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6" w:rsidRPr="00462F58" w:rsidRDefault="00E206F6" w:rsidP="00BC7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t>Администрация Чажемтовского сельского поселения</w:t>
      </w:r>
    </w:p>
    <w:p w:rsidR="00E206F6" w:rsidRPr="00462F58" w:rsidRDefault="00E206F6" w:rsidP="00BC7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E206F6" w:rsidRPr="00462F58" w:rsidRDefault="00E206F6" w:rsidP="00E206F6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2F58">
        <w:rPr>
          <w:rFonts w:ascii="Times New Roman" w:hAnsi="Times New Roman" w:cs="Times New Roman"/>
          <w:b/>
          <w:sz w:val="28"/>
          <w:szCs w:val="32"/>
        </w:rPr>
        <w:t xml:space="preserve">Отчёт по обращениям граждан за </w:t>
      </w:r>
      <w:r w:rsidR="002E7542">
        <w:rPr>
          <w:rFonts w:ascii="Times New Roman" w:hAnsi="Times New Roman" w:cs="Times New Roman"/>
          <w:b/>
          <w:sz w:val="28"/>
          <w:szCs w:val="32"/>
        </w:rPr>
        <w:t>первый</w:t>
      </w:r>
      <w:r w:rsidR="00EF05F1" w:rsidRPr="00462F58">
        <w:rPr>
          <w:rFonts w:ascii="Times New Roman" w:hAnsi="Times New Roman" w:cs="Times New Roman"/>
          <w:b/>
          <w:sz w:val="28"/>
          <w:szCs w:val="32"/>
        </w:rPr>
        <w:t xml:space="preserve"> квартал 202</w:t>
      </w:r>
      <w:r w:rsidR="002E7542">
        <w:rPr>
          <w:rFonts w:ascii="Times New Roman" w:hAnsi="Times New Roman" w:cs="Times New Roman"/>
          <w:b/>
          <w:sz w:val="28"/>
          <w:szCs w:val="32"/>
        </w:rPr>
        <w:t>2</w:t>
      </w:r>
      <w:r w:rsidRPr="00462F58">
        <w:rPr>
          <w:rFonts w:ascii="Times New Roman" w:hAnsi="Times New Roman" w:cs="Times New Roman"/>
          <w:b/>
          <w:sz w:val="28"/>
          <w:szCs w:val="32"/>
        </w:rPr>
        <w:t xml:space="preserve">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E206F6" w:rsidRPr="00BC7E70" w:rsidTr="006777C6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206F6" w:rsidRPr="00BC7E70" w:rsidTr="0067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6777C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 образовании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BF" w:rsidRPr="00BC7E70" w:rsidTr="006777C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Pr="00BC7E70" w:rsidRDefault="003409F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352ABF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 w:rsidR="00385946">
              <w:rPr>
                <w:rFonts w:ascii="Times New Roman" w:hAnsi="Times New Roman" w:cs="Times New Roman"/>
                <w:sz w:val="20"/>
                <w:szCs w:val="20"/>
              </w:rPr>
              <w:t>, о постановке на учет как нуждающихся в жилом помещении</w:t>
            </w:r>
            <w:r w:rsidR="002B7D39">
              <w:rPr>
                <w:rFonts w:ascii="Times New Roman" w:hAnsi="Times New Roman" w:cs="Times New Roman"/>
                <w:sz w:val="20"/>
                <w:szCs w:val="20"/>
              </w:rPr>
              <w:t>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D13171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Pr="00BC7E70" w:rsidRDefault="00352ABF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1B389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закрытии ИП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6777C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1B389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3670" w:rsidRDefault="00703670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03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Администрация Чажемтовского сельского поселения</w:t>
      </w:r>
    </w:p>
    <w:p w:rsidR="00035BB8" w:rsidRDefault="00035BB8" w:rsidP="0003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035BB8" w:rsidRDefault="00035BB8" w:rsidP="00035BB8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Отчёт по обращениям граждан за второй квартал 2022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035BB8" w:rsidTr="00035BB8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35BB8" w:rsidTr="00035B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расторжении, о заключении, договора социального найма, об исключении из договора социального найма, о регистрации в жилое помещение,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организации сбора отходов ТКО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обследовании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BB8" w:rsidRDefault="00035BB8" w:rsidP="00035BB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03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Администрация Чажемтовского сельского поселения</w:t>
      </w:r>
    </w:p>
    <w:p w:rsidR="00035BB8" w:rsidRDefault="00035BB8" w:rsidP="0003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035BB8" w:rsidRDefault="00035BB8" w:rsidP="00035BB8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Отчёт по обращениям граждан за третий квартал 2022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035BB8" w:rsidTr="00035BB8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35BB8" w:rsidTr="00035B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расторжении, о заключении, договора социального найма, об исключении из договора социального найма, о регистрации в жилое помещение,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аварийности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462F58">
      <w:pPr>
        <w:spacing w:after="0"/>
        <w:rPr>
          <w:rFonts w:ascii="Times New Roman" w:hAnsi="Times New Roman" w:cs="Times New Roman"/>
        </w:rPr>
      </w:pPr>
    </w:p>
    <w:p w:rsidR="00035BB8" w:rsidRDefault="00035BB8" w:rsidP="0003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Администрация Чажемтовского сельского поселения</w:t>
      </w:r>
    </w:p>
    <w:p w:rsidR="00035BB8" w:rsidRDefault="00035BB8" w:rsidP="0003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035BB8" w:rsidRDefault="00035BB8" w:rsidP="00035BB8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Отчёт по обращениям граждан за четвертый квартал 2022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035BB8" w:rsidTr="00035BB8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35BB8" w:rsidTr="00035B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расторжении, о заключении, договора социального найма, об исключении из договора социального найма, о регистрации в жилое помещение,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предоставлении информации о родственниках погибшего в ВОВ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Претензия по качеству предоставления коммунальных услуг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детей-сирот, о предоставлении специализированного жилого помещения для детей-сирот, о расторжении договора аренды специализированного жилого помещения для детей-сирот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B8" w:rsidTr="00035BB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B8" w:rsidRDefault="00035BB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B8" w:rsidRDefault="00035BB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BB8" w:rsidRPr="00BC7E70" w:rsidRDefault="00035BB8" w:rsidP="00462F5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35BB8" w:rsidRPr="00BC7E70" w:rsidSect="006777C6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80"/>
    <w:rsid w:val="00035BB8"/>
    <w:rsid w:val="001B3894"/>
    <w:rsid w:val="002B7D39"/>
    <w:rsid w:val="002E7542"/>
    <w:rsid w:val="003409F9"/>
    <w:rsid w:val="00352ABF"/>
    <w:rsid w:val="00385946"/>
    <w:rsid w:val="003F1214"/>
    <w:rsid w:val="00462F58"/>
    <w:rsid w:val="006777C6"/>
    <w:rsid w:val="00703670"/>
    <w:rsid w:val="007271F7"/>
    <w:rsid w:val="008D0B78"/>
    <w:rsid w:val="00915C1B"/>
    <w:rsid w:val="00937280"/>
    <w:rsid w:val="00986184"/>
    <w:rsid w:val="00997FA0"/>
    <w:rsid w:val="009A201D"/>
    <w:rsid w:val="00A23FB0"/>
    <w:rsid w:val="00A7015B"/>
    <w:rsid w:val="00AD06EA"/>
    <w:rsid w:val="00BC7E70"/>
    <w:rsid w:val="00D13171"/>
    <w:rsid w:val="00D34BA0"/>
    <w:rsid w:val="00E206F6"/>
    <w:rsid w:val="00EB58FD"/>
    <w:rsid w:val="00EF05F1"/>
    <w:rsid w:val="00F66FFB"/>
    <w:rsid w:val="00F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cp:lastPrinted>2022-05-11T02:35:00Z</cp:lastPrinted>
  <dcterms:created xsi:type="dcterms:W3CDTF">2023-04-11T03:49:00Z</dcterms:created>
  <dcterms:modified xsi:type="dcterms:W3CDTF">2023-04-11T03:49:00Z</dcterms:modified>
</cp:coreProperties>
</file>