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35"/>
        <w:gridCol w:w="3225"/>
      </w:tblGrid>
      <w:tr w:rsidR="009176AC" w:rsidTr="009176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6AC" w:rsidRDefault="009176AC">
            <w:pPr>
              <w:spacing w:after="240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76AC" w:rsidRDefault="009176AC">
            <w:pPr>
              <w:spacing w:after="24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posOffset>381635</wp:posOffset>
                  </wp:positionH>
                  <wp:positionV relativeFrom="margin">
                    <wp:posOffset>0</wp:posOffset>
                  </wp:positionV>
                  <wp:extent cx="503555" cy="758190"/>
                  <wp:effectExtent l="19050" t="0" r="0" b="0"/>
                  <wp:wrapTight wrapText="bothSides">
                    <wp:wrapPolygon edited="0">
                      <wp:start x="-817" y="0"/>
                      <wp:lineTo x="-817" y="21166"/>
                      <wp:lineTo x="21246" y="21166"/>
                      <wp:lineTo x="21246" y="0"/>
                      <wp:lineTo x="-817" y="0"/>
                    </wp:wrapPolygon>
                  </wp:wrapTight>
                  <wp:docPr id="2" name="Рисунок 2" descr="Герб_97_2_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97_2_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758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9176AC" w:rsidRDefault="009176AC">
            <w:pPr>
              <w:spacing w:after="240"/>
              <w:jc w:val="center"/>
              <w:rPr>
                <w:b/>
              </w:rPr>
            </w:pPr>
          </w:p>
        </w:tc>
      </w:tr>
      <w:tr w:rsidR="009176AC" w:rsidTr="009176AC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76AC" w:rsidRDefault="009176AC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  КОЛПАШЕВСКОГО РАЙОНА ТОМСКОЙ ОБЛАСТИ</w:t>
            </w:r>
          </w:p>
          <w:p w:rsidR="009176AC" w:rsidRDefault="009176AC">
            <w:pPr>
              <w:tabs>
                <w:tab w:val="left" w:pos="480"/>
              </w:tabs>
              <w:spacing w:after="240"/>
              <w:jc w:val="center"/>
              <w:rPr>
                <w:b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</w:tr>
    </w:tbl>
    <w:p w:rsidR="009176AC" w:rsidRDefault="009176AC" w:rsidP="009176AC">
      <w:pPr>
        <w:pStyle w:val="a3"/>
      </w:pPr>
    </w:p>
    <w:p w:rsidR="009176AC" w:rsidRDefault="009176AC" w:rsidP="009176AC">
      <w:pPr>
        <w:rPr>
          <w:sz w:val="28"/>
          <w:szCs w:val="28"/>
        </w:rPr>
      </w:pPr>
    </w:p>
    <w:p w:rsidR="009176AC" w:rsidRDefault="00995D6A" w:rsidP="009176AC">
      <w:pPr>
        <w:rPr>
          <w:sz w:val="28"/>
          <w:szCs w:val="28"/>
        </w:rPr>
      </w:pPr>
      <w:r>
        <w:rPr>
          <w:sz w:val="28"/>
          <w:szCs w:val="28"/>
        </w:rPr>
        <w:t>10.10.2018</w:t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</w:r>
      <w:r w:rsidR="009176AC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</w:t>
      </w:r>
      <w:r w:rsidR="009176AC">
        <w:rPr>
          <w:sz w:val="28"/>
          <w:szCs w:val="28"/>
        </w:rPr>
        <w:t xml:space="preserve"> №  </w:t>
      </w:r>
      <w:r>
        <w:rPr>
          <w:sz w:val="28"/>
          <w:szCs w:val="28"/>
        </w:rPr>
        <w:t>1081</w:t>
      </w:r>
    </w:p>
    <w:p w:rsidR="009176AC" w:rsidRDefault="009176AC" w:rsidP="009176AC">
      <w:pPr>
        <w:rPr>
          <w:sz w:val="28"/>
          <w:szCs w:val="28"/>
        </w:rPr>
      </w:pPr>
    </w:p>
    <w:p w:rsidR="00995D6A" w:rsidRDefault="009176AC" w:rsidP="00995D6A">
      <w:pPr>
        <w:jc w:val="center"/>
        <w:rPr>
          <w:sz w:val="28"/>
          <w:szCs w:val="28"/>
        </w:rPr>
      </w:pPr>
      <w:r w:rsidRPr="00995D6A">
        <w:rPr>
          <w:sz w:val="28"/>
          <w:szCs w:val="28"/>
        </w:rPr>
        <w:t>Об утверждении муниципальной программы</w:t>
      </w:r>
    </w:p>
    <w:p w:rsidR="009176AC" w:rsidRDefault="009176AC" w:rsidP="00995D6A">
      <w:pPr>
        <w:jc w:val="center"/>
        <w:rPr>
          <w:sz w:val="28"/>
          <w:szCs w:val="28"/>
        </w:rPr>
      </w:pPr>
      <w:r w:rsidRPr="00995D6A">
        <w:rPr>
          <w:sz w:val="28"/>
          <w:szCs w:val="28"/>
        </w:rPr>
        <w:t xml:space="preserve">«Развитие предпринимательства в </w:t>
      </w:r>
      <w:proofErr w:type="spellStart"/>
      <w:r w:rsidRPr="00995D6A">
        <w:rPr>
          <w:sz w:val="28"/>
          <w:szCs w:val="28"/>
        </w:rPr>
        <w:t>Колпашевском</w:t>
      </w:r>
      <w:proofErr w:type="spellEnd"/>
      <w:r w:rsidRPr="00995D6A">
        <w:rPr>
          <w:sz w:val="28"/>
          <w:szCs w:val="28"/>
        </w:rPr>
        <w:t xml:space="preserve"> районе»</w:t>
      </w:r>
    </w:p>
    <w:p w:rsidR="00995D6A" w:rsidRPr="00995D6A" w:rsidRDefault="00995D6A" w:rsidP="00995D6A">
      <w:pPr>
        <w:jc w:val="center"/>
        <w:rPr>
          <w:sz w:val="28"/>
          <w:szCs w:val="28"/>
        </w:rPr>
      </w:pPr>
    </w:p>
    <w:p w:rsidR="009176AC" w:rsidRDefault="00751C1E" w:rsidP="009176AC">
      <w:pPr>
        <w:jc w:val="both"/>
      </w:pPr>
      <w:r>
        <w:t>(в редакции постановления Администрации Колпашевского района от 13.12.2018 № 1349</w:t>
      </w:r>
      <w:r w:rsidR="00535F73">
        <w:t>, от 17.01.2020 № 15</w:t>
      </w:r>
      <w:r w:rsidR="00713D7A">
        <w:t>, от 10.07.2020 № 716</w:t>
      </w:r>
      <w:r w:rsidR="007E0700">
        <w:t>, от 11.09.2020 № 1003</w:t>
      </w:r>
      <w:r w:rsidR="00766AB2">
        <w:t>, от 22.01.202</w:t>
      </w:r>
      <w:r w:rsidR="00897FA5">
        <w:t>1</w:t>
      </w:r>
      <w:r w:rsidR="00766AB2">
        <w:t xml:space="preserve"> № 77</w:t>
      </w:r>
      <w:r w:rsidR="0056527E">
        <w:t xml:space="preserve">, </w:t>
      </w:r>
      <w:proofErr w:type="gramStart"/>
      <w:r w:rsidR="0056527E">
        <w:t>от</w:t>
      </w:r>
      <w:proofErr w:type="gramEnd"/>
      <w:r w:rsidR="0056527E">
        <w:t xml:space="preserve"> 10.08.2021 № 950</w:t>
      </w:r>
      <w:r w:rsidR="00853610">
        <w:t>, от 24.11.2021 № 1404</w:t>
      </w:r>
      <w:bookmarkStart w:id="0" w:name="_GoBack"/>
      <w:bookmarkEnd w:id="0"/>
      <w:r>
        <w:t>)</w:t>
      </w:r>
    </w:p>
    <w:p w:rsidR="00751C1E" w:rsidRPr="00751C1E" w:rsidRDefault="00751C1E" w:rsidP="009176AC">
      <w:pPr>
        <w:jc w:val="both"/>
      </w:pPr>
    </w:p>
    <w:p w:rsidR="009176AC" w:rsidRPr="00995D6A" w:rsidRDefault="009176AC" w:rsidP="009176AC">
      <w:pPr>
        <w:jc w:val="both"/>
        <w:rPr>
          <w:sz w:val="28"/>
          <w:szCs w:val="28"/>
        </w:rPr>
      </w:pPr>
      <w:r w:rsidRPr="00995D6A">
        <w:rPr>
          <w:sz w:val="28"/>
          <w:szCs w:val="28"/>
        </w:rPr>
        <w:tab/>
        <w:t xml:space="preserve">В целях содействия развитию малого и среднего предпринимательства в муниципальном образовании «Колпашевский район» и реализации Федерального закона от 24.07.2007 № 209-ФЗ «О развитии малого и среднего предпринимательства в Российской Федерации», в соответствии с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582FBD" w:rsidRPr="00995D6A">
        <w:rPr>
          <w:sz w:val="28"/>
          <w:szCs w:val="28"/>
        </w:rPr>
        <w:t>А</w:t>
      </w:r>
      <w:r w:rsidRPr="00995D6A">
        <w:rPr>
          <w:sz w:val="28"/>
          <w:szCs w:val="28"/>
        </w:rPr>
        <w:t>дминистрации Колпашевского района от 10.09.2015 № 919 «Об утверждении Перечня муниципальных программ муниципального образования «Колпашевский район»</w:t>
      </w:r>
      <w:r w:rsidR="00BC546F" w:rsidRPr="00995D6A">
        <w:rPr>
          <w:sz w:val="28"/>
          <w:szCs w:val="28"/>
        </w:rPr>
        <w:t xml:space="preserve">, постановлением </w:t>
      </w:r>
      <w:r w:rsidR="00582FBD" w:rsidRPr="00995D6A">
        <w:rPr>
          <w:sz w:val="28"/>
          <w:szCs w:val="28"/>
        </w:rPr>
        <w:t>А</w:t>
      </w:r>
      <w:r w:rsidR="00BC546F" w:rsidRPr="00995D6A">
        <w:rPr>
          <w:sz w:val="28"/>
          <w:szCs w:val="28"/>
        </w:rPr>
        <w:t>дминистрации Колпашевского района от 16.02.2015 № 155 «Об утверждении Порядка принятия решений о разработке муниципальных программ муниципального образования «Колпашевский район», их формирования, реализации, мониторинга и контроля»</w:t>
      </w:r>
    </w:p>
    <w:p w:rsidR="009176AC" w:rsidRPr="00995D6A" w:rsidRDefault="009176AC" w:rsidP="009176AC">
      <w:pPr>
        <w:ind w:firstLine="708"/>
        <w:jc w:val="both"/>
        <w:rPr>
          <w:sz w:val="28"/>
          <w:szCs w:val="28"/>
        </w:rPr>
      </w:pPr>
      <w:r w:rsidRPr="00995D6A">
        <w:rPr>
          <w:sz w:val="28"/>
          <w:szCs w:val="28"/>
        </w:rPr>
        <w:t>ПОСТАНОВЛЯЮ:</w:t>
      </w:r>
    </w:p>
    <w:p w:rsidR="009176AC" w:rsidRPr="00995D6A" w:rsidRDefault="009176AC" w:rsidP="009176A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95D6A">
        <w:rPr>
          <w:rFonts w:ascii="Times New Roman" w:hAnsi="Times New Roman"/>
          <w:sz w:val="28"/>
          <w:szCs w:val="28"/>
        </w:rPr>
        <w:tab/>
        <w:t xml:space="preserve">1. Утвердить муниципальную программу «Развитие предпринимательства в </w:t>
      </w:r>
      <w:proofErr w:type="spellStart"/>
      <w:r w:rsidRPr="00995D6A">
        <w:rPr>
          <w:rFonts w:ascii="Times New Roman" w:hAnsi="Times New Roman"/>
          <w:sz w:val="28"/>
          <w:szCs w:val="28"/>
        </w:rPr>
        <w:t>Колпашевском</w:t>
      </w:r>
      <w:proofErr w:type="spellEnd"/>
      <w:r w:rsidRPr="00995D6A">
        <w:rPr>
          <w:rFonts w:ascii="Times New Roman" w:hAnsi="Times New Roman"/>
          <w:sz w:val="28"/>
          <w:szCs w:val="28"/>
        </w:rPr>
        <w:t xml:space="preserve"> районе» согласно приложению.</w:t>
      </w:r>
    </w:p>
    <w:p w:rsidR="009176AC" w:rsidRPr="00995D6A" w:rsidRDefault="009176AC" w:rsidP="009176AC">
      <w:pPr>
        <w:ind w:firstLine="708"/>
        <w:jc w:val="both"/>
        <w:rPr>
          <w:sz w:val="28"/>
          <w:szCs w:val="28"/>
        </w:rPr>
      </w:pPr>
      <w:r w:rsidRPr="00995D6A">
        <w:rPr>
          <w:sz w:val="28"/>
          <w:szCs w:val="28"/>
        </w:rPr>
        <w:t>2. Опубликовать настоящее постановление в Ведомостях органов местного самоуправления Колпашевского района и разместить на официальном сайте органов местного самоуправления муниципального образования «Колпашевский район».</w:t>
      </w:r>
    </w:p>
    <w:p w:rsidR="009176AC" w:rsidRPr="00995D6A" w:rsidRDefault="009176AC" w:rsidP="009176AC">
      <w:pPr>
        <w:ind w:firstLine="708"/>
        <w:jc w:val="both"/>
        <w:rPr>
          <w:sz w:val="28"/>
          <w:szCs w:val="28"/>
        </w:rPr>
      </w:pPr>
      <w:r w:rsidRPr="00995D6A">
        <w:rPr>
          <w:sz w:val="28"/>
          <w:szCs w:val="28"/>
        </w:rPr>
        <w:t xml:space="preserve">3. Настоящее постановление вступает в силу с </w:t>
      </w:r>
      <w:r w:rsidR="00F249F5" w:rsidRPr="00995D6A">
        <w:rPr>
          <w:sz w:val="28"/>
          <w:szCs w:val="28"/>
        </w:rPr>
        <w:t>1 января 2019 года</w:t>
      </w:r>
      <w:r w:rsidRPr="00995D6A">
        <w:rPr>
          <w:sz w:val="28"/>
          <w:szCs w:val="28"/>
        </w:rPr>
        <w:t>.</w:t>
      </w:r>
    </w:p>
    <w:p w:rsidR="009176AC" w:rsidRPr="00995D6A" w:rsidRDefault="009176AC" w:rsidP="009176A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95D6A">
        <w:rPr>
          <w:rFonts w:ascii="Times New Roman" w:hAnsi="Times New Roman"/>
          <w:sz w:val="28"/>
          <w:szCs w:val="28"/>
        </w:rPr>
        <w:tab/>
        <w:t>4. </w:t>
      </w:r>
      <w:proofErr w:type="gramStart"/>
      <w:r w:rsidRPr="00995D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95D6A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отдела предпринимательства и агропромышленного комплекса Администрации Колпашевского района Ушакову Т.Д.</w:t>
      </w:r>
    </w:p>
    <w:p w:rsidR="009176AC" w:rsidRDefault="009176AC" w:rsidP="009176AC">
      <w:pPr>
        <w:ind w:firstLine="708"/>
        <w:jc w:val="both"/>
        <w:rPr>
          <w:sz w:val="28"/>
          <w:szCs w:val="28"/>
        </w:rPr>
      </w:pPr>
    </w:p>
    <w:p w:rsidR="009176AC" w:rsidRPr="00995D6A" w:rsidRDefault="009176AC" w:rsidP="009176AC">
      <w:pPr>
        <w:jc w:val="both"/>
        <w:rPr>
          <w:sz w:val="28"/>
          <w:szCs w:val="28"/>
        </w:rPr>
      </w:pPr>
      <w:r w:rsidRPr="00995D6A">
        <w:rPr>
          <w:sz w:val="28"/>
          <w:szCs w:val="28"/>
        </w:rPr>
        <w:t>Глава района</w:t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r w:rsidRPr="00995D6A">
        <w:rPr>
          <w:sz w:val="28"/>
          <w:szCs w:val="28"/>
        </w:rPr>
        <w:tab/>
      </w:r>
      <w:proofErr w:type="spellStart"/>
      <w:r w:rsidRPr="00995D6A">
        <w:rPr>
          <w:sz w:val="28"/>
          <w:szCs w:val="28"/>
        </w:rPr>
        <w:t>А.Ф.</w:t>
      </w:r>
      <w:proofErr w:type="gramStart"/>
      <w:r w:rsidRPr="00995D6A">
        <w:rPr>
          <w:sz w:val="28"/>
          <w:szCs w:val="28"/>
        </w:rPr>
        <w:t>Медных</w:t>
      </w:r>
      <w:proofErr w:type="spellEnd"/>
      <w:proofErr w:type="gramEnd"/>
    </w:p>
    <w:p w:rsidR="009176AC" w:rsidRDefault="009176AC" w:rsidP="009176AC">
      <w:pPr>
        <w:jc w:val="both"/>
      </w:pPr>
    </w:p>
    <w:p w:rsidR="009176AC" w:rsidRPr="009176AC" w:rsidRDefault="009176AC" w:rsidP="00751C1E">
      <w:pPr>
        <w:jc w:val="both"/>
      </w:pPr>
      <w:proofErr w:type="spellStart"/>
      <w:r w:rsidRPr="00995D6A">
        <w:rPr>
          <w:sz w:val="22"/>
          <w:szCs w:val="22"/>
        </w:rPr>
        <w:t>Т.Д.Ушакова</w:t>
      </w:r>
      <w:proofErr w:type="spellEnd"/>
      <w:r w:rsidR="00782F49">
        <w:rPr>
          <w:sz w:val="22"/>
          <w:szCs w:val="22"/>
        </w:rPr>
        <w:t xml:space="preserve">, </w:t>
      </w:r>
      <w:r w:rsidRPr="00995D6A">
        <w:rPr>
          <w:sz w:val="22"/>
          <w:szCs w:val="22"/>
        </w:rPr>
        <w:t>5 02 21</w:t>
      </w:r>
    </w:p>
    <w:sectPr w:rsidR="009176AC" w:rsidRPr="009176AC" w:rsidSect="003A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AC"/>
    <w:rsid w:val="001954A4"/>
    <w:rsid w:val="00260F36"/>
    <w:rsid w:val="002B27F8"/>
    <w:rsid w:val="003A0846"/>
    <w:rsid w:val="00535F73"/>
    <w:rsid w:val="0056527E"/>
    <w:rsid w:val="00582FBD"/>
    <w:rsid w:val="005C69B6"/>
    <w:rsid w:val="006454D8"/>
    <w:rsid w:val="00713D7A"/>
    <w:rsid w:val="007440DF"/>
    <w:rsid w:val="00751C1E"/>
    <w:rsid w:val="00766AB2"/>
    <w:rsid w:val="007729B7"/>
    <w:rsid w:val="00782F49"/>
    <w:rsid w:val="007E0700"/>
    <w:rsid w:val="00831330"/>
    <w:rsid w:val="00853610"/>
    <w:rsid w:val="00897FA5"/>
    <w:rsid w:val="009176AC"/>
    <w:rsid w:val="00995D6A"/>
    <w:rsid w:val="009E0597"/>
    <w:rsid w:val="009E3AA9"/>
    <w:rsid w:val="00BC546F"/>
    <w:rsid w:val="00BD1E64"/>
    <w:rsid w:val="00BE36EA"/>
    <w:rsid w:val="00C80555"/>
    <w:rsid w:val="00C87C40"/>
    <w:rsid w:val="00D366E1"/>
    <w:rsid w:val="00D93F45"/>
    <w:rsid w:val="00E2052C"/>
    <w:rsid w:val="00F05BAD"/>
    <w:rsid w:val="00F249F5"/>
    <w:rsid w:val="00FC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7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9176AC"/>
    <w:pPr>
      <w:jc w:val="both"/>
    </w:pPr>
    <w:rPr>
      <w:rFonts w:ascii="Arial" w:hAnsi="Arial" w:cs="Arial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9176AC"/>
    <w:rPr>
      <w:rFonts w:ascii="Arial" w:eastAsia="Times New Roman" w:hAnsi="Arial" w:cs="Arial"/>
      <w:sz w:val="28"/>
      <w:szCs w:val="20"/>
      <w:lang w:eastAsia="ru-RU"/>
    </w:rPr>
  </w:style>
  <w:style w:type="paragraph" w:styleId="a7">
    <w:name w:val="No Spacing"/>
    <w:uiPriority w:val="1"/>
    <w:qFormat/>
    <w:rsid w:val="009176A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7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7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9176AC"/>
    <w:pPr>
      <w:jc w:val="both"/>
    </w:pPr>
    <w:rPr>
      <w:rFonts w:ascii="Arial" w:hAnsi="Arial" w:cs="Arial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9176AC"/>
    <w:rPr>
      <w:rFonts w:ascii="Arial" w:eastAsia="Times New Roman" w:hAnsi="Arial" w:cs="Arial"/>
      <w:sz w:val="28"/>
      <w:szCs w:val="20"/>
      <w:lang w:eastAsia="ru-RU"/>
    </w:rPr>
  </w:style>
  <w:style w:type="paragraph" w:styleId="a7">
    <w:name w:val="No Spacing"/>
    <w:uiPriority w:val="1"/>
    <w:qFormat/>
    <w:rsid w:val="009176A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Cuprik</dc:creator>
  <cp:lastModifiedBy>Ушакова Татьяна Дмитриевна</cp:lastModifiedBy>
  <cp:revision>20</cp:revision>
  <cp:lastPrinted>2021-08-27T09:37:00Z</cp:lastPrinted>
  <dcterms:created xsi:type="dcterms:W3CDTF">2018-10-10T07:53:00Z</dcterms:created>
  <dcterms:modified xsi:type="dcterms:W3CDTF">2021-12-06T06:50:00Z</dcterms:modified>
</cp:coreProperties>
</file>