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850D5C" w:rsidRDefault="006A4464" w:rsidP="006A4464">
      <w:pPr>
        <w:jc w:val="right"/>
        <w:rPr>
          <w:sz w:val="22"/>
          <w:szCs w:val="22"/>
        </w:rPr>
      </w:pPr>
      <w:bookmarkStart w:id="0" w:name="_GoBack"/>
      <w:bookmarkEnd w:id="0"/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551">
        <w:rPr>
          <w:sz w:val="28"/>
          <w:szCs w:val="28"/>
        </w:rPr>
        <w:t>1</w:t>
      </w:r>
      <w:r w:rsidR="004E7876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9A6F6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1C1551">
        <w:rPr>
          <w:sz w:val="28"/>
          <w:szCs w:val="28"/>
        </w:rPr>
        <w:t>2</w:t>
      </w:r>
      <w:r w:rsidR="004E7876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6A4464" w:rsidRPr="009A6F60" w:rsidRDefault="009A6F60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752EC">
        <w:rPr>
          <w:sz w:val="28"/>
          <w:szCs w:val="28"/>
        </w:rPr>
        <w:t>О</w:t>
      </w:r>
      <w:r w:rsidR="00FD6BC1" w:rsidRPr="009A6F60">
        <w:rPr>
          <w:sz w:val="28"/>
          <w:szCs w:val="28"/>
        </w:rPr>
        <w:t>.В.</w:t>
      </w:r>
      <w:r w:rsidR="007752EC">
        <w:rPr>
          <w:sz w:val="28"/>
          <w:szCs w:val="28"/>
        </w:rPr>
        <w:t xml:space="preserve"> </w:t>
      </w:r>
      <w:proofErr w:type="spellStart"/>
      <w:r w:rsidR="007752EC">
        <w:rPr>
          <w:sz w:val="28"/>
          <w:szCs w:val="28"/>
        </w:rPr>
        <w:t>Чиков</w:t>
      </w:r>
      <w:proofErr w:type="spellEnd"/>
      <w:r w:rsidR="00FD6BC1" w:rsidRPr="009A6F60">
        <w:rPr>
          <w:sz w:val="28"/>
          <w:szCs w:val="28"/>
        </w:rPr>
        <w:t xml:space="preserve">  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4742">
        <w:rPr>
          <w:sz w:val="28"/>
          <w:szCs w:val="28"/>
        </w:rPr>
        <w:t>20</w:t>
      </w:r>
      <w:r w:rsidR="007752EC">
        <w:rPr>
          <w:sz w:val="28"/>
          <w:szCs w:val="28"/>
        </w:rPr>
        <w:t>2</w:t>
      </w:r>
      <w:r w:rsidR="004E787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A4464" w:rsidRDefault="00F7474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«Приведение в нормативное состояние автомобильных дорог и улично-дорожной сети для непрерывног</w:t>
      </w:r>
      <w:r w:rsidR="002530B1">
        <w:rPr>
          <w:sz w:val="28"/>
          <w:szCs w:val="28"/>
        </w:rPr>
        <w:t>о движения транспортных средств</w:t>
      </w:r>
      <w:r w:rsidR="00FD2B84">
        <w:rPr>
          <w:sz w:val="28"/>
          <w:szCs w:val="28"/>
        </w:rPr>
        <w:t xml:space="preserve"> в 20</w:t>
      </w:r>
      <w:r w:rsidR="007752EC">
        <w:rPr>
          <w:sz w:val="28"/>
          <w:szCs w:val="28"/>
        </w:rPr>
        <w:t>2</w:t>
      </w:r>
      <w:r w:rsidR="004E7876">
        <w:rPr>
          <w:sz w:val="28"/>
          <w:szCs w:val="28"/>
        </w:rPr>
        <w:t>1</w:t>
      </w:r>
      <w:r w:rsidR="00FD2B84">
        <w:rPr>
          <w:sz w:val="28"/>
          <w:szCs w:val="28"/>
        </w:rPr>
        <w:t xml:space="preserve"> году</w:t>
      </w:r>
      <w:r w:rsidR="002530B1">
        <w:rPr>
          <w:sz w:val="28"/>
          <w:szCs w:val="28"/>
        </w:rPr>
        <w:t>»</w:t>
      </w:r>
      <w:r w:rsidR="00FD6BC1">
        <w:rPr>
          <w:sz w:val="28"/>
          <w:szCs w:val="28"/>
        </w:rPr>
        <w:t>____</w:t>
      </w:r>
      <w:r w:rsidR="009A6F60">
        <w:rPr>
          <w:sz w:val="28"/>
          <w:szCs w:val="28"/>
        </w:rPr>
        <w:t>_______________________________</w:t>
      </w:r>
    </w:p>
    <w:p w:rsidR="006A4464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53268E" w:rsidRDefault="0053268E" w:rsidP="006A4464">
      <w:pPr>
        <w:jc w:val="both"/>
        <w:rPr>
          <w:sz w:val="28"/>
          <w:szCs w:val="28"/>
        </w:rPr>
      </w:pPr>
    </w:p>
    <w:tbl>
      <w:tblPr>
        <w:tblStyle w:val="a4"/>
        <w:tblW w:w="10350" w:type="dxa"/>
        <w:tblLayout w:type="fixed"/>
        <w:tblLook w:val="04A0" w:firstRow="1" w:lastRow="0" w:firstColumn="1" w:lastColumn="0" w:noHBand="0" w:noVBand="1"/>
      </w:tblPr>
      <w:tblGrid>
        <w:gridCol w:w="1545"/>
        <w:gridCol w:w="1083"/>
        <w:gridCol w:w="1024"/>
        <w:gridCol w:w="992"/>
        <w:gridCol w:w="1276"/>
        <w:gridCol w:w="1296"/>
        <w:gridCol w:w="914"/>
        <w:gridCol w:w="736"/>
        <w:gridCol w:w="1484"/>
      </w:tblGrid>
      <w:tr w:rsidR="006A4464" w:rsidRPr="007F4891" w:rsidTr="00AD4458">
        <w:tc>
          <w:tcPr>
            <w:tcW w:w="154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9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48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53268E">
        <w:trPr>
          <w:trHeight w:val="660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53268E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53268E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53268E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53268E" w:rsidRPr="007F4891" w:rsidRDefault="00023B79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53268E" w:rsidRPr="007F4891" w:rsidTr="0053268E">
        <w:trPr>
          <w:trHeight w:val="270"/>
        </w:trPr>
        <w:tc>
          <w:tcPr>
            <w:tcW w:w="154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53268E" w:rsidRPr="007F4891" w:rsidRDefault="0053268E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3B79" w:rsidRPr="007F4891" w:rsidTr="00AD4458">
        <w:tc>
          <w:tcPr>
            <w:tcW w:w="1545" w:type="dxa"/>
            <w:tcBorders>
              <w:bottom w:val="nil"/>
            </w:tcBorders>
          </w:tcPr>
          <w:p w:rsidR="00023B79" w:rsidRPr="007F4891" w:rsidRDefault="00023B79" w:rsidP="00BB62B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023B79" w:rsidRPr="007F4891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24" w:type="dxa"/>
          </w:tcPr>
          <w:p w:rsidR="00023B79" w:rsidRPr="007F4891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3200100000</w:t>
            </w:r>
          </w:p>
        </w:tc>
        <w:tc>
          <w:tcPr>
            <w:tcW w:w="992" w:type="dxa"/>
          </w:tcPr>
          <w:p w:rsidR="00023B79" w:rsidRPr="007F4891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023B79" w:rsidRPr="007F4891" w:rsidRDefault="00023B79" w:rsidP="00023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2 044,00000</w:t>
            </w:r>
          </w:p>
        </w:tc>
        <w:tc>
          <w:tcPr>
            <w:tcW w:w="1296" w:type="dxa"/>
          </w:tcPr>
          <w:p w:rsidR="00023B79" w:rsidRPr="007F4891" w:rsidRDefault="00023B79" w:rsidP="00023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1 901,48458</w:t>
            </w:r>
          </w:p>
        </w:tc>
        <w:tc>
          <w:tcPr>
            <w:tcW w:w="914" w:type="dxa"/>
          </w:tcPr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142, 51542</w:t>
            </w:r>
          </w:p>
        </w:tc>
        <w:tc>
          <w:tcPr>
            <w:tcW w:w="736" w:type="dxa"/>
          </w:tcPr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84" w:type="dxa"/>
            <w:vMerge w:val="restart"/>
          </w:tcPr>
          <w:p w:rsidR="00023B79" w:rsidRPr="007F4891" w:rsidRDefault="00023B79" w:rsidP="003D3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Невыполнение обусловлено поздним поступлением доходов от уплаты акцизов, в связи с чем не представилась возможность расходования средств в полном объеме в отчетном периоде. </w:t>
            </w:r>
          </w:p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B79" w:rsidRPr="007F4891" w:rsidTr="00AD4458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B79" w:rsidRPr="007F4891" w:rsidRDefault="00023B79" w:rsidP="00BB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023B79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24" w:type="dxa"/>
          </w:tcPr>
          <w:p w:rsidR="00023B79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3200200000</w:t>
            </w:r>
          </w:p>
        </w:tc>
        <w:tc>
          <w:tcPr>
            <w:tcW w:w="992" w:type="dxa"/>
          </w:tcPr>
          <w:p w:rsidR="00023B79" w:rsidRDefault="00023B7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023B79" w:rsidRDefault="00023B79" w:rsidP="001C3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96" w:type="dxa"/>
          </w:tcPr>
          <w:p w:rsidR="00023B79" w:rsidRDefault="00023B79" w:rsidP="006F6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426,68458</w:t>
            </w:r>
          </w:p>
        </w:tc>
        <w:tc>
          <w:tcPr>
            <w:tcW w:w="914" w:type="dxa"/>
          </w:tcPr>
          <w:p w:rsidR="00023B79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373,31542</w:t>
            </w:r>
          </w:p>
        </w:tc>
        <w:tc>
          <w:tcPr>
            <w:tcW w:w="736" w:type="dxa"/>
          </w:tcPr>
          <w:p w:rsidR="00023B79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484" w:type="dxa"/>
            <w:vMerge/>
          </w:tcPr>
          <w:p w:rsidR="00023B79" w:rsidRDefault="00023B79" w:rsidP="00FD6BC1">
            <w:pPr>
              <w:jc w:val="center"/>
              <w:rPr>
                <w:sz w:val="20"/>
                <w:szCs w:val="20"/>
              </w:rPr>
            </w:pPr>
          </w:p>
        </w:tc>
      </w:tr>
      <w:tr w:rsidR="00023B79" w:rsidRPr="007F4891" w:rsidTr="00457500">
        <w:trPr>
          <w:trHeight w:val="495"/>
        </w:trPr>
        <w:tc>
          <w:tcPr>
            <w:tcW w:w="1545" w:type="dxa"/>
            <w:tcBorders>
              <w:top w:val="single" w:sz="4" w:space="0" w:color="auto"/>
            </w:tcBorders>
          </w:tcPr>
          <w:p w:rsidR="00023B79" w:rsidRPr="007F4891" w:rsidRDefault="00023B79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023B79" w:rsidRPr="007F4891" w:rsidRDefault="00023B79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023B79" w:rsidRPr="007F4891" w:rsidRDefault="00023B79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3B79" w:rsidRPr="007F4891" w:rsidRDefault="00023B79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B79" w:rsidRPr="007F4891" w:rsidRDefault="00023B79" w:rsidP="00023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2 844,00000</w:t>
            </w:r>
          </w:p>
        </w:tc>
        <w:tc>
          <w:tcPr>
            <w:tcW w:w="1296" w:type="dxa"/>
          </w:tcPr>
          <w:p w:rsidR="00023B79" w:rsidRPr="007F4891" w:rsidRDefault="00023B79" w:rsidP="00023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2 328,16916</w:t>
            </w:r>
          </w:p>
        </w:tc>
        <w:tc>
          <w:tcPr>
            <w:tcW w:w="914" w:type="dxa"/>
          </w:tcPr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515,83084</w:t>
            </w:r>
          </w:p>
        </w:tc>
        <w:tc>
          <w:tcPr>
            <w:tcW w:w="736" w:type="dxa"/>
          </w:tcPr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484" w:type="dxa"/>
          </w:tcPr>
          <w:p w:rsidR="00023B79" w:rsidRPr="007F4891" w:rsidRDefault="00023B79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53268E" w:rsidRDefault="0053268E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1360"/>
        <w:gridCol w:w="1365"/>
        <w:gridCol w:w="1314"/>
        <w:gridCol w:w="1595"/>
        <w:gridCol w:w="1489"/>
      </w:tblGrid>
      <w:tr w:rsidR="006A4464" w:rsidRPr="007F4891" w:rsidTr="009A6F60">
        <w:trPr>
          <w:jc w:val="center"/>
        </w:trPr>
        <w:tc>
          <w:tcPr>
            <w:tcW w:w="2448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679" w:type="dxa"/>
            <w:gridSpan w:val="2"/>
          </w:tcPr>
          <w:p w:rsidR="006A4464" w:rsidRPr="007F4891" w:rsidRDefault="006A4464" w:rsidP="00F701D6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A83980">
              <w:rPr>
                <w:sz w:val="20"/>
                <w:szCs w:val="20"/>
              </w:rPr>
              <w:t>2</w:t>
            </w:r>
            <w:r w:rsidR="00F701D6">
              <w:rPr>
                <w:sz w:val="20"/>
                <w:szCs w:val="20"/>
              </w:rPr>
              <w:t>1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95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9A6F60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8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53268E">
        <w:trPr>
          <w:trHeight w:val="195"/>
          <w:jc w:val="center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</w:t>
            </w:r>
            <w:r w:rsidR="006A4464" w:rsidRPr="007F4891">
              <w:rPr>
                <w:sz w:val="20"/>
                <w:szCs w:val="20"/>
              </w:rPr>
              <w:t>акт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53268E" w:rsidRPr="007F4891" w:rsidTr="0053268E">
        <w:trPr>
          <w:trHeight w:val="285"/>
          <w:jc w:val="center"/>
        </w:trPr>
        <w:tc>
          <w:tcPr>
            <w:tcW w:w="2448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BB62B8" w:rsidRDefault="00196CB1" w:rsidP="00BB62B8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B57ACA" w:rsidP="008F0388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65" w:type="dxa"/>
          </w:tcPr>
          <w:p w:rsidR="006A4464" w:rsidRPr="007F4891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314" w:type="dxa"/>
          </w:tcPr>
          <w:p w:rsidR="006A4464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B45EFB" w:rsidRPr="007F4891" w:rsidRDefault="00B45EFB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6A4464" w:rsidRPr="007F4891" w:rsidRDefault="00B82901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</w:tcPr>
          <w:p w:rsidR="006A4464" w:rsidRPr="007F4891" w:rsidRDefault="00CE7E6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577A">
              <w:rPr>
                <w:sz w:val="20"/>
                <w:szCs w:val="20"/>
              </w:rPr>
              <w:t xml:space="preserve"> 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17577A" w:rsidRDefault="00196CB1" w:rsidP="009A6F60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в границах нас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E83B47" w:rsidP="00A8398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3980">
              <w:rPr>
                <w:sz w:val="20"/>
                <w:szCs w:val="20"/>
              </w:rPr>
              <w:t>м</w:t>
            </w:r>
            <w:r w:rsidR="00C05ED4">
              <w:rPr>
                <w:sz w:val="20"/>
                <w:szCs w:val="20"/>
              </w:rPr>
              <w:t xml:space="preserve"> </w:t>
            </w:r>
            <w:r w:rsidR="00C05ED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</w:tcPr>
          <w:p w:rsidR="006A4464" w:rsidRPr="007F4891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1314" w:type="dxa"/>
          </w:tcPr>
          <w:p w:rsidR="006A4464" w:rsidRPr="007F4891" w:rsidRDefault="0073112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6A4464" w:rsidRPr="007F4891" w:rsidRDefault="0073112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6A4464" w:rsidRPr="007F4891" w:rsidRDefault="008218C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проводился </w:t>
            </w:r>
            <w:r w:rsidR="00B82901">
              <w:rPr>
                <w:sz w:val="20"/>
                <w:szCs w:val="20"/>
              </w:rPr>
              <w:t>за счет средств областного и районного бюджетов</w:t>
            </w:r>
          </w:p>
        </w:tc>
      </w:tr>
    </w:tbl>
    <w:p w:rsidR="00FB22BC" w:rsidRDefault="00FB22BC"/>
    <w:sectPr w:rsidR="00FB22BC" w:rsidSect="006850B3">
      <w:footerReference w:type="default" r:id="rId8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B2" w:rsidRDefault="00E047B2" w:rsidP="006850B3">
      <w:r>
        <w:separator/>
      </w:r>
    </w:p>
  </w:endnote>
  <w:endnote w:type="continuationSeparator" w:id="0">
    <w:p w:rsidR="00E047B2" w:rsidRDefault="00E047B2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B2" w:rsidRDefault="00E047B2" w:rsidP="006850B3">
      <w:r>
        <w:separator/>
      </w:r>
    </w:p>
  </w:footnote>
  <w:footnote w:type="continuationSeparator" w:id="0">
    <w:p w:rsidR="00E047B2" w:rsidRDefault="00E047B2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4"/>
    <w:rsid w:val="00023B79"/>
    <w:rsid w:val="000805F4"/>
    <w:rsid w:val="000F419B"/>
    <w:rsid w:val="001123CB"/>
    <w:rsid w:val="00152F5B"/>
    <w:rsid w:val="0017577A"/>
    <w:rsid w:val="00196CB1"/>
    <w:rsid w:val="001C1551"/>
    <w:rsid w:val="001C3BE8"/>
    <w:rsid w:val="0021348F"/>
    <w:rsid w:val="00233308"/>
    <w:rsid w:val="0023753E"/>
    <w:rsid w:val="002530B1"/>
    <w:rsid w:val="002B7C3A"/>
    <w:rsid w:val="00321663"/>
    <w:rsid w:val="003C348A"/>
    <w:rsid w:val="003D317E"/>
    <w:rsid w:val="003E799D"/>
    <w:rsid w:val="0042578B"/>
    <w:rsid w:val="00433886"/>
    <w:rsid w:val="004A7F96"/>
    <w:rsid w:val="004B67BC"/>
    <w:rsid w:val="004D106B"/>
    <w:rsid w:val="004E7876"/>
    <w:rsid w:val="0053268E"/>
    <w:rsid w:val="00585601"/>
    <w:rsid w:val="005A2300"/>
    <w:rsid w:val="005C19BC"/>
    <w:rsid w:val="00632F5C"/>
    <w:rsid w:val="006850B3"/>
    <w:rsid w:val="006A4464"/>
    <w:rsid w:val="006B034D"/>
    <w:rsid w:val="006F6B76"/>
    <w:rsid w:val="00723299"/>
    <w:rsid w:val="00730842"/>
    <w:rsid w:val="00731125"/>
    <w:rsid w:val="0073466C"/>
    <w:rsid w:val="0076380C"/>
    <w:rsid w:val="007752EC"/>
    <w:rsid w:val="008218CC"/>
    <w:rsid w:val="00850D5C"/>
    <w:rsid w:val="00875F7C"/>
    <w:rsid w:val="008762B6"/>
    <w:rsid w:val="008F24CE"/>
    <w:rsid w:val="009A6F60"/>
    <w:rsid w:val="009D686D"/>
    <w:rsid w:val="009E7F6F"/>
    <w:rsid w:val="00A20175"/>
    <w:rsid w:val="00A578D8"/>
    <w:rsid w:val="00A83980"/>
    <w:rsid w:val="00AD4458"/>
    <w:rsid w:val="00AE58C6"/>
    <w:rsid w:val="00B45EFB"/>
    <w:rsid w:val="00B57ACA"/>
    <w:rsid w:val="00B82901"/>
    <w:rsid w:val="00BB62B8"/>
    <w:rsid w:val="00C05ED4"/>
    <w:rsid w:val="00C43483"/>
    <w:rsid w:val="00CE7E65"/>
    <w:rsid w:val="00D63C03"/>
    <w:rsid w:val="00D7418C"/>
    <w:rsid w:val="00DE72EA"/>
    <w:rsid w:val="00E047B2"/>
    <w:rsid w:val="00E10475"/>
    <w:rsid w:val="00E12B9B"/>
    <w:rsid w:val="00E15160"/>
    <w:rsid w:val="00E83B47"/>
    <w:rsid w:val="00EC6BB0"/>
    <w:rsid w:val="00F02B15"/>
    <w:rsid w:val="00F701D6"/>
    <w:rsid w:val="00F710C1"/>
    <w:rsid w:val="00F74742"/>
    <w:rsid w:val="00FA3590"/>
    <w:rsid w:val="00FB22BC"/>
    <w:rsid w:val="00FC5C44"/>
    <w:rsid w:val="00FD2B84"/>
    <w:rsid w:val="00FD378F"/>
    <w:rsid w:val="00FD6BC1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User</cp:lastModifiedBy>
  <cp:revision>2</cp:revision>
  <cp:lastPrinted>2022-03-13T04:26:00Z</cp:lastPrinted>
  <dcterms:created xsi:type="dcterms:W3CDTF">2022-03-14T05:02:00Z</dcterms:created>
  <dcterms:modified xsi:type="dcterms:W3CDTF">2022-03-14T05:02:00Z</dcterms:modified>
</cp:coreProperties>
</file>