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464" w:rsidRPr="00850D5C" w:rsidRDefault="006A4464" w:rsidP="006A4464">
      <w:pPr>
        <w:jc w:val="right"/>
        <w:rPr>
          <w:sz w:val="22"/>
          <w:szCs w:val="22"/>
        </w:rPr>
      </w:pPr>
      <w:r w:rsidRPr="00850D5C">
        <w:rPr>
          <w:sz w:val="22"/>
          <w:szCs w:val="22"/>
        </w:rPr>
        <w:t xml:space="preserve">Приложение </w:t>
      </w:r>
      <w:r w:rsidR="004A7F96" w:rsidRPr="00850D5C">
        <w:rPr>
          <w:sz w:val="22"/>
          <w:szCs w:val="22"/>
        </w:rPr>
        <w:t>2</w:t>
      </w:r>
      <w:r w:rsidRPr="00850D5C">
        <w:rPr>
          <w:sz w:val="22"/>
          <w:szCs w:val="22"/>
        </w:rPr>
        <w:t xml:space="preserve"> к Порядку</w:t>
      </w:r>
    </w:p>
    <w:p w:rsidR="006A4464" w:rsidRPr="00850D5C" w:rsidRDefault="006A4464" w:rsidP="006A4464">
      <w:pPr>
        <w:jc w:val="right"/>
        <w:rPr>
          <w:sz w:val="22"/>
          <w:szCs w:val="22"/>
        </w:rPr>
      </w:pPr>
      <w:r w:rsidRPr="00850D5C">
        <w:rPr>
          <w:sz w:val="22"/>
          <w:szCs w:val="22"/>
        </w:rPr>
        <w:t xml:space="preserve"> разработки, утверждения, реализации и </w:t>
      </w:r>
    </w:p>
    <w:p w:rsidR="006A4464" w:rsidRPr="00850D5C" w:rsidRDefault="006A4464" w:rsidP="006A4464">
      <w:pPr>
        <w:jc w:val="right"/>
        <w:rPr>
          <w:sz w:val="22"/>
          <w:szCs w:val="22"/>
        </w:rPr>
      </w:pPr>
      <w:r w:rsidRPr="00850D5C">
        <w:rPr>
          <w:sz w:val="22"/>
          <w:szCs w:val="22"/>
        </w:rPr>
        <w:t xml:space="preserve">мониторинга реализации ведомственных </w:t>
      </w:r>
    </w:p>
    <w:p w:rsidR="004A7F96" w:rsidRPr="00850D5C" w:rsidRDefault="006A4464" w:rsidP="006A4464">
      <w:pPr>
        <w:pStyle w:val="a3"/>
        <w:jc w:val="right"/>
        <w:rPr>
          <w:sz w:val="22"/>
          <w:szCs w:val="22"/>
        </w:rPr>
      </w:pPr>
      <w:r w:rsidRPr="00850D5C">
        <w:rPr>
          <w:sz w:val="22"/>
          <w:szCs w:val="22"/>
        </w:rPr>
        <w:t>целевых программ МО «</w:t>
      </w:r>
      <w:r w:rsidR="004A7F96" w:rsidRPr="00850D5C">
        <w:rPr>
          <w:sz w:val="22"/>
          <w:szCs w:val="22"/>
        </w:rPr>
        <w:t xml:space="preserve">Чажемтовское </w:t>
      </w:r>
    </w:p>
    <w:p w:rsidR="006A4464" w:rsidRPr="00850D5C" w:rsidRDefault="004A7F96" w:rsidP="006A4464">
      <w:pPr>
        <w:pStyle w:val="a3"/>
        <w:jc w:val="right"/>
        <w:rPr>
          <w:sz w:val="22"/>
          <w:szCs w:val="22"/>
        </w:rPr>
      </w:pPr>
      <w:r w:rsidRPr="00850D5C">
        <w:rPr>
          <w:sz w:val="22"/>
          <w:szCs w:val="22"/>
        </w:rPr>
        <w:t>сельское поселение</w:t>
      </w:r>
      <w:r w:rsidR="006A4464" w:rsidRPr="00850D5C">
        <w:rPr>
          <w:sz w:val="22"/>
          <w:szCs w:val="22"/>
        </w:rPr>
        <w:t>»</w:t>
      </w:r>
    </w:p>
    <w:p w:rsidR="006A4464" w:rsidRPr="008464BD" w:rsidRDefault="006A4464" w:rsidP="006A4464">
      <w:pPr>
        <w:pStyle w:val="a3"/>
        <w:jc w:val="right"/>
        <w:rPr>
          <w:sz w:val="28"/>
          <w:szCs w:val="28"/>
        </w:rPr>
      </w:pP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14EAE">
        <w:rPr>
          <w:sz w:val="28"/>
          <w:szCs w:val="28"/>
        </w:rPr>
        <w:t>1</w:t>
      </w:r>
      <w:r w:rsidR="00D37E5B">
        <w:rPr>
          <w:sz w:val="28"/>
          <w:szCs w:val="28"/>
        </w:rPr>
        <w:t>0</w:t>
      </w:r>
      <w:r>
        <w:rPr>
          <w:sz w:val="28"/>
          <w:szCs w:val="28"/>
        </w:rPr>
        <w:t>»</w:t>
      </w:r>
      <w:r w:rsidR="007F4559">
        <w:rPr>
          <w:sz w:val="28"/>
          <w:szCs w:val="28"/>
        </w:rPr>
        <w:t xml:space="preserve"> февраля</w:t>
      </w:r>
      <w:r w:rsidR="00914EAE">
        <w:rPr>
          <w:sz w:val="28"/>
          <w:szCs w:val="28"/>
        </w:rPr>
        <w:t xml:space="preserve"> 202</w:t>
      </w:r>
      <w:r w:rsidR="00D37E5B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6A4464" w:rsidRPr="007F4559" w:rsidRDefault="007F4559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="00D37E5B">
        <w:rPr>
          <w:sz w:val="28"/>
          <w:szCs w:val="28"/>
        </w:rPr>
        <w:t>О</w:t>
      </w:r>
      <w:r w:rsidR="00FD6BC1" w:rsidRPr="007F4559">
        <w:rPr>
          <w:sz w:val="28"/>
          <w:szCs w:val="28"/>
        </w:rPr>
        <w:t>.В.</w:t>
      </w:r>
      <w:r w:rsidR="00D37E5B">
        <w:rPr>
          <w:sz w:val="28"/>
          <w:szCs w:val="28"/>
        </w:rPr>
        <w:t xml:space="preserve"> </w:t>
      </w:r>
      <w:proofErr w:type="spellStart"/>
      <w:r w:rsidR="00D37E5B">
        <w:rPr>
          <w:sz w:val="28"/>
          <w:szCs w:val="28"/>
        </w:rPr>
        <w:t>Чиков</w:t>
      </w:r>
      <w:proofErr w:type="spellEnd"/>
      <w:r w:rsidR="00FD6BC1" w:rsidRPr="007F4559">
        <w:rPr>
          <w:sz w:val="28"/>
          <w:szCs w:val="28"/>
        </w:rPr>
        <w:t xml:space="preserve">                    </w:t>
      </w:r>
    </w:p>
    <w:p w:rsidR="006A4464" w:rsidRPr="00FD6BC1" w:rsidRDefault="006A4464" w:rsidP="006A4464">
      <w:pPr>
        <w:jc w:val="both"/>
      </w:pPr>
      <w:r w:rsidRPr="00FD6BC1">
        <w:t>Руководитель СБП</w:t>
      </w:r>
    </w:p>
    <w:p w:rsidR="006A4464" w:rsidRDefault="006A4464" w:rsidP="006A4464">
      <w:pPr>
        <w:jc w:val="both"/>
        <w:rPr>
          <w:sz w:val="28"/>
          <w:szCs w:val="28"/>
        </w:rPr>
      </w:pPr>
    </w:p>
    <w:p w:rsidR="006A4464" w:rsidRPr="008464BD" w:rsidRDefault="006A4464" w:rsidP="006A4464">
      <w:pPr>
        <w:jc w:val="both"/>
        <w:rPr>
          <w:b/>
          <w:sz w:val="28"/>
          <w:szCs w:val="28"/>
        </w:rPr>
      </w:pPr>
      <w:r w:rsidRPr="008464BD">
        <w:rPr>
          <w:b/>
          <w:sz w:val="28"/>
          <w:szCs w:val="28"/>
        </w:rPr>
        <w:t>Отчет о реализации ВЦП СБП</w:t>
      </w: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D6BC1">
        <w:rPr>
          <w:sz w:val="28"/>
          <w:szCs w:val="28"/>
        </w:rPr>
        <w:t>20</w:t>
      </w:r>
      <w:r w:rsidR="00D37E5B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6A4464" w:rsidRDefault="00D60436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Ведомственная целевая программа «</w:t>
      </w:r>
      <w:r w:rsidR="00FD6BC1" w:rsidRPr="00FD6BC1">
        <w:rPr>
          <w:sz w:val="28"/>
          <w:szCs w:val="28"/>
        </w:rPr>
        <w:t>Предоставление ИМБТ на создание условий для организации досуга и обеспечения жителей Чажемтовского сельского поселения услугами организаций культуры</w:t>
      </w:r>
      <w:r w:rsidR="00AC0B4C">
        <w:rPr>
          <w:sz w:val="28"/>
          <w:szCs w:val="28"/>
        </w:rPr>
        <w:t xml:space="preserve"> на 20</w:t>
      </w:r>
      <w:r w:rsidR="00D37E5B">
        <w:rPr>
          <w:sz w:val="28"/>
          <w:szCs w:val="28"/>
        </w:rPr>
        <w:t>20</w:t>
      </w:r>
      <w:r w:rsidR="00AC0B4C">
        <w:rPr>
          <w:sz w:val="28"/>
          <w:szCs w:val="28"/>
        </w:rPr>
        <w:t xml:space="preserve"> </w:t>
      </w:r>
      <w:proofErr w:type="gramStart"/>
      <w:r w:rsidR="00AC0B4C">
        <w:rPr>
          <w:sz w:val="28"/>
          <w:szCs w:val="28"/>
        </w:rPr>
        <w:t>год</w:t>
      </w:r>
      <w:r>
        <w:rPr>
          <w:sz w:val="28"/>
          <w:szCs w:val="28"/>
        </w:rPr>
        <w:t>»_</w:t>
      </w:r>
      <w:proofErr w:type="gramEnd"/>
      <w:r>
        <w:rPr>
          <w:sz w:val="28"/>
          <w:szCs w:val="28"/>
        </w:rPr>
        <w:t>________________________</w:t>
      </w:r>
      <w:r w:rsidR="00FD6BC1">
        <w:rPr>
          <w:sz w:val="28"/>
          <w:szCs w:val="28"/>
        </w:rPr>
        <w:t>_____________________________________</w:t>
      </w:r>
    </w:p>
    <w:p w:rsidR="007F4559" w:rsidRPr="00FD6BC1" w:rsidRDefault="00BB62B8" w:rsidP="006A44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н</w:t>
      </w:r>
      <w:r w:rsidR="006A4464" w:rsidRPr="00FD6BC1">
        <w:rPr>
          <w:sz w:val="22"/>
          <w:szCs w:val="22"/>
        </w:rPr>
        <w:t>аименование ВЦП</w:t>
      </w:r>
    </w:p>
    <w:p w:rsidR="006A4464" w:rsidRPr="00FD6BC1" w:rsidRDefault="006A4464" w:rsidP="006A4464">
      <w:pPr>
        <w:jc w:val="both"/>
        <w:rPr>
          <w:sz w:val="22"/>
          <w:szCs w:val="22"/>
        </w:rPr>
      </w:pPr>
    </w:p>
    <w:p w:rsidR="006A4464" w:rsidRDefault="00BB62B8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Чажемтовского сельского поселения_____________________</w:t>
      </w:r>
    </w:p>
    <w:p w:rsidR="006A4464" w:rsidRDefault="00BB62B8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н</w:t>
      </w:r>
      <w:r w:rsidR="006A4464">
        <w:rPr>
          <w:sz w:val="28"/>
          <w:szCs w:val="28"/>
        </w:rPr>
        <w:t>аименование СБП</w:t>
      </w:r>
    </w:p>
    <w:p w:rsidR="006A4464" w:rsidRDefault="006A4464" w:rsidP="006A4464">
      <w:pPr>
        <w:jc w:val="both"/>
        <w:rPr>
          <w:sz w:val="28"/>
          <w:szCs w:val="28"/>
        </w:rPr>
      </w:pP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1. Исполнение ВЦП по расходам</w:t>
      </w:r>
    </w:p>
    <w:tbl>
      <w:tblPr>
        <w:tblStyle w:val="a4"/>
        <w:tblW w:w="9783" w:type="dxa"/>
        <w:tblLook w:val="04A0" w:firstRow="1" w:lastRow="0" w:firstColumn="1" w:lastColumn="0" w:noHBand="0" w:noVBand="1"/>
      </w:tblPr>
      <w:tblGrid>
        <w:gridCol w:w="1602"/>
        <w:gridCol w:w="1083"/>
        <w:gridCol w:w="1216"/>
        <w:gridCol w:w="990"/>
        <w:gridCol w:w="1012"/>
        <w:gridCol w:w="1012"/>
        <w:gridCol w:w="914"/>
        <w:gridCol w:w="736"/>
        <w:gridCol w:w="1218"/>
      </w:tblGrid>
      <w:tr w:rsidR="006A4464" w:rsidRPr="007F4891" w:rsidTr="00FD6BC1">
        <w:tc>
          <w:tcPr>
            <w:tcW w:w="1602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289" w:type="dxa"/>
            <w:gridSpan w:val="3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Коды классификации расходов бюджетов</w:t>
            </w:r>
          </w:p>
        </w:tc>
        <w:tc>
          <w:tcPr>
            <w:tcW w:w="1012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План (</w:t>
            </w:r>
            <w:proofErr w:type="spellStart"/>
            <w:r w:rsidRPr="007F4891">
              <w:rPr>
                <w:sz w:val="20"/>
                <w:szCs w:val="20"/>
              </w:rPr>
              <w:t>тыс.руб</w:t>
            </w:r>
            <w:proofErr w:type="spellEnd"/>
            <w:r w:rsidRPr="007F4891">
              <w:rPr>
                <w:sz w:val="20"/>
                <w:szCs w:val="20"/>
              </w:rPr>
              <w:t>)</w:t>
            </w:r>
          </w:p>
        </w:tc>
        <w:tc>
          <w:tcPr>
            <w:tcW w:w="1012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Факт (</w:t>
            </w:r>
            <w:proofErr w:type="spellStart"/>
            <w:r w:rsidRPr="007F4891">
              <w:rPr>
                <w:sz w:val="20"/>
                <w:szCs w:val="20"/>
              </w:rPr>
              <w:t>тыс.руб</w:t>
            </w:r>
            <w:proofErr w:type="spellEnd"/>
            <w:r w:rsidRPr="007F4891">
              <w:rPr>
                <w:sz w:val="20"/>
                <w:szCs w:val="20"/>
              </w:rPr>
              <w:t>)</w:t>
            </w:r>
          </w:p>
        </w:tc>
        <w:tc>
          <w:tcPr>
            <w:tcW w:w="1650" w:type="dxa"/>
            <w:gridSpan w:val="2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отклонение</w:t>
            </w:r>
          </w:p>
        </w:tc>
        <w:tc>
          <w:tcPr>
            <w:tcW w:w="1218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Причины отклонений</w:t>
            </w:r>
          </w:p>
        </w:tc>
      </w:tr>
      <w:tr w:rsidR="006A4464" w:rsidRPr="007F4891" w:rsidTr="00FF3ECB">
        <w:trPr>
          <w:trHeight w:val="585"/>
        </w:trPr>
        <w:tc>
          <w:tcPr>
            <w:tcW w:w="1602" w:type="dxa"/>
            <w:vMerge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proofErr w:type="spellStart"/>
            <w:r w:rsidRPr="007F4891">
              <w:rPr>
                <w:sz w:val="20"/>
                <w:szCs w:val="20"/>
              </w:rPr>
              <w:t>Тыс.руб</w:t>
            </w:r>
            <w:proofErr w:type="spellEnd"/>
          </w:p>
          <w:p w:rsidR="006A4464" w:rsidRPr="007F4891" w:rsidRDefault="006A4464" w:rsidP="009D686D">
            <w:pPr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(гр4-р5)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%, гр5/</w:t>
            </w:r>
            <w:proofErr w:type="spellStart"/>
            <w:r w:rsidRPr="007F4891">
              <w:rPr>
                <w:sz w:val="20"/>
                <w:szCs w:val="20"/>
              </w:rPr>
              <w:t>гр</w:t>
            </w:r>
            <w:proofErr w:type="spellEnd"/>
          </w:p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4*100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</w:p>
        </w:tc>
      </w:tr>
      <w:tr w:rsidR="00FF3ECB" w:rsidRPr="007F4891" w:rsidTr="00FF3ECB">
        <w:trPr>
          <w:trHeight w:val="120"/>
        </w:trPr>
        <w:tc>
          <w:tcPr>
            <w:tcW w:w="1602" w:type="dxa"/>
            <w:tcBorders>
              <w:top w:val="single" w:sz="4" w:space="0" w:color="auto"/>
            </w:tcBorders>
          </w:tcPr>
          <w:p w:rsidR="00FF3ECB" w:rsidRPr="007F4891" w:rsidRDefault="00FF3ECB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FF3ECB" w:rsidRPr="007F4891" w:rsidRDefault="00FF3ECB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:rsidR="00FF3ECB" w:rsidRPr="007F4891" w:rsidRDefault="00FF3ECB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FF3ECB" w:rsidRPr="007F4891" w:rsidRDefault="00FF3ECB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</w:tcBorders>
          </w:tcPr>
          <w:p w:rsidR="00FF3ECB" w:rsidRPr="007F4891" w:rsidRDefault="00FF3ECB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</w:tcBorders>
          </w:tcPr>
          <w:p w:rsidR="00FF3ECB" w:rsidRPr="007F4891" w:rsidRDefault="00FF3ECB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</w:tcBorders>
          </w:tcPr>
          <w:p w:rsidR="00FF3ECB" w:rsidRPr="007F4891" w:rsidRDefault="00FF3ECB" w:rsidP="009D6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FF3ECB" w:rsidRPr="007F4891" w:rsidRDefault="00FF3ECB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</w:tcBorders>
          </w:tcPr>
          <w:p w:rsidR="00FF3ECB" w:rsidRPr="007F4891" w:rsidRDefault="00FF3ECB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FF3ECB" w:rsidRPr="007F4891" w:rsidTr="00FD6BC1">
        <w:tc>
          <w:tcPr>
            <w:tcW w:w="1602" w:type="dxa"/>
          </w:tcPr>
          <w:p w:rsidR="00FF3ECB" w:rsidRPr="007F4891" w:rsidRDefault="00FF3ECB" w:rsidP="00FF3ECB">
            <w:pPr>
              <w:jc w:val="both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1.</w:t>
            </w:r>
            <w:r>
              <w:t xml:space="preserve"> </w:t>
            </w:r>
            <w:r>
              <w:rPr>
                <w:sz w:val="20"/>
                <w:szCs w:val="20"/>
              </w:rPr>
              <w:t>Объем расходов бюджета МО «</w:t>
            </w:r>
            <w:r w:rsidRPr="00FD6BC1">
              <w:rPr>
                <w:sz w:val="20"/>
                <w:szCs w:val="20"/>
              </w:rPr>
              <w:t>Чажемтовско</w:t>
            </w:r>
            <w:r>
              <w:rPr>
                <w:sz w:val="20"/>
                <w:szCs w:val="20"/>
              </w:rPr>
              <w:t>е</w:t>
            </w:r>
            <w:r w:rsidRPr="00FD6BC1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 поселение» на реализацию ВЦП</w:t>
            </w:r>
          </w:p>
        </w:tc>
        <w:tc>
          <w:tcPr>
            <w:tcW w:w="1083" w:type="dxa"/>
          </w:tcPr>
          <w:p w:rsidR="00FF3ECB" w:rsidRPr="007F4891" w:rsidRDefault="00FF3ECB" w:rsidP="00FF3E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16" w:type="dxa"/>
          </w:tcPr>
          <w:p w:rsidR="00FF3ECB" w:rsidRPr="007F4891" w:rsidRDefault="00FF3ECB" w:rsidP="00FF3E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5800100000</w:t>
            </w:r>
          </w:p>
        </w:tc>
        <w:tc>
          <w:tcPr>
            <w:tcW w:w="990" w:type="dxa"/>
          </w:tcPr>
          <w:p w:rsidR="00FF3ECB" w:rsidRPr="007F4891" w:rsidRDefault="00FF3ECB" w:rsidP="00FF3E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012" w:type="dxa"/>
          </w:tcPr>
          <w:p w:rsidR="00FF3ECB" w:rsidRDefault="00FF3ECB" w:rsidP="00FF3E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37E5B">
              <w:rPr>
                <w:sz w:val="20"/>
                <w:szCs w:val="20"/>
              </w:rPr>
              <w:t>815</w:t>
            </w:r>
            <w:r>
              <w:rPr>
                <w:sz w:val="20"/>
                <w:szCs w:val="20"/>
              </w:rPr>
              <w:t>,</w:t>
            </w:r>
            <w:r w:rsidR="00D37E5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00</w:t>
            </w:r>
          </w:p>
          <w:p w:rsidR="00FF3ECB" w:rsidRPr="007F4891" w:rsidRDefault="00FF3ECB" w:rsidP="00FF3E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</w:tcPr>
          <w:p w:rsidR="00FF3ECB" w:rsidRPr="007F4891" w:rsidRDefault="00FF3ECB" w:rsidP="00D37E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37E5B">
              <w:rPr>
                <w:sz w:val="20"/>
                <w:szCs w:val="20"/>
              </w:rPr>
              <w:t>815</w:t>
            </w:r>
            <w:r>
              <w:rPr>
                <w:sz w:val="20"/>
                <w:szCs w:val="20"/>
              </w:rPr>
              <w:t>,</w:t>
            </w:r>
            <w:r w:rsidR="00D37E5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14" w:type="dxa"/>
          </w:tcPr>
          <w:p w:rsidR="00FF3ECB" w:rsidRPr="007F4891" w:rsidRDefault="00FF3ECB" w:rsidP="00FF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6" w:type="dxa"/>
          </w:tcPr>
          <w:p w:rsidR="00FF3ECB" w:rsidRPr="007F4891" w:rsidRDefault="00FF3ECB" w:rsidP="00FF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FF3ECB" w:rsidRPr="007F4891" w:rsidRDefault="00FF3ECB" w:rsidP="00FF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F3ECB" w:rsidRPr="007F4891" w:rsidTr="00FD6BC1">
        <w:tc>
          <w:tcPr>
            <w:tcW w:w="1602" w:type="dxa"/>
          </w:tcPr>
          <w:p w:rsidR="00FF3ECB" w:rsidRPr="007F4891" w:rsidRDefault="00FF3ECB" w:rsidP="00FF3E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ВЦП</w:t>
            </w:r>
          </w:p>
        </w:tc>
        <w:tc>
          <w:tcPr>
            <w:tcW w:w="1083" w:type="dxa"/>
          </w:tcPr>
          <w:p w:rsidR="00FF3ECB" w:rsidRPr="007F4891" w:rsidRDefault="00FF3ECB" w:rsidP="00FF3E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FF3ECB" w:rsidRPr="007F4891" w:rsidRDefault="00FF3ECB" w:rsidP="00FF3E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F3ECB" w:rsidRPr="007F4891" w:rsidRDefault="00FF3ECB" w:rsidP="00FF3E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</w:tcPr>
          <w:p w:rsidR="00FF3ECB" w:rsidRDefault="00FF3ECB" w:rsidP="00FF3E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37E5B">
              <w:rPr>
                <w:sz w:val="20"/>
                <w:szCs w:val="20"/>
              </w:rPr>
              <w:t>815</w:t>
            </w:r>
            <w:r>
              <w:rPr>
                <w:sz w:val="20"/>
                <w:szCs w:val="20"/>
              </w:rPr>
              <w:t>,</w:t>
            </w:r>
            <w:r w:rsidR="00D37E5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00</w:t>
            </w:r>
          </w:p>
          <w:p w:rsidR="00FF3ECB" w:rsidRPr="007F4891" w:rsidRDefault="00FF3ECB" w:rsidP="00FF3E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</w:tcPr>
          <w:p w:rsidR="00FF3ECB" w:rsidRDefault="00FF3ECB" w:rsidP="00FF3E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37E5B">
              <w:rPr>
                <w:sz w:val="20"/>
                <w:szCs w:val="20"/>
              </w:rPr>
              <w:t>815</w:t>
            </w:r>
            <w:r>
              <w:rPr>
                <w:sz w:val="20"/>
                <w:szCs w:val="20"/>
              </w:rPr>
              <w:t>,</w:t>
            </w:r>
            <w:r w:rsidR="00D37E5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00</w:t>
            </w:r>
          </w:p>
          <w:p w:rsidR="00FF3ECB" w:rsidRPr="007F4891" w:rsidRDefault="00FF3ECB" w:rsidP="00FF3E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FF3ECB" w:rsidRPr="007F4891" w:rsidRDefault="00FF3ECB" w:rsidP="00FF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6" w:type="dxa"/>
          </w:tcPr>
          <w:p w:rsidR="00FF3ECB" w:rsidRPr="007F4891" w:rsidRDefault="00FF3ECB" w:rsidP="00FF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FF3ECB" w:rsidRPr="007F4891" w:rsidRDefault="00FF3ECB" w:rsidP="00FF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A4464" w:rsidRDefault="006A4464" w:rsidP="006A4464">
      <w:pPr>
        <w:jc w:val="both"/>
      </w:pPr>
    </w:p>
    <w:p w:rsidR="00FF3ECB" w:rsidRDefault="00FF3ECB" w:rsidP="006A4464">
      <w:pPr>
        <w:jc w:val="both"/>
      </w:pPr>
    </w:p>
    <w:p w:rsidR="00FF3ECB" w:rsidRDefault="00FF3ECB" w:rsidP="006A4464">
      <w:pPr>
        <w:jc w:val="both"/>
      </w:pPr>
    </w:p>
    <w:p w:rsidR="00FF3ECB" w:rsidRDefault="00FF3ECB" w:rsidP="006A4464">
      <w:pPr>
        <w:jc w:val="both"/>
      </w:pPr>
    </w:p>
    <w:p w:rsidR="00FF3ECB" w:rsidRDefault="00FF3ECB" w:rsidP="006A4464">
      <w:pPr>
        <w:jc w:val="both"/>
      </w:pPr>
    </w:p>
    <w:p w:rsidR="00FF3ECB" w:rsidRDefault="00FF3ECB" w:rsidP="006A4464">
      <w:pPr>
        <w:jc w:val="both"/>
      </w:pPr>
    </w:p>
    <w:p w:rsidR="00FF3ECB" w:rsidRDefault="00FF3ECB" w:rsidP="006A4464">
      <w:pPr>
        <w:jc w:val="both"/>
      </w:pPr>
    </w:p>
    <w:p w:rsidR="00FF3ECB" w:rsidRDefault="00FF3ECB" w:rsidP="006A4464">
      <w:pPr>
        <w:jc w:val="both"/>
      </w:pPr>
    </w:p>
    <w:p w:rsidR="00FF3ECB" w:rsidRDefault="00FF3ECB" w:rsidP="006A4464">
      <w:pPr>
        <w:jc w:val="both"/>
      </w:pPr>
    </w:p>
    <w:p w:rsidR="00FF3ECB" w:rsidRDefault="00FF3ECB" w:rsidP="006A4464">
      <w:pPr>
        <w:jc w:val="both"/>
      </w:pPr>
    </w:p>
    <w:p w:rsidR="00FF3ECB" w:rsidRDefault="00FF3ECB" w:rsidP="006A4464">
      <w:pPr>
        <w:jc w:val="both"/>
      </w:pPr>
    </w:p>
    <w:p w:rsidR="00FF3ECB" w:rsidRDefault="00FF3ECB" w:rsidP="006A4464">
      <w:pPr>
        <w:jc w:val="both"/>
      </w:pP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Раздел 2. Достижение показателей непосредственного результата (показателей мероприятий ВЦП)</w:t>
      </w:r>
    </w:p>
    <w:p w:rsidR="00FF3ECB" w:rsidRDefault="00FF3ECB" w:rsidP="006A4464">
      <w:pPr>
        <w:jc w:val="both"/>
        <w:rPr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97"/>
        <w:gridCol w:w="1422"/>
        <w:gridCol w:w="1413"/>
        <w:gridCol w:w="1402"/>
        <w:gridCol w:w="1544"/>
        <w:gridCol w:w="1493"/>
      </w:tblGrid>
      <w:tr w:rsidR="00D37E5B" w:rsidRPr="007F4891" w:rsidTr="008F0388">
        <w:trPr>
          <w:jc w:val="center"/>
        </w:trPr>
        <w:tc>
          <w:tcPr>
            <w:tcW w:w="1961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6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Ед. изм.</w:t>
            </w:r>
          </w:p>
        </w:tc>
        <w:tc>
          <w:tcPr>
            <w:tcW w:w="3016" w:type="dxa"/>
            <w:gridSpan w:val="2"/>
          </w:tcPr>
          <w:p w:rsidR="006A4464" w:rsidRPr="007F4891" w:rsidRDefault="006A4464" w:rsidP="00D37E5B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Значение показателя в</w:t>
            </w:r>
            <w:r w:rsidR="00850D5C">
              <w:rPr>
                <w:sz w:val="20"/>
                <w:szCs w:val="20"/>
              </w:rPr>
              <w:t xml:space="preserve"> 20</w:t>
            </w:r>
            <w:r w:rsidR="00D37E5B">
              <w:rPr>
                <w:sz w:val="20"/>
                <w:szCs w:val="20"/>
              </w:rPr>
              <w:t>20</w:t>
            </w:r>
            <w:r w:rsidRPr="007F4891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544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proofErr w:type="gramStart"/>
            <w:r w:rsidRPr="007F4891">
              <w:rPr>
                <w:sz w:val="20"/>
                <w:szCs w:val="20"/>
              </w:rPr>
              <w:t>Отклонение(</w:t>
            </w:r>
            <w:proofErr w:type="gramEnd"/>
            <w:r w:rsidRPr="007F4891">
              <w:rPr>
                <w:sz w:val="20"/>
                <w:szCs w:val="20"/>
              </w:rPr>
              <w:t>%) (гр.4/гр.3*100)</w:t>
            </w:r>
          </w:p>
        </w:tc>
        <w:tc>
          <w:tcPr>
            <w:tcW w:w="1514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 отклонений</w:t>
            </w:r>
          </w:p>
        </w:tc>
      </w:tr>
      <w:tr w:rsidR="00D37E5B" w:rsidRPr="007F4891" w:rsidTr="008F0388">
        <w:trPr>
          <w:jc w:val="center"/>
        </w:trPr>
        <w:tc>
          <w:tcPr>
            <w:tcW w:w="1961" w:type="dxa"/>
            <w:vMerge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dxa"/>
            <w:vMerge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план</w:t>
            </w:r>
          </w:p>
        </w:tc>
        <w:tc>
          <w:tcPr>
            <w:tcW w:w="1508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факт</w:t>
            </w:r>
          </w:p>
        </w:tc>
        <w:tc>
          <w:tcPr>
            <w:tcW w:w="1544" w:type="dxa"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</w:tr>
      <w:tr w:rsidR="00D37E5B" w:rsidRPr="007F4891" w:rsidTr="00FF3ECB">
        <w:trPr>
          <w:trHeight w:val="195"/>
          <w:jc w:val="center"/>
        </w:trPr>
        <w:tc>
          <w:tcPr>
            <w:tcW w:w="1961" w:type="dxa"/>
            <w:tcBorders>
              <w:bottom w:val="single" w:sz="4" w:space="0" w:color="auto"/>
            </w:tcBorders>
          </w:tcPr>
          <w:p w:rsidR="006A4464" w:rsidRPr="00FF3ECB" w:rsidRDefault="00FF3ECB" w:rsidP="00FF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6A4464" w:rsidRPr="007F4891" w:rsidRDefault="00FF3ECB" w:rsidP="00FF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6A4464" w:rsidRPr="007F4891" w:rsidRDefault="00FF3ECB" w:rsidP="00FF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6A4464" w:rsidRPr="007F4891" w:rsidRDefault="00FF3ECB" w:rsidP="00FF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6A4464" w:rsidRPr="007F4891" w:rsidRDefault="006F4845" w:rsidP="00FF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F3ECB">
              <w:rPr>
                <w:sz w:val="20"/>
                <w:szCs w:val="20"/>
              </w:rPr>
              <w:t>5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6A4464" w:rsidRPr="007F4891" w:rsidRDefault="00FF3ECB" w:rsidP="00FF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37E5B" w:rsidRPr="007F4891" w:rsidTr="00C2520B">
        <w:trPr>
          <w:trHeight w:val="908"/>
          <w:jc w:val="center"/>
        </w:trPr>
        <w:tc>
          <w:tcPr>
            <w:tcW w:w="1961" w:type="dxa"/>
            <w:tcBorders>
              <w:top w:val="single" w:sz="4" w:space="0" w:color="auto"/>
            </w:tcBorders>
          </w:tcPr>
          <w:p w:rsidR="00FF3ECB" w:rsidRPr="00FF3ECB" w:rsidRDefault="00FF3ECB" w:rsidP="00FF3ECB">
            <w:pPr>
              <w:pStyle w:val="a3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r w:rsidRPr="00FF3ECB">
              <w:rPr>
                <w:sz w:val="20"/>
                <w:szCs w:val="20"/>
              </w:rPr>
              <w:t>проведенных мероприятий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FF3ECB" w:rsidRDefault="00FF3ECB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FF3ECB" w:rsidRDefault="00D37E5B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FF3ECB" w:rsidRDefault="00D37E5B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FF3ECB" w:rsidRDefault="00D37E5B" w:rsidP="001757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FF3ECB" w:rsidRDefault="00D37E5B" w:rsidP="00D37E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37E5B">
              <w:rPr>
                <w:sz w:val="20"/>
                <w:szCs w:val="20"/>
              </w:rPr>
              <w:t>тклонения в пределах проведения карантинных мероприятий в связи с пандемией COVID-19</w:t>
            </w:r>
            <w:r w:rsidR="00FF3ECB">
              <w:rPr>
                <w:sz w:val="20"/>
                <w:szCs w:val="20"/>
              </w:rPr>
              <w:t xml:space="preserve"> </w:t>
            </w:r>
          </w:p>
        </w:tc>
      </w:tr>
      <w:tr w:rsidR="00D37E5B" w:rsidRPr="007F4891" w:rsidTr="008F0388">
        <w:trPr>
          <w:jc w:val="center"/>
        </w:trPr>
        <w:tc>
          <w:tcPr>
            <w:tcW w:w="1961" w:type="dxa"/>
          </w:tcPr>
          <w:p w:rsidR="006A4464" w:rsidRPr="0017577A" w:rsidRDefault="0017577A" w:rsidP="00FF3ECB">
            <w:pPr>
              <w:pStyle w:val="a3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17577A">
              <w:rPr>
                <w:sz w:val="20"/>
                <w:szCs w:val="20"/>
              </w:rPr>
              <w:t>Количес</w:t>
            </w:r>
            <w:r w:rsidR="006F4845">
              <w:rPr>
                <w:sz w:val="20"/>
                <w:szCs w:val="20"/>
              </w:rPr>
              <w:t>т</w:t>
            </w:r>
            <w:r w:rsidRPr="0017577A">
              <w:rPr>
                <w:sz w:val="20"/>
                <w:szCs w:val="20"/>
              </w:rPr>
              <w:t>во присутствующих и участников</w:t>
            </w:r>
          </w:p>
        </w:tc>
        <w:tc>
          <w:tcPr>
            <w:tcW w:w="1536" w:type="dxa"/>
          </w:tcPr>
          <w:p w:rsidR="006A4464" w:rsidRPr="007F4891" w:rsidRDefault="0017577A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508" w:type="dxa"/>
          </w:tcPr>
          <w:p w:rsidR="006A4464" w:rsidRPr="007F4891" w:rsidRDefault="00D37E5B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35318</w:t>
            </w:r>
          </w:p>
        </w:tc>
        <w:tc>
          <w:tcPr>
            <w:tcW w:w="1508" w:type="dxa"/>
          </w:tcPr>
          <w:p w:rsidR="006A4464" w:rsidRPr="007F4891" w:rsidRDefault="00D37E5B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7726</w:t>
            </w:r>
          </w:p>
        </w:tc>
        <w:tc>
          <w:tcPr>
            <w:tcW w:w="1544" w:type="dxa"/>
          </w:tcPr>
          <w:p w:rsidR="006A4464" w:rsidRPr="007F4891" w:rsidRDefault="00D37E5B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27592</w:t>
            </w:r>
          </w:p>
        </w:tc>
        <w:tc>
          <w:tcPr>
            <w:tcW w:w="1514" w:type="dxa"/>
          </w:tcPr>
          <w:p w:rsidR="006A4464" w:rsidRPr="007F4891" w:rsidRDefault="00D37E5B" w:rsidP="00D37E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тклонения в пределах </w:t>
            </w:r>
            <w:r w:rsidRPr="00D37E5B">
              <w:rPr>
                <w:sz w:val="20"/>
                <w:szCs w:val="20"/>
              </w:rPr>
              <w:t>проведения карантинных мероприятий</w:t>
            </w:r>
            <w:r>
              <w:rPr>
                <w:sz w:val="20"/>
                <w:szCs w:val="20"/>
              </w:rPr>
              <w:t xml:space="preserve"> в связи с п</w:t>
            </w:r>
            <w:r w:rsidRPr="00D37E5B">
              <w:rPr>
                <w:sz w:val="20"/>
                <w:szCs w:val="20"/>
              </w:rPr>
              <w:t>андеми</w:t>
            </w:r>
            <w:r>
              <w:rPr>
                <w:sz w:val="20"/>
                <w:szCs w:val="20"/>
              </w:rPr>
              <w:t>ей</w:t>
            </w:r>
            <w:r w:rsidRPr="00D37E5B">
              <w:rPr>
                <w:sz w:val="20"/>
                <w:szCs w:val="20"/>
              </w:rPr>
              <w:t xml:space="preserve"> COVID-19</w:t>
            </w:r>
          </w:p>
        </w:tc>
      </w:tr>
      <w:tr w:rsidR="00D37E5B" w:rsidRPr="007F4891" w:rsidTr="008F0388">
        <w:trPr>
          <w:jc w:val="center"/>
        </w:trPr>
        <w:tc>
          <w:tcPr>
            <w:tcW w:w="1961" w:type="dxa"/>
          </w:tcPr>
          <w:p w:rsidR="006A4464" w:rsidRPr="0017577A" w:rsidRDefault="0017577A" w:rsidP="00FF3ECB">
            <w:pPr>
              <w:pStyle w:val="a3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Охват населения культурно-досуговыми мероприятиями</w:t>
            </w:r>
          </w:p>
        </w:tc>
        <w:tc>
          <w:tcPr>
            <w:tcW w:w="1536" w:type="dxa"/>
          </w:tcPr>
          <w:p w:rsidR="006A4464" w:rsidRPr="007F4891" w:rsidRDefault="0017577A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08" w:type="dxa"/>
          </w:tcPr>
          <w:p w:rsidR="006A4464" w:rsidRPr="007F4891" w:rsidRDefault="00321663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08" w:type="dxa"/>
          </w:tcPr>
          <w:p w:rsidR="006A4464" w:rsidRPr="007F4891" w:rsidRDefault="00AC0B4C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44" w:type="dxa"/>
          </w:tcPr>
          <w:p w:rsidR="006A4464" w:rsidRPr="007F4891" w:rsidRDefault="00AC0B4C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4" w:type="dxa"/>
          </w:tcPr>
          <w:p w:rsidR="006A4464" w:rsidRPr="007F4891" w:rsidRDefault="00AC0B4C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B22BC" w:rsidRDefault="00FB22BC"/>
    <w:sectPr w:rsidR="00FB22BC" w:rsidSect="006850B3">
      <w:footerReference w:type="default" r:id="rId7"/>
      <w:pgSz w:w="11906" w:h="16838"/>
      <w:pgMar w:top="1134" w:right="850" w:bottom="1134" w:left="1701" w:header="708" w:footer="708" w:gutter="0"/>
      <w:pgNumType w:start="10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AB9" w:rsidRDefault="00935AB9" w:rsidP="006850B3">
      <w:r>
        <w:separator/>
      </w:r>
    </w:p>
  </w:endnote>
  <w:endnote w:type="continuationSeparator" w:id="0">
    <w:p w:rsidR="00935AB9" w:rsidRDefault="00935AB9" w:rsidP="0068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0B3" w:rsidRDefault="006850B3">
    <w:pPr>
      <w:pStyle w:val="a9"/>
      <w:jc w:val="center"/>
    </w:pPr>
  </w:p>
  <w:p w:rsidR="006850B3" w:rsidRDefault="006850B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AB9" w:rsidRDefault="00935AB9" w:rsidP="006850B3">
      <w:r>
        <w:separator/>
      </w:r>
    </w:p>
  </w:footnote>
  <w:footnote w:type="continuationSeparator" w:id="0">
    <w:p w:rsidR="00935AB9" w:rsidRDefault="00935AB9" w:rsidP="00685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642C9"/>
    <w:multiLevelType w:val="hybridMultilevel"/>
    <w:tmpl w:val="264CA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A6398"/>
    <w:multiLevelType w:val="hybridMultilevel"/>
    <w:tmpl w:val="6382D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464"/>
    <w:rsid w:val="000E2009"/>
    <w:rsid w:val="000E7300"/>
    <w:rsid w:val="000F419B"/>
    <w:rsid w:val="001123CB"/>
    <w:rsid w:val="001220DF"/>
    <w:rsid w:val="0017577A"/>
    <w:rsid w:val="00321663"/>
    <w:rsid w:val="003C09C3"/>
    <w:rsid w:val="003E799D"/>
    <w:rsid w:val="00433886"/>
    <w:rsid w:val="004A7F96"/>
    <w:rsid w:val="004B67BC"/>
    <w:rsid w:val="00585601"/>
    <w:rsid w:val="006850B3"/>
    <w:rsid w:val="006A4464"/>
    <w:rsid w:val="006B72AD"/>
    <w:rsid w:val="006F4845"/>
    <w:rsid w:val="00723299"/>
    <w:rsid w:val="00730842"/>
    <w:rsid w:val="007F4559"/>
    <w:rsid w:val="00850D5C"/>
    <w:rsid w:val="008762B6"/>
    <w:rsid w:val="008B35E5"/>
    <w:rsid w:val="00914EAE"/>
    <w:rsid w:val="00935AB9"/>
    <w:rsid w:val="00984545"/>
    <w:rsid w:val="009D686D"/>
    <w:rsid w:val="00A20175"/>
    <w:rsid w:val="00AC0B4C"/>
    <w:rsid w:val="00AD2220"/>
    <w:rsid w:val="00AE58C6"/>
    <w:rsid w:val="00BB62B8"/>
    <w:rsid w:val="00C2520B"/>
    <w:rsid w:val="00D0316D"/>
    <w:rsid w:val="00D37E5B"/>
    <w:rsid w:val="00D60436"/>
    <w:rsid w:val="00D729E3"/>
    <w:rsid w:val="00DE51B3"/>
    <w:rsid w:val="00DF670B"/>
    <w:rsid w:val="00E10475"/>
    <w:rsid w:val="00F02B15"/>
    <w:rsid w:val="00F207C7"/>
    <w:rsid w:val="00F8081D"/>
    <w:rsid w:val="00FB22BC"/>
    <w:rsid w:val="00FD378F"/>
    <w:rsid w:val="00FD6BC1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CA475-0E36-4A8F-B868-A3B7FFF0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464"/>
    <w:pPr>
      <w:ind w:left="720"/>
      <w:contextualSpacing/>
    </w:pPr>
  </w:style>
  <w:style w:type="table" w:styleId="a4">
    <w:name w:val="Table Grid"/>
    <w:basedOn w:val="a1"/>
    <w:uiPriority w:val="59"/>
    <w:rsid w:val="006A44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2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B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850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50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850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50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А. Чуков</dc:creator>
  <cp:keywords/>
  <dc:description/>
  <cp:lastModifiedBy>User</cp:lastModifiedBy>
  <cp:revision>29</cp:revision>
  <cp:lastPrinted>2021-02-14T10:09:00Z</cp:lastPrinted>
  <dcterms:created xsi:type="dcterms:W3CDTF">2012-08-30T03:55:00Z</dcterms:created>
  <dcterms:modified xsi:type="dcterms:W3CDTF">2021-02-14T10:09:00Z</dcterms:modified>
</cp:coreProperties>
</file>