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EE" w:rsidRDefault="004A4CEE" w:rsidP="004A4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ЧАЖЕМТОВСКОГО СЕЛЬСКОГО ПОСЕЛЕНИЯ КОЛПАШЕВСКОГО РАЙОНА ТОМСКОЙ ОБЛАСТИ</w:t>
      </w:r>
    </w:p>
    <w:p w:rsidR="004A4CEE" w:rsidRDefault="004A4CEE" w:rsidP="004A4CEE">
      <w:pPr>
        <w:rPr>
          <w:rFonts w:ascii="Arial" w:hAnsi="Arial" w:cs="Arial"/>
          <w:b/>
          <w:sz w:val="28"/>
          <w:szCs w:val="28"/>
        </w:rPr>
      </w:pPr>
    </w:p>
    <w:p w:rsidR="004A4CEE" w:rsidRDefault="004A4CEE" w:rsidP="004A4CEE">
      <w:pPr>
        <w:pStyle w:val="a3"/>
        <w:rPr>
          <w:szCs w:val="36"/>
          <w:lang w:val="ru-RU"/>
        </w:rPr>
      </w:pPr>
      <w:r>
        <w:rPr>
          <w:szCs w:val="36"/>
          <w:lang w:val="ru-RU"/>
        </w:rPr>
        <w:t>ПОСТАНОВЛЕНИЕ</w:t>
      </w:r>
    </w:p>
    <w:p w:rsidR="004A4CEE" w:rsidRDefault="004A4CEE" w:rsidP="004A4CEE">
      <w:pPr>
        <w:tabs>
          <w:tab w:val="left" w:pos="1701"/>
        </w:tabs>
        <w:rPr>
          <w:sz w:val="24"/>
          <w:szCs w:val="24"/>
        </w:rPr>
      </w:pPr>
    </w:p>
    <w:p w:rsidR="004A4CEE" w:rsidRDefault="004A4CEE" w:rsidP="004A4CEE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29.10. 2012</w:t>
      </w:r>
      <w:r>
        <w:rPr>
          <w:sz w:val="24"/>
          <w:szCs w:val="24"/>
        </w:rPr>
        <w:tab/>
        <w:t xml:space="preserve">                         № 133</w:t>
      </w:r>
    </w:p>
    <w:p w:rsidR="004A4CEE" w:rsidRDefault="004A4CEE" w:rsidP="004A4CEE">
      <w:pPr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ажемто</w:t>
      </w:r>
    </w:p>
    <w:p w:rsidR="0014227F" w:rsidRDefault="0014227F" w:rsidP="0014227F">
      <w:pPr>
        <w:jc w:val="both"/>
        <w:rPr>
          <w:sz w:val="24"/>
          <w:szCs w:val="24"/>
        </w:rPr>
      </w:pPr>
    </w:p>
    <w:p w:rsidR="0014227F" w:rsidRDefault="0014227F" w:rsidP="0014227F">
      <w:pPr>
        <w:ind w:right="5935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О присвоении адресов зданиям </w:t>
      </w:r>
    </w:p>
    <w:p w:rsidR="0014227F" w:rsidRDefault="0014227F" w:rsidP="0014227F">
      <w:pPr>
        <w:ind w:right="5935"/>
        <w:jc w:val="both"/>
        <w:rPr>
          <w:sz w:val="24"/>
          <w:szCs w:val="24"/>
        </w:rPr>
      </w:pPr>
      <w:r>
        <w:rPr>
          <w:sz w:val="24"/>
          <w:szCs w:val="24"/>
        </w:rPr>
        <w:t>и сооружениям</w:t>
      </w:r>
      <w:bookmarkEnd w:id="0"/>
    </w:p>
    <w:p w:rsidR="0014227F" w:rsidRDefault="0014227F" w:rsidP="0014227F">
      <w:pPr>
        <w:rPr>
          <w:sz w:val="24"/>
          <w:szCs w:val="24"/>
        </w:rPr>
      </w:pPr>
    </w:p>
    <w:p w:rsidR="0014227F" w:rsidRDefault="0014227F" w:rsidP="0014227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 целью упорядочения адресов зданий и сооружений на территории муниципального образования «Чажемтовское сельское поселение»</w:t>
      </w:r>
    </w:p>
    <w:p w:rsidR="0014227F" w:rsidRDefault="0014227F" w:rsidP="0014227F">
      <w:pPr>
        <w:jc w:val="both"/>
        <w:rPr>
          <w:sz w:val="24"/>
          <w:szCs w:val="24"/>
        </w:rPr>
      </w:pPr>
    </w:p>
    <w:p w:rsidR="0014227F" w:rsidRDefault="0014227F" w:rsidP="0014227F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14227F" w:rsidRDefault="0014227F" w:rsidP="0014227F">
      <w:pPr>
        <w:jc w:val="both"/>
        <w:rPr>
          <w:sz w:val="24"/>
          <w:szCs w:val="24"/>
        </w:rPr>
      </w:pPr>
    </w:p>
    <w:p w:rsidR="0014227F" w:rsidRDefault="004A4CEE" w:rsidP="00142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 Присвоить адрес сооружению, </w:t>
      </w:r>
      <w:proofErr w:type="gramStart"/>
      <w:r>
        <w:rPr>
          <w:sz w:val="24"/>
          <w:szCs w:val="24"/>
        </w:rPr>
        <w:t>находяще</w:t>
      </w:r>
      <w:r w:rsidR="0014227F">
        <w:rPr>
          <w:sz w:val="24"/>
          <w:szCs w:val="24"/>
        </w:rPr>
        <w:t>мся</w:t>
      </w:r>
      <w:proofErr w:type="gramEnd"/>
      <w:r w:rsidR="0014227F">
        <w:rPr>
          <w:sz w:val="24"/>
          <w:szCs w:val="24"/>
        </w:rPr>
        <w:t xml:space="preserve"> по адресу: Томская область, Колпашевский район</w:t>
      </w:r>
    </w:p>
    <w:p w:rsidR="0014227F" w:rsidRDefault="0014227F" w:rsidP="0014227F">
      <w:pPr>
        <w:jc w:val="both"/>
        <w:rPr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5400"/>
      </w:tblGrid>
      <w:tr w:rsidR="001422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7F" w:rsidRDefault="00142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7F" w:rsidRDefault="00142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сооружения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7F" w:rsidRDefault="00142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сооружения</w:t>
            </w:r>
          </w:p>
        </w:tc>
      </w:tr>
      <w:tr w:rsidR="001422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7F" w:rsidRDefault="00142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7F" w:rsidRDefault="00142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7F" w:rsidRDefault="0014227F">
            <w:pPr>
              <w:tabs>
                <w:tab w:val="left" w:pos="27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Чажемто, ул. </w:t>
            </w:r>
            <w:proofErr w:type="gramStart"/>
            <w:r>
              <w:rPr>
                <w:sz w:val="24"/>
                <w:szCs w:val="24"/>
              </w:rPr>
              <w:t>Фестивальная</w:t>
            </w:r>
            <w:proofErr w:type="gramEnd"/>
            <w:r>
              <w:rPr>
                <w:sz w:val="24"/>
                <w:szCs w:val="24"/>
              </w:rPr>
              <w:t>, дом 9.</w:t>
            </w:r>
          </w:p>
        </w:tc>
      </w:tr>
    </w:tbl>
    <w:p w:rsidR="0014227F" w:rsidRDefault="0014227F" w:rsidP="0014227F">
      <w:pPr>
        <w:ind w:firstLine="180"/>
        <w:jc w:val="both"/>
        <w:rPr>
          <w:sz w:val="24"/>
          <w:szCs w:val="24"/>
        </w:rPr>
      </w:pPr>
    </w:p>
    <w:p w:rsidR="0014227F" w:rsidRDefault="0014227F" w:rsidP="0014227F">
      <w:pPr>
        <w:ind w:firstLine="180"/>
        <w:jc w:val="both"/>
        <w:rPr>
          <w:sz w:val="24"/>
          <w:szCs w:val="24"/>
        </w:rPr>
      </w:pPr>
    </w:p>
    <w:p w:rsidR="004A4CEE" w:rsidRDefault="004A4CEE" w:rsidP="004A4CEE">
      <w:pPr>
        <w:jc w:val="both"/>
        <w:rPr>
          <w:sz w:val="24"/>
          <w:szCs w:val="24"/>
        </w:rPr>
      </w:pPr>
    </w:p>
    <w:p w:rsidR="004A4CEE" w:rsidRDefault="004A4CEE" w:rsidP="004A4CEE">
      <w:pPr>
        <w:jc w:val="both"/>
        <w:rPr>
          <w:sz w:val="24"/>
          <w:szCs w:val="24"/>
        </w:rPr>
      </w:pPr>
    </w:p>
    <w:p w:rsidR="004A4CEE" w:rsidRDefault="004A4CEE" w:rsidP="004A4CEE">
      <w:pPr>
        <w:jc w:val="both"/>
        <w:rPr>
          <w:sz w:val="24"/>
          <w:szCs w:val="24"/>
        </w:rPr>
      </w:pPr>
    </w:p>
    <w:p w:rsidR="004A4CEE" w:rsidRDefault="004A4CEE" w:rsidP="004A4CEE">
      <w:pPr>
        <w:jc w:val="both"/>
        <w:rPr>
          <w:sz w:val="24"/>
          <w:szCs w:val="24"/>
        </w:rPr>
      </w:pPr>
    </w:p>
    <w:p w:rsidR="0014227F" w:rsidRDefault="0014227F" w:rsidP="004A4C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     А.Ф. </w:t>
      </w:r>
      <w:proofErr w:type="gramStart"/>
      <w:r>
        <w:rPr>
          <w:sz w:val="24"/>
          <w:szCs w:val="24"/>
        </w:rPr>
        <w:t>Медных</w:t>
      </w:r>
      <w:proofErr w:type="gramEnd"/>
    </w:p>
    <w:p w:rsidR="004A4CEE" w:rsidRDefault="004A4CEE" w:rsidP="004A4CEE">
      <w:pPr>
        <w:rPr>
          <w:sz w:val="18"/>
          <w:szCs w:val="18"/>
        </w:rPr>
      </w:pPr>
    </w:p>
    <w:p w:rsidR="004A4CEE" w:rsidRDefault="004A4CEE" w:rsidP="004A4CEE">
      <w:pPr>
        <w:rPr>
          <w:sz w:val="18"/>
          <w:szCs w:val="18"/>
        </w:rPr>
      </w:pPr>
    </w:p>
    <w:p w:rsidR="004A4CEE" w:rsidRDefault="004A4CEE" w:rsidP="004A4CEE">
      <w:pPr>
        <w:rPr>
          <w:sz w:val="18"/>
          <w:szCs w:val="18"/>
        </w:rPr>
      </w:pPr>
    </w:p>
    <w:p w:rsidR="004A4CEE" w:rsidRDefault="004A4CEE" w:rsidP="004A4CEE">
      <w:pPr>
        <w:rPr>
          <w:sz w:val="18"/>
          <w:szCs w:val="18"/>
        </w:rPr>
      </w:pPr>
    </w:p>
    <w:p w:rsidR="004A4CEE" w:rsidRDefault="004A4CEE" w:rsidP="004A4CEE">
      <w:pPr>
        <w:rPr>
          <w:sz w:val="18"/>
          <w:szCs w:val="18"/>
        </w:rPr>
      </w:pPr>
    </w:p>
    <w:p w:rsidR="004A4CEE" w:rsidRDefault="004A4CEE" w:rsidP="004A4CEE">
      <w:pPr>
        <w:rPr>
          <w:sz w:val="18"/>
          <w:szCs w:val="18"/>
        </w:rPr>
      </w:pPr>
    </w:p>
    <w:p w:rsidR="004A4CEE" w:rsidRDefault="004A4CEE" w:rsidP="004A4CEE">
      <w:pPr>
        <w:rPr>
          <w:sz w:val="18"/>
          <w:szCs w:val="18"/>
        </w:rPr>
      </w:pPr>
    </w:p>
    <w:p w:rsidR="004A4CEE" w:rsidRDefault="004A4CEE" w:rsidP="004A4CEE">
      <w:pPr>
        <w:rPr>
          <w:sz w:val="18"/>
          <w:szCs w:val="18"/>
        </w:rPr>
      </w:pPr>
    </w:p>
    <w:p w:rsidR="004A4CEE" w:rsidRDefault="004A4CEE" w:rsidP="004A4CEE">
      <w:pPr>
        <w:rPr>
          <w:sz w:val="18"/>
          <w:szCs w:val="18"/>
        </w:rPr>
      </w:pPr>
    </w:p>
    <w:p w:rsidR="0014227F" w:rsidRDefault="0014227F" w:rsidP="004A4CEE">
      <w:pPr>
        <w:rPr>
          <w:sz w:val="18"/>
          <w:szCs w:val="18"/>
        </w:rPr>
      </w:pPr>
      <w:r>
        <w:rPr>
          <w:sz w:val="18"/>
          <w:szCs w:val="18"/>
        </w:rPr>
        <w:t>К.А. Кравченко</w:t>
      </w:r>
    </w:p>
    <w:p w:rsidR="0014227F" w:rsidRDefault="0014227F" w:rsidP="004A4CEE">
      <w:pPr>
        <w:rPr>
          <w:sz w:val="18"/>
          <w:szCs w:val="18"/>
        </w:rPr>
      </w:pPr>
      <w:r>
        <w:rPr>
          <w:sz w:val="18"/>
          <w:szCs w:val="18"/>
        </w:rPr>
        <w:t>21531</w:t>
      </w:r>
    </w:p>
    <w:p w:rsidR="0031796F" w:rsidRDefault="0031796F"/>
    <w:sectPr w:rsidR="0031796F" w:rsidSect="004A4C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55"/>
    <w:rsid w:val="00032455"/>
    <w:rsid w:val="0014227F"/>
    <w:rsid w:val="0031796F"/>
    <w:rsid w:val="004A4CEE"/>
    <w:rsid w:val="00880EE3"/>
    <w:rsid w:val="00BA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7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4A4CEE"/>
    <w:pPr>
      <w:jc w:val="center"/>
    </w:pPr>
    <w:rPr>
      <w:b/>
      <w:sz w:val="36"/>
      <w:szCs w:val="24"/>
      <w:lang w:val="en-US"/>
    </w:rPr>
  </w:style>
  <w:style w:type="paragraph" w:styleId="a4">
    <w:name w:val="Balloon Text"/>
    <w:basedOn w:val="a"/>
    <w:semiHidden/>
    <w:rsid w:val="004A4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7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4A4CEE"/>
    <w:pPr>
      <w:jc w:val="center"/>
    </w:pPr>
    <w:rPr>
      <w:b/>
      <w:sz w:val="36"/>
      <w:szCs w:val="24"/>
      <w:lang w:val="en-US"/>
    </w:rPr>
  </w:style>
  <w:style w:type="paragraph" w:styleId="a4">
    <w:name w:val="Balloon Text"/>
    <w:basedOn w:val="a"/>
    <w:semiHidden/>
    <w:rsid w:val="004A4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Specel</dc:creator>
  <cp:lastModifiedBy>Полиция</cp:lastModifiedBy>
  <cp:revision>2</cp:revision>
  <cp:lastPrinted>2012-10-29T04:15:00Z</cp:lastPrinted>
  <dcterms:created xsi:type="dcterms:W3CDTF">2012-12-12T18:43:00Z</dcterms:created>
  <dcterms:modified xsi:type="dcterms:W3CDTF">2012-12-12T18:43:00Z</dcterms:modified>
</cp:coreProperties>
</file>