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CD" w:rsidRDefault="000F6ACD" w:rsidP="008C0458">
      <w:pPr>
        <w:jc w:val="center"/>
        <w:rPr>
          <w:b/>
          <w:bCs/>
          <w:sz w:val="28"/>
          <w:szCs w:val="28"/>
        </w:rPr>
      </w:pPr>
      <w:r w:rsidRPr="008A6D39">
        <w:rPr>
          <w:b/>
          <w:bCs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0F6ACD" w:rsidRPr="008A6D39" w:rsidRDefault="000F6ACD" w:rsidP="008C0458">
      <w:pPr>
        <w:jc w:val="center"/>
        <w:rPr>
          <w:b/>
          <w:bCs/>
          <w:sz w:val="28"/>
          <w:szCs w:val="28"/>
        </w:rPr>
      </w:pPr>
    </w:p>
    <w:p w:rsidR="000F6ACD" w:rsidRDefault="000F6ACD" w:rsidP="008C0458">
      <w:pPr>
        <w:pStyle w:val="Subtitle"/>
        <w:rPr>
          <w:lang w:val="ru-RU"/>
        </w:rPr>
      </w:pPr>
      <w:r>
        <w:rPr>
          <w:lang w:val="ru-RU"/>
        </w:rPr>
        <w:t>ПОСТАНОВЛЕНИЕ</w:t>
      </w:r>
    </w:p>
    <w:p w:rsidR="000F6ACD" w:rsidRDefault="000F6ACD" w:rsidP="008C0458">
      <w:pPr>
        <w:tabs>
          <w:tab w:val="left" w:pos="1701"/>
        </w:tabs>
      </w:pPr>
    </w:p>
    <w:p w:rsidR="000F6ACD" w:rsidRDefault="000F6ACD" w:rsidP="00DA5DDE">
      <w:pPr>
        <w:tabs>
          <w:tab w:val="left" w:pos="1701"/>
          <w:tab w:val="left" w:pos="7920"/>
        </w:tabs>
        <w:jc w:val="both"/>
      </w:pPr>
      <w:r>
        <w:t>06.11</w:t>
      </w:r>
      <w:r w:rsidRPr="008A6D39">
        <w:t>.201</w:t>
      </w:r>
      <w:r>
        <w:t xml:space="preserve">5                                                                                            </w:t>
      </w:r>
      <w:r>
        <w:tab/>
      </w:r>
      <w:r w:rsidRPr="008A6D39">
        <w:t xml:space="preserve">№ </w:t>
      </w:r>
      <w:r>
        <w:t>277</w:t>
      </w:r>
    </w:p>
    <w:p w:rsidR="000F6ACD" w:rsidRDefault="000F6ACD" w:rsidP="008C0458">
      <w:pPr>
        <w:tabs>
          <w:tab w:val="left" w:pos="1701"/>
        </w:tabs>
        <w:jc w:val="center"/>
      </w:pPr>
    </w:p>
    <w:p w:rsidR="000F6ACD" w:rsidRDefault="000F6ACD" w:rsidP="008C0458">
      <w:pPr>
        <w:tabs>
          <w:tab w:val="left" w:pos="1701"/>
        </w:tabs>
        <w:jc w:val="center"/>
      </w:pPr>
      <w:r w:rsidRPr="008A6D39">
        <w:t>с.Чажемто</w:t>
      </w:r>
    </w:p>
    <w:p w:rsidR="000F6ACD" w:rsidRDefault="000F6ACD" w:rsidP="008C0458">
      <w:pPr>
        <w:tabs>
          <w:tab w:val="left" w:pos="1701"/>
        </w:tabs>
      </w:pPr>
    </w:p>
    <w:p w:rsidR="000F6ACD" w:rsidRPr="008A6D39" w:rsidRDefault="000F6ACD" w:rsidP="008C0458">
      <w:pPr>
        <w:tabs>
          <w:tab w:val="left" w:pos="1701"/>
        </w:tabs>
        <w:jc w:val="center"/>
      </w:pPr>
      <w:r>
        <w:t>Об утверждении перечня муниципальных услуг</w:t>
      </w:r>
    </w:p>
    <w:p w:rsidR="000F6ACD" w:rsidRPr="008A6D39" w:rsidRDefault="000F6ACD" w:rsidP="008C045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0F6ACD" w:rsidRPr="00A95ECA" w:rsidRDefault="000F6ACD" w:rsidP="008C0458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702D4D">
        <w:t xml:space="preserve">В целях уточнения </w:t>
      </w:r>
      <w:r>
        <w:t>п</w:t>
      </w:r>
      <w:r w:rsidRPr="00702D4D">
        <w:t xml:space="preserve">еречня муниципальных услуг (функций), предоставляемых (исполняемых) Администрацией </w:t>
      </w:r>
      <w:r>
        <w:t>Чажемтовского сельского поселения</w:t>
      </w:r>
      <w:r w:rsidRPr="00702D4D">
        <w:t xml:space="preserve">, подлежащих включению в Реестр муниципальных услуг </w:t>
      </w:r>
      <w:r>
        <w:t xml:space="preserve">Чажемтовского сельского поселения, </w:t>
      </w:r>
      <w:r>
        <w:rPr>
          <w:lang w:eastAsia="en-US"/>
        </w:rPr>
        <w:t>руководствуясь</w:t>
      </w:r>
      <w:r w:rsidRPr="00A95ECA">
        <w:rPr>
          <w:lang w:eastAsia="en-US"/>
        </w:rPr>
        <w:t xml:space="preserve"> Федеральн</w:t>
      </w:r>
      <w:r>
        <w:rPr>
          <w:lang w:eastAsia="en-US"/>
        </w:rPr>
        <w:t>ым</w:t>
      </w:r>
      <w:r w:rsidRPr="00A95ECA">
        <w:rPr>
          <w:lang w:eastAsia="en-US"/>
        </w:rPr>
        <w:t xml:space="preserve"> закон</w:t>
      </w:r>
      <w:r>
        <w:rPr>
          <w:lang w:eastAsia="en-US"/>
        </w:rPr>
        <w:t>ом</w:t>
      </w:r>
      <w:r w:rsidRPr="00A95ECA">
        <w:rPr>
          <w:lang w:eastAsia="en-US"/>
        </w:rPr>
        <w:t xml:space="preserve"> от 27 июля 2010 года №</w:t>
      </w:r>
      <w:r>
        <w:rPr>
          <w:lang w:eastAsia="en-US"/>
        </w:rPr>
        <w:t xml:space="preserve"> </w:t>
      </w:r>
      <w:r w:rsidRPr="00A95ECA">
        <w:rPr>
          <w:lang w:eastAsia="en-US"/>
        </w:rPr>
        <w:t>210-ФЗ "Об организации предоставления государственных и муниципальных услуг"</w:t>
      </w:r>
    </w:p>
    <w:p w:rsidR="000F6ACD" w:rsidRDefault="000F6ACD" w:rsidP="008C0458">
      <w:pPr>
        <w:autoSpaceDE w:val="0"/>
        <w:autoSpaceDN w:val="0"/>
        <w:adjustRightInd w:val="0"/>
        <w:jc w:val="both"/>
        <w:rPr>
          <w:lang w:eastAsia="en-US"/>
        </w:rPr>
      </w:pPr>
    </w:p>
    <w:p w:rsidR="000F6ACD" w:rsidRPr="00A95ECA" w:rsidRDefault="000F6ACD" w:rsidP="008D2AD6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A95ECA">
        <w:rPr>
          <w:lang w:eastAsia="en-US"/>
        </w:rPr>
        <w:t>ПОСТАНОВЛЯЮ:</w:t>
      </w:r>
    </w:p>
    <w:p w:rsidR="000F6ACD" w:rsidRPr="00023378" w:rsidRDefault="000F6ACD" w:rsidP="008D2AD6">
      <w:pPr>
        <w:pStyle w:val="2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78">
        <w:rPr>
          <w:rFonts w:ascii="Times New Roman" w:hAnsi="Times New Roman" w:cs="Times New Roman"/>
          <w:color w:val="000000"/>
          <w:sz w:val="24"/>
          <w:szCs w:val="24"/>
        </w:rPr>
        <w:t>Утвердить перечень муниципальных услуг предоставляемых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3378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3378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 муниципального образования «Чажемтовское сельское поселение»</w:t>
      </w:r>
      <w:r w:rsidRPr="00023378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023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6ACD" w:rsidRPr="00023378" w:rsidRDefault="000F6ACD" w:rsidP="008D2AD6">
      <w:pPr>
        <w:pStyle w:val="2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78">
        <w:rPr>
          <w:rFonts w:ascii="Times New Roman" w:hAnsi="Times New Roman" w:cs="Times New Roman"/>
          <w:color w:val="000000"/>
          <w:sz w:val="24"/>
          <w:szCs w:val="24"/>
        </w:rPr>
        <w:t>Признать утратившими силу:</w:t>
      </w:r>
    </w:p>
    <w:p w:rsidR="000F6ACD" w:rsidRPr="00023378" w:rsidRDefault="000F6ACD" w:rsidP="008D2AD6">
      <w:pPr>
        <w:tabs>
          <w:tab w:val="left" w:pos="1701"/>
        </w:tabs>
        <w:spacing w:after="120" w:line="276" w:lineRule="auto"/>
        <w:ind w:firstLine="709"/>
        <w:jc w:val="both"/>
      </w:pPr>
      <w:r w:rsidRPr="00023378">
        <w:rPr>
          <w:color w:val="000000"/>
        </w:rPr>
        <w:t xml:space="preserve">2.1. Постановление </w:t>
      </w:r>
      <w:r w:rsidRPr="00023378">
        <w:t>Администрации Чажемтовского сельского поселения от 26.03.2013 г. № 49 «Об утверждении перечня муниципальных услуг»;</w:t>
      </w:r>
    </w:p>
    <w:p w:rsidR="000F6ACD" w:rsidRPr="00023378" w:rsidRDefault="000F6ACD" w:rsidP="008D2AD6">
      <w:pPr>
        <w:spacing w:after="120" w:line="276" w:lineRule="auto"/>
        <w:ind w:right="-36" w:firstLine="709"/>
        <w:jc w:val="both"/>
      </w:pPr>
      <w:r w:rsidRPr="00023378">
        <w:t xml:space="preserve">2.2. </w:t>
      </w:r>
      <w:r w:rsidRPr="00023378">
        <w:rPr>
          <w:color w:val="000000"/>
        </w:rPr>
        <w:t xml:space="preserve">Постановление </w:t>
      </w:r>
      <w:r w:rsidRPr="00023378">
        <w:t>Администрации Чажемтовского сельского поселения от 23.08.2013 г. № 172 «О внесении изменений в Перечень муниципальных услуг, утвержденный Постановлением Администрации Чажемтовского сельского поселения      № 49 от 26.03.2013 года»;</w:t>
      </w:r>
    </w:p>
    <w:p w:rsidR="000F6ACD" w:rsidRPr="00023378" w:rsidRDefault="000F6ACD" w:rsidP="008D2AD6">
      <w:pPr>
        <w:spacing w:after="120" w:line="276" w:lineRule="auto"/>
        <w:ind w:right="-36" w:firstLine="709"/>
        <w:jc w:val="both"/>
      </w:pPr>
      <w:r w:rsidRPr="00023378">
        <w:t xml:space="preserve">2.3. </w:t>
      </w:r>
      <w:r w:rsidRPr="00023378">
        <w:rPr>
          <w:color w:val="000000"/>
        </w:rPr>
        <w:t xml:space="preserve">Постановление </w:t>
      </w:r>
      <w:r w:rsidRPr="00023378">
        <w:t>Администрации Чажемтовского сельского поселения от 18.07.2014 г. № 86 «О внесении изменений в Перечень муниципальных услуг, утвержденный Постановлением Администрации Чажемтовского сельского поселения      № 49 от 26.03.2013 года».</w:t>
      </w:r>
    </w:p>
    <w:p w:rsidR="000F6ACD" w:rsidRPr="00023378" w:rsidRDefault="000F6ACD" w:rsidP="008D2AD6">
      <w:pPr>
        <w:pStyle w:val="2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78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Ведомостях органов местного самоуправления  Чажемтовского сельского поселения и разместить </w:t>
      </w:r>
      <w:r w:rsidRPr="00023378">
        <w:rPr>
          <w:rFonts w:ascii="Times New Roman" w:hAnsi="Times New Roman" w:cs="Times New Roman"/>
          <w:sz w:val="24"/>
          <w:szCs w:val="24"/>
        </w:rPr>
        <w:t>на официальном Интернет-сайте муниципального образования «Чажемтовское сельское поселение»</w:t>
      </w:r>
      <w:r w:rsidRPr="00023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6ACD" w:rsidRPr="00023378" w:rsidRDefault="000F6ACD" w:rsidP="008C0458">
      <w:pPr>
        <w:pStyle w:val="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78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</w:t>
      </w:r>
      <w:r w:rsidRPr="000233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F6ACD" w:rsidRDefault="000F6ACD" w:rsidP="00D04740">
      <w:pPr>
        <w:jc w:val="center"/>
        <w:rPr>
          <w:b/>
          <w:bCs/>
        </w:rPr>
      </w:pPr>
    </w:p>
    <w:p w:rsidR="000F6ACD" w:rsidRDefault="000F6ACD" w:rsidP="00D04740">
      <w:pPr>
        <w:jc w:val="center"/>
        <w:rPr>
          <w:b/>
          <w:bCs/>
        </w:rPr>
      </w:pPr>
    </w:p>
    <w:p w:rsidR="000F6ACD" w:rsidRDefault="000F6ACD" w:rsidP="00D04740">
      <w:pPr>
        <w:jc w:val="center"/>
        <w:rPr>
          <w:b/>
          <w:bCs/>
        </w:rPr>
      </w:pPr>
    </w:p>
    <w:p w:rsidR="000F6ACD" w:rsidRDefault="000F6ACD" w:rsidP="00ED2F9C">
      <w:pPr>
        <w:tabs>
          <w:tab w:val="left" w:pos="6840"/>
        </w:tabs>
        <w:jc w:val="both"/>
      </w:pPr>
      <w:r>
        <w:t xml:space="preserve">Глава поселения                                                                     </w:t>
      </w:r>
      <w:r>
        <w:tab/>
        <w:t>В.В. Марьин</w:t>
      </w:r>
    </w:p>
    <w:p w:rsidR="000F6ACD" w:rsidRDefault="000F6ACD" w:rsidP="008C0458">
      <w:pPr>
        <w:rPr>
          <w:sz w:val="18"/>
          <w:szCs w:val="18"/>
        </w:rPr>
      </w:pPr>
    </w:p>
    <w:p w:rsidR="000F6ACD" w:rsidRDefault="000F6ACD" w:rsidP="008C0458">
      <w:pPr>
        <w:rPr>
          <w:sz w:val="18"/>
          <w:szCs w:val="18"/>
        </w:rPr>
      </w:pPr>
    </w:p>
    <w:p w:rsidR="000F6ACD" w:rsidRDefault="000F6ACD" w:rsidP="008C0458">
      <w:pPr>
        <w:rPr>
          <w:sz w:val="18"/>
          <w:szCs w:val="18"/>
        </w:rPr>
      </w:pPr>
    </w:p>
    <w:p w:rsidR="000F6ACD" w:rsidRDefault="000F6ACD" w:rsidP="008C0458">
      <w:pPr>
        <w:rPr>
          <w:sz w:val="18"/>
          <w:szCs w:val="18"/>
        </w:rPr>
      </w:pPr>
    </w:p>
    <w:p w:rsidR="000F6ACD" w:rsidRPr="00853394" w:rsidRDefault="000F6ACD" w:rsidP="008C0458"/>
    <w:p w:rsidR="000F6ACD" w:rsidRDefault="000F6ACD" w:rsidP="008C0458">
      <w:pPr>
        <w:rPr>
          <w:sz w:val="18"/>
          <w:szCs w:val="18"/>
        </w:rPr>
      </w:pPr>
      <w:r>
        <w:rPr>
          <w:sz w:val="18"/>
          <w:szCs w:val="18"/>
        </w:rPr>
        <w:t xml:space="preserve">Вера Александровна Симакина </w:t>
      </w:r>
    </w:p>
    <w:p w:rsidR="000F6ACD" w:rsidRDefault="000F6ACD" w:rsidP="008C0458">
      <w:r>
        <w:rPr>
          <w:sz w:val="18"/>
          <w:szCs w:val="18"/>
        </w:rPr>
        <w:t>8 (38 254) 21 716</w:t>
      </w:r>
    </w:p>
    <w:p w:rsidR="000F6ACD" w:rsidRDefault="000F6ACD" w:rsidP="008D2AD6"/>
    <w:p w:rsidR="000F6ACD" w:rsidRDefault="000F6ACD" w:rsidP="008D2AD6">
      <w:pPr>
        <w:tabs>
          <w:tab w:val="left" w:pos="612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Приложение </w:t>
      </w:r>
    </w:p>
    <w:p w:rsidR="000F6ACD" w:rsidRDefault="000F6ACD" w:rsidP="008D2AD6">
      <w:pPr>
        <w:tabs>
          <w:tab w:val="left" w:pos="61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к постановлению Администрации </w:t>
      </w:r>
    </w:p>
    <w:p w:rsidR="000F6ACD" w:rsidRDefault="000F6ACD" w:rsidP="008D2AD6">
      <w:pPr>
        <w:tabs>
          <w:tab w:val="left" w:pos="61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Чажемтовского сельского поселения </w:t>
      </w:r>
    </w:p>
    <w:p w:rsidR="000F6ACD" w:rsidRPr="008D2AD6" w:rsidRDefault="000F6ACD" w:rsidP="008D2AD6">
      <w:pPr>
        <w:tabs>
          <w:tab w:val="left" w:pos="6120"/>
        </w:tabs>
        <w:rPr>
          <w:sz w:val="20"/>
          <w:szCs w:val="20"/>
        </w:rPr>
      </w:pPr>
      <w:r>
        <w:rPr>
          <w:sz w:val="20"/>
          <w:szCs w:val="20"/>
        </w:rPr>
        <w:tab/>
        <w:t>от 06.11.2015 № 277</w:t>
      </w:r>
    </w:p>
    <w:p w:rsidR="000F6ACD" w:rsidRDefault="000F6ACD" w:rsidP="00D04740">
      <w:pPr>
        <w:jc w:val="center"/>
        <w:rPr>
          <w:b/>
          <w:bCs/>
        </w:rPr>
      </w:pPr>
    </w:p>
    <w:p w:rsidR="000F6ACD" w:rsidRDefault="000F6ACD" w:rsidP="00D04740">
      <w:pPr>
        <w:jc w:val="center"/>
        <w:rPr>
          <w:b/>
          <w:bCs/>
        </w:rPr>
      </w:pPr>
    </w:p>
    <w:p w:rsidR="000F6ACD" w:rsidRDefault="000F6ACD" w:rsidP="00D04740">
      <w:pPr>
        <w:jc w:val="center"/>
        <w:rPr>
          <w:b/>
          <w:bCs/>
        </w:rPr>
      </w:pPr>
    </w:p>
    <w:p w:rsidR="000F6ACD" w:rsidRDefault="000F6ACD" w:rsidP="00D04740">
      <w:pPr>
        <w:jc w:val="center"/>
      </w:pPr>
      <w:r>
        <w:rPr>
          <w:b/>
          <w:bCs/>
        </w:rPr>
        <w:t>Перечень</w:t>
      </w:r>
    </w:p>
    <w:p w:rsidR="000F6ACD" w:rsidRDefault="000F6ACD" w:rsidP="00D04740">
      <w:pPr>
        <w:jc w:val="center"/>
      </w:pPr>
      <w:r>
        <w:t xml:space="preserve">муниципальных услуг, предоставляемых органами местного самоуправления муниципального образования «Чажемтовское сельское поселение» </w:t>
      </w:r>
    </w:p>
    <w:p w:rsidR="000F6ACD" w:rsidRDefault="000F6ACD" w:rsidP="00D04740">
      <w:pPr>
        <w:jc w:val="center"/>
      </w:pPr>
    </w:p>
    <w:tbl>
      <w:tblPr>
        <w:tblpPr w:leftFromText="180" w:rightFromText="180" w:vertAnchor="text" w:horzAnchor="margin" w:tblpY="283"/>
        <w:tblW w:w="9468" w:type="dxa"/>
        <w:tblLayout w:type="fixed"/>
        <w:tblLook w:val="00A0"/>
      </w:tblPr>
      <w:tblGrid>
        <w:gridCol w:w="648"/>
        <w:gridCol w:w="6120"/>
        <w:gridCol w:w="2700"/>
      </w:tblGrid>
      <w:tr w:rsidR="000F6ACD" w:rsidRPr="00ED2F9C" w:rsidTr="00ED2F9C">
        <w:trPr>
          <w:cantSplit/>
          <w:trHeight w:val="5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>
            <w:pPr>
              <w:jc w:val="center"/>
              <w:rPr>
                <w:b/>
                <w:bCs/>
                <w:sz w:val="23"/>
                <w:szCs w:val="23"/>
              </w:rPr>
            </w:pPr>
            <w:r w:rsidRPr="00ED2F9C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>
            <w:pPr>
              <w:jc w:val="center"/>
              <w:rPr>
                <w:b/>
                <w:bCs/>
                <w:sz w:val="23"/>
                <w:szCs w:val="23"/>
              </w:rPr>
            </w:pPr>
            <w:r w:rsidRPr="00ED2F9C">
              <w:rPr>
                <w:b/>
                <w:bCs/>
                <w:sz w:val="23"/>
                <w:szCs w:val="23"/>
              </w:rPr>
              <w:t>Наименование услуги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>
            <w:pPr>
              <w:jc w:val="center"/>
              <w:rPr>
                <w:b/>
                <w:bCs/>
                <w:sz w:val="23"/>
                <w:szCs w:val="23"/>
              </w:rPr>
            </w:pPr>
            <w:r w:rsidRPr="00ED2F9C">
              <w:rPr>
                <w:b/>
                <w:bCs/>
                <w:sz w:val="23"/>
                <w:szCs w:val="23"/>
              </w:rPr>
              <w:t>Структурное подразделение или должностное лицо ответственное за предоставление муниципальной услуги</w:t>
            </w:r>
          </w:p>
        </w:tc>
      </w:tr>
      <w:tr w:rsidR="000F6ACD" w:rsidRPr="00ED2F9C" w:rsidTr="00ED2F9C">
        <w:trPr>
          <w:trHeight w:val="20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b/>
                <w:bCs/>
                <w:sz w:val="23"/>
                <w:szCs w:val="23"/>
              </w:rPr>
            </w:pPr>
            <w:r w:rsidRPr="00ED2F9C">
              <w:rPr>
                <w:b/>
                <w:bCs/>
                <w:sz w:val="23"/>
                <w:szCs w:val="23"/>
              </w:rPr>
              <w:t>Жилищные вопросы</w:t>
            </w:r>
          </w:p>
        </w:tc>
      </w:tr>
      <w:tr w:rsidR="000F6ACD" w:rsidRPr="00ED2F9C" w:rsidTr="00ED2F9C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Передача принадлежащих гражданам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Чагина М.А.</w:t>
            </w:r>
          </w:p>
        </w:tc>
      </w:tr>
      <w:tr w:rsidR="000F6ACD" w:rsidRPr="00ED2F9C" w:rsidTr="00ED2F9C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6ACD" w:rsidRPr="00ED2F9C" w:rsidRDefault="000F6ACD">
            <w:pPr>
              <w:jc w:val="both"/>
              <w:rPr>
                <w:color w:val="FF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Предоставление служебного жилого помещения специализированного жилищного фонда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Чагина М.А.</w:t>
            </w:r>
          </w:p>
        </w:tc>
      </w:tr>
      <w:tr w:rsidR="000F6ACD" w:rsidRPr="00ED2F9C" w:rsidTr="00ED2F9C">
        <w:trPr>
          <w:trHeight w:val="2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rFonts w:eastAsia="PMingLiU"/>
                <w:sz w:val="23"/>
                <w:szCs w:val="23"/>
              </w:rPr>
              <w:t>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2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 xml:space="preserve">Прием заявлений, документов, а также постановка </w:t>
            </w:r>
            <w:r w:rsidRPr="00ED2F9C">
              <w:rPr>
                <w:rFonts w:eastAsia="PMingLiU"/>
                <w:sz w:val="23"/>
                <w:szCs w:val="23"/>
              </w:rPr>
              <w:t>граждан</w:t>
            </w:r>
            <w:r w:rsidRPr="00ED2F9C">
              <w:rPr>
                <w:sz w:val="23"/>
                <w:szCs w:val="23"/>
              </w:rPr>
              <w:t xml:space="preserve"> на учет в качестве нуждающихся в жилых помещениях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Гринвальд Т.Э.</w:t>
            </w:r>
          </w:p>
        </w:tc>
      </w:tr>
      <w:tr w:rsidR="000F6ACD" w:rsidRPr="00ED2F9C" w:rsidTr="00ED2F9C">
        <w:trPr>
          <w:trHeight w:val="2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Предоставление жилых помещений  по договорам социального найма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Чагина М.А.</w:t>
            </w:r>
          </w:p>
        </w:tc>
      </w:tr>
      <w:tr w:rsidR="000F6ACD" w:rsidRPr="00ED2F9C" w:rsidTr="00ED2F9C">
        <w:trPr>
          <w:trHeight w:val="2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Согласование перепланировки и (или) переустройства жилого помещения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2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2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rFonts w:eastAsia="PMingLiU"/>
                <w:sz w:val="23"/>
                <w:szCs w:val="23"/>
              </w:rPr>
              <w:t>Предоставление выписок из похозяйственной книги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Гринвальд Т.Э.</w:t>
            </w:r>
          </w:p>
        </w:tc>
      </w:tr>
      <w:tr w:rsidR="000F6ACD" w:rsidRPr="00ED2F9C" w:rsidTr="00ED2F9C">
        <w:trPr>
          <w:trHeight w:val="2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 xml:space="preserve">Заключение договоров на передачу в собственность </w:t>
            </w:r>
            <w:r w:rsidRPr="00ED2F9C">
              <w:rPr>
                <w:sz w:val="23"/>
                <w:szCs w:val="23"/>
              </w:rPr>
              <w:br/>
              <w:t>граждан жилых помещений муниципального жилищного фонда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Чагина М.А.</w:t>
            </w:r>
          </w:p>
        </w:tc>
      </w:tr>
      <w:tr w:rsidR="000F6ACD" w:rsidRPr="00ED2F9C" w:rsidTr="00ED2F9C">
        <w:trPr>
          <w:trHeight w:val="20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b/>
                <w:bCs/>
                <w:sz w:val="23"/>
                <w:szCs w:val="23"/>
              </w:rPr>
            </w:pPr>
            <w:r w:rsidRPr="00ED2F9C">
              <w:rPr>
                <w:b/>
                <w:bCs/>
                <w:sz w:val="23"/>
                <w:szCs w:val="23"/>
              </w:rPr>
              <w:t>В сфере архитектуры и градостроительства</w:t>
            </w:r>
          </w:p>
        </w:tc>
      </w:tr>
      <w:tr w:rsidR="000F6ACD" w:rsidRPr="00ED2F9C" w:rsidTr="00ED2F9C">
        <w:trPr>
          <w:trHeight w:val="2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 xml:space="preserve">Выдача архитектурно-планировочных заданий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 w:rsidP="004073E6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4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Согласование проектирования прокладки, переноса или переустройства инженерных коммуникаций в границах полос отвода автомобильных дорог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 w:rsidP="004073E6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2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rFonts w:eastAsia="PMingLiU"/>
                <w:sz w:val="23"/>
                <w:szCs w:val="23"/>
              </w:rPr>
              <w:t>Предоставление разрешения на осуществление земляных работ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2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Согласование вырубки деревьев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Присвоение объекту адресации адреса, изменение и аннулирование такого адреса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Выдача разрешения на отклонение от предельных параметров разрешенного строительства и (или) реконструкции объектов капитального строительства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rFonts w:eastAsia="PMingLiU"/>
                <w:sz w:val="23"/>
                <w:szCs w:val="23"/>
              </w:rPr>
              <w:t>Предоставление градостроительного плана земельного участка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D2F9C">
              <w:rPr>
                <w:rStyle w:val="FontStyle36"/>
                <w:sz w:val="23"/>
                <w:szCs w:val="23"/>
              </w:rPr>
              <w:t xml:space="preserve">Выдача,   продление,    </w:t>
            </w:r>
            <w:r w:rsidRPr="00ED2F9C">
              <w:rPr>
                <w:rStyle w:val="FontStyle32"/>
                <w:b w:val="0"/>
                <w:bCs w:val="0"/>
                <w:sz w:val="23"/>
                <w:szCs w:val="23"/>
              </w:rPr>
              <w:t>внесение   изменений   в разрешение   на  строительство,   реконструкцию объектов          капитального         строительства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D2F9C">
              <w:rPr>
                <w:rFonts w:eastAsia="PMingLiU"/>
                <w:sz w:val="23"/>
                <w:szCs w:val="23"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Рыбалова А.А.</w:t>
            </w:r>
          </w:p>
        </w:tc>
      </w:tr>
      <w:tr w:rsidR="000F6ACD" w:rsidRPr="00ED2F9C" w:rsidTr="00ED2F9C">
        <w:trPr>
          <w:trHeight w:val="394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b/>
                <w:bCs/>
                <w:sz w:val="23"/>
                <w:szCs w:val="23"/>
              </w:rPr>
            </w:pPr>
            <w:r w:rsidRPr="00ED2F9C">
              <w:rPr>
                <w:b/>
                <w:bCs/>
                <w:sz w:val="23"/>
                <w:szCs w:val="23"/>
              </w:rPr>
              <w:t>В сфере транспорта</w:t>
            </w:r>
          </w:p>
        </w:tc>
      </w:tr>
      <w:tr w:rsidR="000F6ACD" w:rsidRPr="00ED2F9C" w:rsidTr="00ED2F9C">
        <w:trPr>
          <w:trHeight w:val="8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3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Выдача (продление срока действия) разрешения на строительство, реконструкцию и капитальный ремонт объектов дорожного сервиса, размещаемых в границах полосы отвода автомобильной дороги местного значения и в границах придорожных полос автомобильный дороги местного значения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7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b/>
                <w:bCs/>
                <w:sz w:val="23"/>
                <w:szCs w:val="23"/>
              </w:rPr>
            </w:pPr>
            <w:r w:rsidRPr="00ED2F9C">
              <w:rPr>
                <w:b/>
                <w:bCs/>
                <w:sz w:val="23"/>
                <w:szCs w:val="23"/>
              </w:rPr>
              <w:t>В сфере имущественных и земельных отношений</w:t>
            </w:r>
          </w:p>
        </w:tc>
      </w:tr>
      <w:tr w:rsidR="000F6ACD" w:rsidRPr="00ED2F9C" w:rsidTr="00ED2F9C">
        <w:trPr>
          <w:trHeight w:val="2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Предоставление информации об объектах  недвижимого и движимого имущества, находящихся в муниципальной собственности Чажемтовского сельского поселения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Чагина М.А.</w:t>
            </w:r>
          </w:p>
        </w:tc>
      </w:tr>
      <w:tr w:rsidR="000F6ACD" w:rsidRPr="00ED2F9C" w:rsidTr="00ED2F9C">
        <w:trPr>
          <w:trHeight w:val="2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Осуществление в установленном прядке предоставления информации из реестра объектов собственности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Чагина М.А.</w:t>
            </w: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Принятие решения о прекращении права постоянного (бессрочного) пользования земельным участком  или права пожизненного наследуемого владения земельным участком на основании заявления об отказе от права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Предоставление земельного участка в постоянное (бессрочное) пользование, безвозмездное срочное пользование из земель, находящихся в муниципальной собственности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Предоставление земельных участков, находящихся в муниципальной собственности, на которых расположены здания, строения, сооружения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rFonts w:eastAsia="PMingLiU"/>
                <w:sz w:val="23"/>
                <w:szCs w:val="23"/>
              </w:rPr>
              <w:t>Предоставление права аренды на земельные участки, находящиеся в муниципальной собственности, а также государственная собственность на которые не разграничена, для целей, не связанных со строительством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Предоставление земельных участков,  находящихся в муниципальной собственности, для строительства, с предварительным согласованием мест размещения объектов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Предоставление земельных участков, находящихся в муниципальной собственности, для строительства без предварительного согласования мест размещения объектов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rFonts w:eastAsia="PMingLiU"/>
                <w:sz w:val="23"/>
                <w:szCs w:val="23"/>
              </w:rPr>
      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Предоставление</w:t>
            </w:r>
            <w:r w:rsidRPr="00ED2F9C">
              <w:rPr>
                <w:b/>
                <w:bCs/>
                <w:sz w:val="23"/>
                <w:szCs w:val="23"/>
              </w:rPr>
              <w:t xml:space="preserve"> </w:t>
            </w:r>
            <w:r w:rsidRPr="00ED2F9C">
              <w:rPr>
                <w:sz w:val="23"/>
                <w:szCs w:val="23"/>
              </w:rPr>
              <w:t>земельных участков из земель сельскохозяйственного назначения, находящихся в муниципальной собственности, а также из земель государственная собственность на которые не разграничена, для создания фермерского хозяйства и осуществления его деятельности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Предоставление земельного участка, находящегося в муниципальной собственности, для индивидуального жилищного строительства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Установление (прекращение) публичного сервитута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Дача согласия на залог права аренды земельного участка, находящегося в муниципальной собственности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2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Предоставление участков земли на общественных кладбищах для создания семейных (родовых) захоронений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265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b/>
                <w:bCs/>
                <w:sz w:val="23"/>
                <w:szCs w:val="23"/>
              </w:rPr>
            </w:pPr>
            <w:r w:rsidRPr="00ED2F9C">
              <w:rPr>
                <w:b/>
                <w:bCs/>
                <w:sz w:val="23"/>
                <w:szCs w:val="23"/>
              </w:rPr>
              <w:t>В сфере лесного хозяйства</w:t>
            </w:r>
          </w:p>
        </w:tc>
      </w:tr>
      <w:tr w:rsidR="000F6ACD" w:rsidRPr="00ED2F9C" w:rsidTr="00ED2F9C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>Предоставление права заготовки гражданами древесины для собственных нужд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Чагина М.А.</w:t>
            </w:r>
          </w:p>
        </w:tc>
      </w:tr>
      <w:tr w:rsidR="000F6ACD" w:rsidRPr="00ED2F9C" w:rsidTr="00ED2F9C">
        <w:trPr>
          <w:trHeight w:val="247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D" w:rsidRPr="00ED2F9C" w:rsidRDefault="000F6ACD">
            <w:pPr>
              <w:jc w:val="both"/>
              <w:rPr>
                <w:b/>
                <w:bCs/>
                <w:sz w:val="23"/>
                <w:szCs w:val="23"/>
              </w:rPr>
            </w:pPr>
            <w:r w:rsidRPr="00ED2F9C">
              <w:rPr>
                <w:b/>
                <w:bCs/>
                <w:sz w:val="23"/>
                <w:szCs w:val="23"/>
              </w:rPr>
              <w:t>Иные вопросы</w:t>
            </w:r>
          </w:p>
        </w:tc>
      </w:tr>
      <w:tr w:rsidR="000F6ACD" w:rsidRPr="00ED2F9C" w:rsidTr="00ED2F9C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 xml:space="preserve">Выдача разрешения на участие в общественной правоохранительной деятельности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color w:val="000000"/>
                <w:sz w:val="23"/>
                <w:szCs w:val="23"/>
              </w:rPr>
              <w:t xml:space="preserve">Согласование вывода источников тепловой энергии, тепловых сетей в ремонт и из эксплуатации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D2F9C">
              <w:rPr>
                <w:rFonts w:eastAsia="PMingLiU"/>
                <w:sz w:val="23"/>
                <w:szCs w:val="23"/>
              </w:rPr>
              <w:t>Прием заявок и принятие решения о проведении ярмарок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D2F9C">
              <w:rPr>
                <w:sz w:val="23"/>
                <w:szCs w:val="23"/>
              </w:rPr>
              <w:t>Гринвальд Т.Э</w:t>
            </w:r>
            <w:r w:rsidRPr="00ED2F9C">
              <w:rPr>
                <w:color w:val="000000"/>
                <w:sz w:val="23"/>
                <w:szCs w:val="23"/>
              </w:rPr>
              <w:t>.</w:t>
            </w:r>
          </w:p>
        </w:tc>
      </w:tr>
      <w:tr w:rsidR="000F6ACD" w:rsidRPr="00ED2F9C" w:rsidTr="00ED2F9C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pStyle w:val="a"/>
              <w:rPr>
                <w:rFonts w:ascii="Times New Roman" w:hAnsi="Times New Roman" w:cs="Times New Roman"/>
                <w:sz w:val="23"/>
                <w:szCs w:val="23"/>
              </w:rPr>
            </w:pPr>
            <w:r w:rsidRPr="00ED2F9C">
              <w:rPr>
                <w:rFonts w:ascii="Times New Roman" w:hAnsi="Times New Roman" w:cs="Times New Roman"/>
                <w:sz w:val="23"/>
                <w:szCs w:val="23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pStyle w:val="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2F9C">
              <w:rPr>
                <w:rFonts w:ascii="Times New Roman" w:hAnsi="Times New Roman" w:cs="Times New Roman"/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pStyle w:val="a"/>
              <w:rPr>
                <w:rFonts w:ascii="Times New Roman" w:hAnsi="Times New Roman" w:cs="Times New Roman"/>
                <w:sz w:val="23"/>
                <w:szCs w:val="23"/>
              </w:rPr>
            </w:pPr>
            <w:r w:rsidRPr="00ED2F9C">
              <w:rPr>
                <w:rFonts w:ascii="Times New Roman" w:hAnsi="Times New Roman" w:cs="Times New Roman"/>
                <w:sz w:val="23"/>
                <w:szCs w:val="23"/>
              </w:rPr>
              <w:t>Совершение нотариальных действий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 w:rsidP="0095539C">
            <w:pPr>
              <w:pStyle w:val="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2F9C">
              <w:rPr>
                <w:rFonts w:ascii="Times New Roman" w:hAnsi="Times New Roman" w:cs="Times New Roman"/>
                <w:sz w:val="23"/>
                <w:szCs w:val="23"/>
              </w:rPr>
              <w:t>Симакина В.А.</w:t>
            </w:r>
          </w:p>
        </w:tc>
      </w:tr>
      <w:tr w:rsidR="000F6ACD" w:rsidRPr="00ED2F9C" w:rsidTr="00ED2F9C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pStyle w:val="a"/>
              <w:rPr>
                <w:rFonts w:ascii="Times New Roman" w:hAnsi="Times New Roman" w:cs="Times New Roman"/>
                <w:sz w:val="23"/>
                <w:szCs w:val="23"/>
              </w:rPr>
            </w:pPr>
            <w:r w:rsidRPr="00ED2F9C">
              <w:rPr>
                <w:rFonts w:ascii="Times New Roman" w:hAnsi="Times New Roman" w:cs="Times New Roman"/>
                <w:sz w:val="23"/>
                <w:szCs w:val="23"/>
              </w:rPr>
              <w:t>Рассмотрение уведомлений о проведении публичного мероприятия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pStyle w:val="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2F9C">
              <w:rPr>
                <w:rFonts w:ascii="Times New Roman" w:hAnsi="Times New Roman" w:cs="Times New Roman"/>
                <w:sz w:val="23"/>
                <w:szCs w:val="23"/>
              </w:rPr>
              <w:t>Гринвальд Т.Э</w:t>
            </w:r>
            <w:r w:rsidRPr="00ED2F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0F6ACD" w:rsidRPr="00ED2F9C" w:rsidTr="00ED2F9C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pStyle w:val="a"/>
              <w:rPr>
                <w:rFonts w:ascii="Times New Roman" w:hAnsi="Times New Roman" w:cs="Times New Roman"/>
                <w:sz w:val="23"/>
                <w:szCs w:val="23"/>
              </w:rPr>
            </w:pPr>
            <w:r w:rsidRPr="00ED2F9C">
              <w:rPr>
                <w:rFonts w:ascii="Times New Roman" w:hAnsi="Times New Roman" w:cs="Times New Roman"/>
                <w:sz w:val="23"/>
                <w:szCs w:val="23"/>
              </w:rPr>
              <w:t>Предоставление информации юридическим лицам, индивидуальным  предпринимателям, физическим лицам о порядке сбора отработанных ртутьсодержащих ламп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2F9C">
              <w:rPr>
                <w:rFonts w:ascii="Times New Roman" w:hAnsi="Times New Roman" w:cs="Times New Roman"/>
                <w:sz w:val="23"/>
                <w:szCs w:val="23"/>
              </w:rPr>
              <w:t>Петров Д.А.</w:t>
            </w:r>
          </w:p>
        </w:tc>
      </w:tr>
      <w:tr w:rsidR="000F6ACD" w:rsidRPr="00ED2F9C" w:rsidTr="00ED2F9C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D" w:rsidRPr="00ED2F9C" w:rsidRDefault="000F6ACD" w:rsidP="001F752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pStyle w:val="a"/>
              <w:rPr>
                <w:rFonts w:ascii="Times New Roman" w:hAnsi="Times New Roman" w:cs="Times New Roman"/>
                <w:sz w:val="23"/>
                <w:szCs w:val="23"/>
              </w:rPr>
            </w:pPr>
            <w:r w:rsidRPr="00ED2F9C">
              <w:rPr>
                <w:rFonts w:ascii="Times New Roman" w:eastAsia="PMingLiU" w:hAnsi="Times New Roman" w:cs="Times New Roman"/>
                <w:sz w:val="23"/>
                <w:szCs w:val="23"/>
              </w:rPr>
              <w:t>Согласование размещения и открытия объектов сезонной мелкорозничной торговли, летних кафе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ACD" w:rsidRPr="00ED2F9C" w:rsidRDefault="000F6ACD">
            <w:pPr>
              <w:pStyle w:val="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2F9C">
              <w:rPr>
                <w:rFonts w:ascii="Times New Roman" w:hAnsi="Times New Roman" w:cs="Times New Roman"/>
                <w:sz w:val="23"/>
                <w:szCs w:val="23"/>
              </w:rPr>
              <w:t>Петров Д.А.</w:t>
            </w:r>
          </w:p>
        </w:tc>
      </w:tr>
    </w:tbl>
    <w:p w:rsidR="000F6ACD" w:rsidRDefault="000F6ACD" w:rsidP="00D04740"/>
    <w:p w:rsidR="000F6ACD" w:rsidRDefault="000F6ACD" w:rsidP="00D04740">
      <w:pPr>
        <w:pStyle w:val="NoSpacing"/>
        <w:ind w:right="4818"/>
        <w:jc w:val="both"/>
      </w:pPr>
    </w:p>
    <w:p w:rsidR="000F6ACD" w:rsidRDefault="000F6ACD"/>
    <w:sectPr w:rsidR="000F6ACD" w:rsidSect="002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46A8"/>
    <w:multiLevelType w:val="hybridMultilevel"/>
    <w:tmpl w:val="E2CA13C6"/>
    <w:lvl w:ilvl="0" w:tplc="E962EE1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76967"/>
    <w:multiLevelType w:val="hybridMultilevel"/>
    <w:tmpl w:val="F07A0BEC"/>
    <w:lvl w:ilvl="0" w:tplc="14927A3C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740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37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6ACD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E3B89"/>
    <w:rsid w:val="001F2D52"/>
    <w:rsid w:val="001F7524"/>
    <w:rsid w:val="0020003B"/>
    <w:rsid w:val="00200562"/>
    <w:rsid w:val="00202CC6"/>
    <w:rsid w:val="00207791"/>
    <w:rsid w:val="00213E14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1E84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D71DA"/>
    <w:rsid w:val="003E0998"/>
    <w:rsid w:val="003E1482"/>
    <w:rsid w:val="003E2A4E"/>
    <w:rsid w:val="003E4ACB"/>
    <w:rsid w:val="003E4EE6"/>
    <w:rsid w:val="003E785B"/>
    <w:rsid w:val="003F024C"/>
    <w:rsid w:val="003F0F78"/>
    <w:rsid w:val="003F47C7"/>
    <w:rsid w:val="004023B1"/>
    <w:rsid w:val="00402C8D"/>
    <w:rsid w:val="004073E6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489D"/>
    <w:rsid w:val="0044669D"/>
    <w:rsid w:val="00446BB7"/>
    <w:rsid w:val="00450F78"/>
    <w:rsid w:val="00451E07"/>
    <w:rsid w:val="00454F43"/>
    <w:rsid w:val="00455698"/>
    <w:rsid w:val="0045627E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19E0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0817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2D4D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07CAE"/>
    <w:rsid w:val="00812700"/>
    <w:rsid w:val="00814C5C"/>
    <w:rsid w:val="00815CD1"/>
    <w:rsid w:val="0081637C"/>
    <w:rsid w:val="00817A0C"/>
    <w:rsid w:val="00824A12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394"/>
    <w:rsid w:val="00853AC1"/>
    <w:rsid w:val="00854626"/>
    <w:rsid w:val="00865205"/>
    <w:rsid w:val="0086758D"/>
    <w:rsid w:val="00870305"/>
    <w:rsid w:val="008729F6"/>
    <w:rsid w:val="00874460"/>
    <w:rsid w:val="0087728F"/>
    <w:rsid w:val="00885CF4"/>
    <w:rsid w:val="008A0DB8"/>
    <w:rsid w:val="008A5BD1"/>
    <w:rsid w:val="008A6D39"/>
    <w:rsid w:val="008A6FB6"/>
    <w:rsid w:val="008A768A"/>
    <w:rsid w:val="008B321C"/>
    <w:rsid w:val="008B40FD"/>
    <w:rsid w:val="008C0458"/>
    <w:rsid w:val="008C257F"/>
    <w:rsid w:val="008C4656"/>
    <w:rsid w:val="008C717F"/>
    <w:rsid w:val="008C7E14"/>
    <w:rsid w:val="008C7FC0"/>
    <w:rsid w:val="008D09AE"/>
    <w:rsid w:val="008D0B6C"/>
    <w:rsid w:val="008D2AD6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39C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51FF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95ECA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AF79B2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C494A"/>
    <w:rsid w:val="00BC6507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73D47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1CEB"/>
    <w:rsid w:val="00CD39DC"/>
    <w:rsid w:val="00CD715B"/>
    <w:rsid w:val="00CE0609"/>
    <w:rsid w:val="00CE4EF3"/>
    <w:rsid w:val="00CF07D1"/>
    <w:rsid w:val="00CF0AEF"/>
    <w:rsid w:val="00CF1E0A"/>
    <w:rsid w:val="00CF4734"/>
    <w:rsid w:val="00CF53D7"/>
    <w:rsid w:val="00D01A9A"/>
    <w:rsid w:val="00D04740"/>
    <w:rsid w:val="00D06977"/>
    <w:rsid w:val="00D110AA"/>
    <w:rsid w:val="00D11123"/>
    <w:rsid w:val="00D11BCE"/>
    <w:rsid w:val="00D11F7C"/>
    <w:rsid w:val="00D146CF"/>
    <w:rsid w:val="00D20C0F"/>
    <w:rsid w:val="00D23AD6"/>
    <w:rsid w:val="00D23C49"/>
    <w:rsid w:val="00D303E8"/>
    <w:rsid w:val="00D31DDC"/>
    <w:rsid w:val="00D323DA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7AC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A5DDE"/>
    <w:rsid w:val="00DB3118"/>
    <w:rsid w:val="00DB333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3881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2F9C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2CD"/>
    <w:rsid w:val="00F205C4"/>
    <w:rsid w:val="00F267C1"/>
    <w:rsid w:val="00F32DD5"/>
    <w:rsid w:val="00F37CE8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2D0A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474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Normal"/>
    <w:uiPriority w:val="99"/>
    <w:rsid w:val="00D047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">
    <w:name w:val="Прижатый влево"/>
    <w:basedOn w:val="Normal"/>
    <w:next w:val="Normal"/>
    <w:uiPriority w:val="99"/>
    <w:rsid w:val="00D0474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0">
    <w:name w:val="Знак Знак"/>
    <w:aliases w:val="Основной шрифт абзаца2"/>
    <w:basedOn w:val="Normal"/>
    <w:uiPriority w:val="99"/>
    <w:semiHidden/>
    <w:rsid w:val="004073E6"/>
    <w:pPr>
      <w:spacing w:before="120" w:after="160" w:line="240" w:lineRule="exact"/>
      <w:ind w:left="928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073E6"/>
    <w:rPr>
      <w:rFonts w:ascii="Verdana" w:hAnsi="Verdana" w:cs="Verdana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4073E6"/>
    <w:pPr>
      <w:spacing w:after="120"/>
    </w:pPr>
    <w:rPr>
      <w:rFonts w:ascii="Verdana" w:eastAsia="Calibri" w:hAnsi="Verdana" w:cs="Verdana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E427A"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rsid w:val="004073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4073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sid w:val="004073E6"/>
    <w:rPr>
      <w:rFonts w:ascii="Times New Roman" w:hAnsi="Times New Roman" w:cs="Times New Roman"/>
      <w:sz w:val="20"/>
      <w:szCs w:val="20"/>
    </w:rPr>
  </w:style>
  <w:style w:type="paragraph" w:customStyle="1" w:styleId="a1">
    <w:name w:val="Знак Знак Знак"/>
    <w:basedOn w:val="Normal"/>
    <w:uiPriority w:val="99"/>
    <w:rsid w:val="00D23A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Абзац списка2"/>
    <w:basedOn w:val="Normal"/>
    <w:uiPriority w:val="99"/>
    <w:rsid w:val="008C045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8C0458"/>
    <w:pPr>
      <w:jc w:val="center"/>
    </w:pPr>
    <w:rPr>
      <w:b/>
      <w:bCs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8C0458"/>
    <w:rPr>
      <w:rFonts w:ascii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4</Pages>
  <Words>1230</Words>
  <Characters>7012</Characters>
  <Application>Microsoft Office Outlook</Application>
  <DocSecurity>0</DocSecurity>
  <Lines>0</Lines>
  <Paragraphs>0</Paragraphs>
  <ScaleCrop>false</ScaleCrop>
  <Company>Gov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ЧАЖЕМТОВСКОГО СЕЛЬСКОГО ПОСЕЛЕНИЯ КОЛПАШЕВСКОГО РАЙОНА ТОМСКОЙ ОБЛАСТИ</dc:title>
  <dc:subject/>
  <dc:creator>Urist</dc:creator>
  <cp:keywords/>
  <dc:description/>
  <cp:lastModifiedBy>Specel</cp:lastModifiedBy>
  <cp:revision>5</cp:revision>
  <cp:lastPrinted>2015-11-06T10:06:00Z</cp:lastPrinted>
  <dcterms:created xsi:type="dcterms:W3CDTF">2015-11-06T08:54:00Z</dcterms:created>
  <dcterms:modified xsi:type="dcterms:W3CDTF">2015-11-06T10:06:00Z</dcterms:modified>
</cp:coreProperties>
</file>