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2CD" w:rsidRDefault="00F202CD" w:rsidP="00F202CD">
      <w:pPr>
        <w:jc w:val="center"/>
        <w:rPr>
          <w:b/>
          <w:sz w:val="28"/>
          <w:szCs w:val="28"/>
        </w:rPr>
      </w:pPr>
      <w:r>
        <w:rPr>
          <w:b/>
          <w:sz w:val="28"/>
          <w:szCs w:val="28"/>
        </w:rPr>
        <w:t>АДМИНИСТРАЦИЯ ЧАЖЕМТОВСКОГО СЕЛЬСКОГО ПОСЕЛЕНИЯ КОЛПАШЕВСКОГО РАЙОНА ТОМСКОЙ ОБЛАСТИ</w:t>
      </w:r>
    </w:p>
    <w:p w:rsidR="00F202CD" w:rsidRDefault="00F202CD" w:rsidP="00F202CD">
      <w:pPr>
        <w:rPr>
          <w:b/>
          <w:sz w:val="26"/>
        </w:rPr>
      </w:pPr>
    </w:p>
    <w:p w:rsidR="00F202CD" w:rsidRDefault="00F202CD" w:rsidP="00F202CD">
      <w:pPr>
        <w:pStyle w:val="a7"/>
        <w:rPr>
          <w:rFonts w:ascii="Times New Roman" w:hAnsi="Times New Roman" w:cs="Times New Roman"/>
          <w:szCs w:val="36"/>
          <w:lang w:val="ru-RU"/>
        </w:rPr>
      </w:pPr>
      <w:r w:rsidRPr="00035AAC">
        <w:rPr>
          <w:rFonts w:ascii="Times New Roman" w:hAnsi="Times New Roman" w:cs="Times New Roman"/>
          <w:szCs w:val="36"/>
          <w:lang w:val="ru-RU"/>
        </w:rPr>
        <w:t>ПОСТАНОВЛЕНИЕ</w:t>
      </w:r>
    </w:p>
    <w:p w:rsidR="00F202CD" w:rsidRDefault="00F202CD" w:rsidP="00F202CD">
      <w:pPr>
        <w:pStyle w:val="a7"/>
        <w:jc w:val="left"/>
        <w:rPr>
          <w:rFonts w:ascii="Times New Roman" w:hAnsi="Times New Roman" w:cs="Times New Roman"/>
          <w:szCs w:val="36"/>
          <w:lang w:val="ru-RU"/>
        </w:rPr>
      </w:pPr>
    </w:p>
    <w:p w:rsidR="00F202CD" w:rsidRPr="0044022F" w:rsidRDefault="00F202CD" w:rsidP="00F202CD">
      <w:pPr>
        <w:tabs>
          <w:tab w:val="left" w:pos="1701"/>
        </w:tabs>
        <w:jc w:val="both"/>
        <w:rPr>
          <w:sz w:val="24"/>
          <w:szCs w:val="24"/>
        </w:rPr>
      </w:pPr>
      <w:r>
        <w:rPr>
          <w:sz w:val="24"/>
          <w:szCs w:val="24"/>
        </w:rPr>
        <w:t>02.07.2012</w:t>
      </w:r>
      <w:r>
        <w:rPr>
          <w:sz w:val="24"/>
          <w:szCs w:val="24"/>
        </w:rPr>
        <w:tab/>
        <w:t>№ 85</w:t>
      </w:r>
    </w:p>
    <w:p w:rsidR="00F202CD" w:rsidRPr="0044022F" w:rsidRDefault="00F202CD" w:rsidP="00F202CD">
      <w:pPr>
        <w:jc w:val="both"/>
        <w:rPr>
          <w:sz w:val="24"/>
          <w:szCs w:val="24"/>
        </w:rPr>
      </w:pPr>
      <w:proofErr w:type="spellStart"/>
      <w:r w:rsidRPr="0044022F">
        <w:rPr>
          <w:sz w:val="24"/>
          <w:szCs w:val="24"/>
        </w:rPr>
        <w:t>с</w:t>
      </w:r>
      <w:proofErr w:type="gramStart"/>
      <w:r w:rsidRPr="0044022F">
        <w:rPr>
          <w:sz w:val="24"/>
          <w:szCs w:val="24"/>
        </w:rPr>
        <w:t>.Ч</w:t>
      </w:r>
      <w:proofErr w:type="gramEnd"/>
      <w:r w:rsidRPr="0044022F">
        <w:rPr>
          <w:sz w:val="24"/>
          <w:szCs w:val="24"/>
        </w:rPr>
        <w:t>ажемто</w:t>
      </w:r>
      <w:proofErr w:type="spellEnd"/>
    </w:p>
    <w:p w:rsidR="00F202CD" w:rsidRDefault="00F202CD" w:rsidP="00F202CD">
      <w:pPr>
        <w:autoSpaceDE w:val="0"/>
        <w:autoSpaceDN w:val="0"/>
        <w:adjustRightInd w:val="0"/>
        <w:ind w:right="5115"/>
        <w:rPr>
          <w:sz w:val="24"/>
          <w:szCs w:val="24"/>
        </w:rPr>
      </w:pPr>
    </w:p>
    <w:p w:rsidR="00F202CD" w:rsidRPr="00F202CD" w:rsidRDefault="00F202CD" w:rsidP="00D45C7E">
      <w:pPr>
        <w:autoSpaceDE w:val="0"/>
        <w:autoSpaceDN w:val="0"/>
        <w:adjustRightInd w:val="0"/>
        <w:ind w:right="5115"/>
        <w:jc w:val="both"/>
        <w:rPr>
          <w:sz w:val="24"/>
          <w:szCs w:val="24"/>
        </w:rPr>
      </w:pPr>
      <w:r>
        <w:rPr>
          <w:sz w:val="24"/>
          <w:szCs w:val="24"/>
        </w:rPr>
        <w:t xml:space="preserve">Об </w:t>
      </w:r>
      <w:r w:rsidR="00D45C7E">
        <w:rPr>
          <w:sz w:val="24"/>
          <w:szCs w:val="24"/>
        </w:rPr>
        <w:t xml:space="preserve">     </w:t>
      </w:r>
      <w:r>
        <w:rPr>
          <w:sz w:val="24"/>
          <w:szCs w:val="24"/>
        </w:rPr>
        <w:t xml:space="preserve">утверждении </w:t>
      </w:r>
      <w:r w:rsidR="00D45C7E">
        <w:rPr>
          <w:sz w:val="24"/>
          <w:szCs w:val="24"/>
        </w:rPr>
        <w:t xml:space="preserve">       </w:t>
      </w:r>
      <w:r>
        <w:rPr>
          <w:sz w:val="24"/>
          <w:szCs w:val="24"/>
        </w:rPr>
        <w:t>а</w:t>
      </w:r>
      <w:r w:rsidRPr="00F202CD">
        <w:rPr>
          <w:sz w:val="24"/>
          <w:szCs w:val="24"/>
        </w:rPr>
        <w:t xml:space="preserve">дминистративного регламента предоставления муниципальной услуги </w:t>
      </w:r>
      <w:r w:rsidR="00D45C7E">
        <w:rPr>
          <w:sz w:val="24"/>
          <w:szCs w:val="24"/>
        </w:rPr>
        <w:t xml:space="preserve">  </w:t>
      </w:r>
      <w:r w:rsidRPr="00F202CD">
        <w:rPr>
          <w:sz w:val="24"/>
          <w:szCs w:val="24"/>
        </w:rPr>
        <w:t xml:space="preserve">«Согласование перепланировки и (или) </w:t>
      </w:r>
      <w:r w:rsidR="00D45C7E">
        <w:rPr>
          <w:sz w:val="24"/>
          <w:szCs w:val="24"/>
        </w:rPr>
        <w:t xml:space="preserve"> </w:t>
      </w:r>
      <w:r w:rsidRPr="00F202CD">
        <w:rPr>
          <w:sz w:val="24"/>
          <w:szCs w:val="24"/>
        </w:rPr>
        <w:t xml:space="preserve">переустройства </w:t>
      </w:r>
      <w:r w:rsidR="00D45C7E">
        <w:rPr>
          <w:sz w:val="24"/>
          <w:szCs w:val="24"/>
        </w:rPr>
        <w:t xml:space="preserve"> </w:t>
      </w:r>
      <w:r w:rsidRPr="00F202CD">
        <w:rPr>
          <w:sz w:val="24"/>
          <w:szCs w:val="24"/>
        </w:rPr>
        <w:t xml:space="preserve">жилого помещения» </w:t>
      </w:r>
    </w:p>
    <w:p w:rsidR="00F202CD" w:rsidRDefault="00F202CD" w:rsidP="00F202CD">
      <w:pPr>
        <w:autoSpaceDE w:val="0"/>
        <w:autoSpaceDN w:val="0"/>
        <w:adjustRightInd w:val="0"/>
        <w:rPr>
          <w:color w:val="000000"/>
          <w:sz w:val="24"/>
          <w:szCs w:val="24"/>
        </w:rPr>
      </w:pPr>
    </w:p>
    <w:p w:rsidR="00D45C7E" w:rsidRPr="00F202CD" w:rsidRDefault="00D45C7E" w:rsidP="00F202CD">
      <w:pPr>
        <w:autoSpaceDE w:val="0"/>
        <w:autoSpaceDN w:val="0"/>
        <w:adjustRightInd w:val="0"/>
        <w:rPr>
          <w:color w:val="000000"/>
          <w:sz w:val="24"/>
          <w:szCs w:val="24"/>
        </w:rPr>
      </w:pPr>
    </w:p>
    <w:p w:rsidR="00F202CD" w:rsidRDefault="00F202CD" w:rsidP="00F202CD">
      <w:pPr>
        <w:autoSpaceDE w:val="0"/>
        <w:autoSpaceDN w:val="0"/>
        <w:adjustRightInd w:val="0"/>
        <w:ind w:firstLine="709"/>
        <w:jc w:val="both"/>
        <w:rPr>
          <w:sz w:val="24"/>
          <w:szCs w:val="24"/>
        </w:rPr>
      </w:pPr>
      <w:r w:rsidRPr="00F202CD">
        <w:rPr>
          <w:sz w:val="24"/>
          <w:szCs w:val="24"/>
        </w:rPr>
        <w:t xml:space="preserve">В соответствии со статьёй 14 </w:t>
      </w:r>
      <w:r w:rsidRPr="00F202CD">
        <w:rPr>
          <w:color w:val="000000"/>
          <w:sz w:val="24"/>
          <w:szCs w:val="24"/>
        </w:rPr>
        <w:t>Федерального закона от 27.07.2003 № 131-ФЗ «Об общих принципах организации местного самоуправления в Российской Федерации»</w:t>
      </w:r>
      <w:r w:rsidRPr="00F202CD">
        <w:rPr>
          <w:sz w:val="24"/>
          <w:szCs w:val="24"/>
        </w:rPr>
        <w:t xml:space="preserve">, главой 4 Жилищного кодекса Российской Федерации, Федеральным законом от 27.07.2010 № 210-ФЗ «Об организации предоставления государственных и муниципальных услуг», </w:t>
      </w:r>
      <w:r w:rsidR="00D45C7E">
        <w:rPr>
          <w:sz w:val="24"/>
          <w:szCs w:val="24"/>
        </w:rPr>
        <w:t>Уставом</w:t>
      </w:r>
      <w:r w:rsidRPr="00F202CD">
        <w:rPr>
          <w:sz w:val="24"/>
          <w:szCs w:val="24"/>
        </w:rPr>
        <w:t xml:space="preserve"> муниципального образования «</w:t>
      </w:r>
      <w:proofErr w:type="spellStart"/>
      <w:r>
        <w:rPr>
          <w:sz w:val="24"/>
          <w:szCs w:val="24"/>
        </w:rPr>
        <w:t>Чажемтовское</w:t>
      </w:r>
      <w:proofErr w:type="spellEnd"/>
      <w:r>
        <w:rPr>
          <w:sz w:val="24"/>
          <w:szCs w:val="24"/>
        </w:rPr>
        <w:t xml:space="preserve"> сельское </w:t>
      </w:r>
      <w:r w:rsidRPr="00035AAC">
        <w:rPr>
          <w:sz w:val="24"/>
          <w:szCs w:val="24"/>
        </w:rPr>
        <w:t>поселение</w:t>
      </w:r>
      <w:r w:rsidRPr="00F202CD">
        <w:rPr>
          <w:sz w:val="24"/>
          <w:szCs w:val="24"/>
        </w:rPr>
        <w:t>»</w:t>
      </w:r>
    </w:p>
    <w:p w:rsidR="00F202CD" w:rsidRPr="00F202CD" w:rsidRDefault="00F202CD" w:rsidP="00F202CD">
      <w:pPr>
        <w:autoSpaceDE w:val="0"/>
        <w:autoSpaceDN w:val="0"/>
        <w:adjustRightInd w:val="0"/>
        <w:ind w:firstLine="709"/>
        <w:jc w:val="both"/>
        <w:rPr>
          <w:sz w:val="24"/>
          <w:szCs w:val="24"/>
        </w:rPr>
      </w:pPr>
    </w:p>
    <w:p w:rsidR="00F202CD" w:rsidRPr="00F202CD" w:rsidRDefault="00F202CD" w:rsidP="00F202CD">
      <w:pPr>
        <w:jc w:val="both"/>
        <w:rPr>
          <w:color w:val="000000"/>
          <w:sz w:val="24"/>
          <w:szCs w:val="24"/>
        </w:rPr>
      </w:pPr>
      <w:r w:rsidRPr="00F202CD">
        <w:rPr>
          <w:color w:val="000000"/>
          <w:sz w:val="24"/>
          <w:szCs w:val="24"/>
        </w:rPr>
        <w:t xml:space="preserve">ПОСТАНОВЛЯЮ: </w:t>
      </w:r>
    </w:p>
    <w:p w:rsidR="00F202CD" w:rsidRPr="00F202CD" w:rsidRDefault="00F202CD" w:rsidP="00F202CD">
      <w:pPr>
        <w:autoSpaceDE w:val="0"/>
        <w:autoSpaceDN w:val="0"/>
        <w:adjustRightInd w:val="0"/>
        <w:ind w:firstLine="708"/>
        <w:jc w:val="both"/>
        <w:rPr>
          <w:color w:val="000000"/>
          <w:sz w:val="24"/>
          <w:szCs w:val="24"/>
        </w:rPr>
      </w:pPr>
    </w:p>
    <w:p w:rsidR="00F202CD" w:rsidRDefault="00F202CD" w:rsidP="00F202CD">
      <w:pPr>
        <w:autoSpaceDE w:val="0"/>
        <w:autoSpaceDN w:val="0"/>
        <w:adjustRightInd w:val="0"/>
        <w:ind w:firstLine="709"/>
        <w:jc w:val="both"/>
        <w:rPr>
          <w:color w:val="000000"/>
          <w:sz w:val="24"/>
          <w:szCs w:val="24"/>
        </w:rPr>
      </w:pPr>
      <w:r>
        <w:rPr>
          <w:color w:val="000000"/>
          <w:sz w:val="24"/>
          <w:szCs w:val="24"/>
        </w:rPr>
        <w:t>1. Утвердить а</w:t>
      </w:r>
      <w:r w:rsidRPr="00F202CD">
        <w:rPr>
          <w:color w:val="000000"/>
          <w:sz w:val="24"/>
          <w:szCs w:val="24"/>
        </w:rPr>
        <w:t xml:space="preserve">дминистративный регламент предоставления муниципальной услуги </w:t>
      </w:r>
      <w:r w:rsidRPr="00F202CD">
        <w:rPr>
          <w:sz w:val="24"/>
          <w:szCs w:val="24"/>
        </w:rPr>
        <w:t xml:space="preserve">«Согласование перепланировки и (или) переустройства жилого помещения» </w:t>
      </w:r>
      <w:r w:rsidRPr="00F202CD">
        <w:rPr>
          <w:color w:val="000000"/>
          <w:sz w:val="24"/>
          <w:szCs w:val="24"/>
        </w:rPr>
        <w:t xml:space="preserve">согласно приложению. </w:t>
      </w:r>
    </w:p>
    <w:p w:rsidR="00F202CD" w:rsidRPr="00035AAC" w:rsidRDefault="00F202CD" w:rsidP="00F202CD">
      <w:pPr>
        <w:autoSpaceDE w:val="0"/>
        <w:autoSpaceDN w:val="0"/>
        <w:adjustRightInd w:val="0"/>
        <w:ind w:firstLine="708"/>
        <w:jc w:val="both"/>
        <w:rPr>
          <w:color w:val="000000"/>
          <w:sz w:val="24"/>
          <w:szCs w:val="24"/>
        </w:rPr>
      </w:pPr>
      <w:r>
        <w:rPr>
          <w:color w:val="000000"/>
          <w:sz w:val="24"/>
          <w:szCs w:val="24"/>
        </w:rPr>
        <w:t xml:space="preserve">2. </w:t>
      </w:r>
      <w:r w:rsidRPr="00035AAC">
        <w:rPr>
          <w:color w:val="000000"/>
          <w:sz w:val="24"/>
          <w:szCs w:val="24"/>
        </w:rPr>
        <w:t>Настоящее постановление опубликовать в Ведомостях органов местного самоуправления</w:t>
      </w:r>
      <w:r w:rsidRPr="00B41685">
        <w:rPr>
          <w:sz w:val="24"/>
          <w:szCs w:val="24"/>
        </w:rPr>
        <w:t xml:space="preserve"> </w:t>
      </w:r>
      <w:proofErr w:type="spellStart"/>
      <w:r>
        <w:rPr>
          <w:sz w:val="24"/>
          <w:szCs w:val="24"/>
        </w:rPr>
        <w:t>Чажемтовского</w:t>
      </w:r>
      <w:proofErr w:type="spellEnd"/>
      <w:r>
        <w:rPr>
          <w:sz w:val="24"/>
          <w:szCs w:val="24"/>
        </w:rPr>
        <w:t xml:space="preserve"> сельского</w:t>
      </w:r>
      <w:r w:rsidRPr="00035AAC">
        <w:rPr>
          <w:color w:val="000000"/>
          <w:sz w:val="24"/>
          <w:szCs w:val="24"/>
        </w:rPr>
        <w:t xml:space="preserve"> поселения и разместить на официальном </w:t>
      </w:r>
      <w:r>
        <w:rPr>
          <w:color w:val="000000"/>
          <w:sz w:val="24"/>
          <w:szCs w:val="24"/>
        </w:rPr>
        <w:t>Интернет-</w:t>
      </w:r>
      <w:r w:rsidRPr="00035AAC">
        <w:rPr>
          <w:color w:val="000000"/>
          <w:sz w:val="24"/>
          <w:szCs w:val="24"/>
        </w:rPr>
        <w:t xml:space="preserve">сайте </w:t>
      </w:r>
      <w:r w:rsidRPr="00035AAC">
        <w:rPr>
          <w:sz w:val="24"/>
          <w:szCs w:val="24"/>
        </w:rPr>
        <w:t>муниципального образования «</w:t>
      </w:r>
      <w:proofErr w:type="spellStart"/>
      <w:r>
        <w:rPr>
          <w:sz w:val="24"/>
          <w:szCs w:val="24"/>
        </w:rPr>
        <w:t>Чажемтовское</w:t>
      </w:r>
      <w:proofErr w:type="spellEnd"/>
      <w:r>
        <w:rPr>
          <w:sz w:val="24"/>
          <w:szCs w:val="24"/>
        </w:rPr>
        <w:t xml:space="preserve"> сельское </w:t>
      </w:r>
      <w:r w:rsidRPr="00035AAC">
        <w:rPr>
          <w:sz w:val="24"/>
          <w:szCs w:val="24"/>
        </w:rPr>
        <w:t>поселение»</w:t>
      </w:r>
      <w:r>
        <w:rPr>
          <w:sz w:val="24"/>
          <w:szCs w:val="24"/>
        </w:rPr>
        <w:t>.</w:t>
      </w:r>
    </w:p>
    <w:p w:rsidR="00F202CD" w:rsidRDefault="00F202CD" w:rsidP="00F202CD">
      <w:pPr>
        <w:autoSpaceDE w:val="0"/>
        <w:autoSpaceDN w:val="0"/>
        <w:adjustRightInd w:val="0"/>
        <w:ind w:firstLine="708"/>
        <w:jc w:val="both"/>
        <w:rPr>
          <w:sz w:val="24"/>
          <w:szCs w:val="24"/>
        </w:rPr>
      </w:pPr>
      <w:r>
        <w:rPr>
          <w:color w:val="000000"/>
          <w:sz w:val="24"/>
          <w:szCs w:val="24"/>
        </w:rPr>
        <w:t>3</w:t>
      </w:r>
      <w:r w:rsidRPr="00035AAC">
        <w:rPr>
          <w:color w:val="000000"/>
          <w:sz w:val="24"/>
          <w:szCs w:val="24"/>
        </w:rPr>
        <w:t xml:space="preserve">. </w:t>
      </w:r>
      <w:proofErr w:type="gramStart"/>
      <w:r w:rsidRPr="00035AAC">
        <w:rPr>
          <w:sz w:val="24"/>
          <w:szCs w:val="24"/>
        </w:rPr>
        <w:t>Контроль за</w:t>
      </w:r>
      <w:proofErr w:type="gramEnd"/>
      <w:r w:rsidRPr="00035AAC">
        <w:rPr>
          <w:sz w:val="24"/>
          <w:szCs w:val="24"/>
        </w:rPr>
        <w:t xml:space="preserve"> выполнением настоящего постановления возложить на заместителя Главы</w:t>
      </w:r>
      <w:r>
        <w:rPr>
          <w:sz w:val="24"/>
          <w:szCs w:val="24"/>
        </w:rPr>
        <w:t xml:space="preserve"> </w:t>
      </w:r>
      <w:r w:rsidRPr="00B41685">
        <w:rPr>
          <w:sz w:val="24"/>
          <w:szCs w:val="24"/>
        </w:rPr>
        <w:t>поселения по вопросам ЖКХ, строительства, землепользования, благоустройства и хозяйственной деятельности Д.А. Петров</w:t>
      </w:r>
      <w:r>
        <w:rPr>
          <w:sz w:val="24"/>
          <w:szCs w:val="24"/>
        </w:rPr>
        <w:t>а.</w:t>
      </w:r>
    </w:p>
    <w:p w:rsidR="00F202CD" w:rsidRDefault="00F202CD" w:rsidP="00F202CD">
      <w:pPr>
        <w:autoSpaceDE w:val="0"/>
        <w:autoSpaceDN w:val="0"/>
        <w:adjustRightInd w:val="0"/>
        <w:ind w:firstLine="708"/>
        <w:jc w:val="both"/>
        <w:rPr>
          <w:sz w:val="24"/>
          <w:szCs w:val="24"/>
        </w:rPr>
      </w:pPr>
    </w:p>
    <w:p w:rsidR="00F202CD" w:rsidRDefault="00F202CD" w:rsidP="00F202CD">
      <w:pPr>
        <w:autoSpaceDE w:val="0"/>
        <w:autoSpaceDN w:val="0"/>
        <w:adjustRightInd w:val="0"/>
        <w:ind w:firstLine="708"/>
        <w:jc w:val="both"/>
        <w:rPr>
          <w:sz w:val="24"/>
          <w:szCs w:val="24"/>
        </w:rPr>
      </w:pPr>
    </w:p>
    <w:p w:rsidR="00F202CD" w:rsidRDefault="00F202CD" w:rsidP="00F202CD">
      <w:pPr>
        <w:autoSpaceDE w:val="0"/>
        <w:autoSpaceDN w:val="0"/>
        <w:adjustRightInd w:val="0"/>
        <w:ind w:firstLine="708"/>
        <w:jc w:val="both"/>
        <w:rPr>
          <w:sz w:val="24"/>
          <w:szCs w:val="24"/>
        </w:rPr>
      </w:pPr>
    </w:p>
    <w:p w:rsidR="00F202CD" w:rsidRPr="00B41685" w:rsidRDefault="00D45C7E" w:rsidP="00F202CD">
      <w:pPr>
        <w:jc w:val="both"/>
        <w:rPr>
          <w:sz w:val="24"/>
          <w:szCs w:val="24"/>
        </w:rPr>
      </w:pPr>
      <w:r>
        <w:rPr>
          <w:sz w:val="24"/>
          <w:szCs w:val="24"/>
        </w:rPr>
        <w:t xml:space="preserve">            </w:t>
      </w:r>
      <w:r w:rsidR="00F202CD" w:rsidRPr="00B41685">
        <w:rPr>
          <w:sz w:val="24"/>
          <w:szCs w:val="24"/>
        </w:rPr>
        <w:t>Глава поселения</w:t>
      </w:r>
      <w:r w:rsidR="00F202CD" w:rsidRPr="00B41685">
        <w:rPr>
          <w:sz w:val="24"/>
          <w:szCs w:val="24"/>
        </w:rPr>
        <w:tab/>
      </w:r>
      <w:r w:rsidR="00F202CD" w:rsidRPr="00B41685">
        <w:rPr>
          <w:sz w:val="24"/>
          <w:szCs w:val="24"/>
        </w:rPr>
        <w:tab/>
      </w:r>
      <w:r w:rsidR="00F202CD" w:rsidRPr="00B41685">
        <w:rPr>
          <w:sz w:val="24"/>
          <w:szCs w:val="24"/>
        </w:rPr>
        <w:tab/>
      </w:r>
      <w:r w:rsidR="00F202CD" w:rsidRPr="00B41685">
        <w:rPr>
          <w:sz w:val="24"/>
          <w:szCs w:val="24"/>
        </w:rPr>
        <w:tab/>
      </w:r>
      <w:r w:rsidR="00F202CD" w:rsidRPr="00B41685">
        <w:rPr>
          <w:sz w:val="24"/>
          <w:szCs w:val="24"/>
        </w:rPr>
        <w:tab/>
      </w:r>
      <w:r w:rsidR="00F202CD" w:rsidRPr="00B41685">
        <w:rPr>
          <w:sz w:val="24"/>
          <w:szCs w:val="24"/>
        </w:rPr>
        <w:tab/>
        <w:t xml:space="preserve">                А.Ф. </w:t>
      </w:r>
      <w:proofErr w:type="gramStart"/>
      <w:r w:rsidR="00F202CD" w:rsidRPr="00B41685">
        <w:rPr>
          <w:sz w:val="24"/>
          <w:szCs w:val="24"/>
        </w:rPr>
        <w:t>Медных</w:t>
      </w:r>
      <w:proofErr w:type="gramEnd"/>
    </w:p>
    <w:p w:rsidR="00F202CD" w:rsidRPr="00B41685" w:rsidRDefault="00F202CD" w:rsidP="00F202CD">
      <w:pPr>
        <w:jc w:val="both"/>
        <w:rPr>
          <w:sz w:val="24"/>
          <w:szCs w:val="24"/>
        </w:rPr>
      </w:pPr>
    </w:p>
    <w:p w:rsidR="00F202CD" w:rsidRPr="00B41685" w:rsidRDefault="00F202CD" w:rsidP="00F202CD">
      <w:pPr>
        <w:jc w:val="both"/>
        <w:rPr>
          <w:sz w:val="24"/>
          <w:szCs w:val="24"/>
        </w:rPr>
      </w:pPr>
    </w:p>
    <w:p w:rsidR="00F202CD" w:rsidRPr="00B41685" w:rsidRDefault="00F202CD" w:rsidP="00F202CD">
      <w:pPr>
        <w:jc w:val="both"/>
        <w:rPr>
          <w:sz w:val="24"/>
          <w:szCs w:val="24"/>
        </w:rPr>
      </w:pPr>
    </w:p>
    <w:p w:rsidR="00F202CD" w:rsidRDefault="00F202CD" w:rsidP="00F202CD">
      <w:pPr>
        <w:jc w:val="both"/>
      </w:pPr>
    </w:p>
    <w:p w:rsidR="00F202CD" w:rsidRDefault="00F202CD" w:rsidP="00F202CD">
      <w:pPr>
        <w:jc w:val="both"/>
      </w:pPr>
    </w:p>
    <w:p w:rsidR="00F202CD" w:rsidRPr="0068129C" w:rsidRDefault="00F202CD" w:rsidP="00F202CD">
      <w:pPr>
        <w:jc w:val="both"/>
      </w:pPr>
      <w:r w:rsidRPr="0068129C">
        <w:t xml:space="preserve">А.В. </w:t>
      </w:r>
      <w:proofErr w:type="spellStart"/>
      <w:r w:rsidRPr="0068129C">
        <w:t>Коленова</w:t>
      </w:r>
      <w:proofErr w:type="spellEnd"/>
    </w:p>
    <w:p w:rsidR="00F202CD" w:rsidRPr="0068129C" w:rsidRDefault="00F202CD" w:rsidP="00F202CD">
      <w:pPr>
        <w:jc w:val="both"/>
      </w:pPr>
      <w:r w:rsidRPr="0068129C">
        <w:t>21716</w:t>
      </w:r>
    </w:p>
    <w:p w:rsidR="00F202CD" w:rsidRPr="00B41685" w:rsidRDefault="00F202CD" w:rsidP="00F202CD">
      <w:pPr>
        <w:autoSpaceDE w:val="0"/>
        <w:autoSpaceDN w:val="0"/>
        <w:adjustRightInd w:val="0"/>
        <w:ind w:firstLine="708"/>
        <w:jc w:val="both"/>
        <w:rPr>
          <w:color w:val="000000"/>
          <w:sz w:val="24"/>
          <w:szCs w:val="24"/>
        </w:rPr>
      </w:pPr>
    </w:p>
    <w:p w:rsidR="00F202CD" w:rsidRDefault="00F202CD" w:rsidP="00F202CD">
      <w:pPr>
        <w:jc w:val="center"/>
        <w:rPr>
          <w:b/>
          <w:sz w:val="24"/>
          <w:szCs w:val="24"/>
        </w:rPr>
      </w:pPr>
    </w:p>
    <w:p w:rsidR="00F202CD" w:rsidRDefault="00F202CD" w:rsidP="00F202CD">
      <w:pPr>
        <w:jc w:val="center"/>
        <w:rPr>
          <w:b/>
          <w:sz w:val="24"/>
          <w:szCs w:val="24"/>
        </w:rPr>
      </w:pPr>
    </w:p>
    <w:p w:rsidR="00F202CD" w:rsidRDefault="00F202CD" w:rsidP="00F202CD">
      <w:pPr>
        <w:jc w:val="center"/>
        <w:rPr>
          <w:b/>
          <w:sz w:val="24"/>
          <w:szCs w:val="24"/>
        </w:rPr>
      </w:pPr>
    </w:p>
    <w:p w:rsidR="00F202CD" w:rsidRDefault="00F202CD" w:rsidP="00F202CD">
      <w:pPr>
        <w:jc w:val="center"/>
        <w:rPr>
          <w:b/>
          <w:sz w:val="24"/>
          <w:szCs w:val="24"/>
        </w:rPr>
      </w:pPr>
    </w:p>
    <w:p w:rsidR="00F202CD" w:rsidRDefault="00F202CD" w:rsidP="00F202CD">
      <w:pPr>
        <w:jc w:val="center"/>
        <w:rPr>
          <w:b/>
          <w:sz w:val="24"/>
          <w:szCs w:val="24"/>
        </w:rPr>
      </w:pPr>
    </w:p>
    <w:p w:rsidR="00F202CD" w:rsidRDefault="00F202CD" w:rsidP="00F202CD">
      <w:pPr>
        <w:jc w:val="center"/>
        <w:rPr>
          <w:b/>
          <w:sz w:val="24"/>
          <w:szCs w:val="24"/>
        </w:rPr>
      </w:pPr>
    </w:p>
    <w:p w:rsidR="00F202CD" w:rsidRDefault="00F202CD" w:rsidP="00F202CD">
      <w:pPr>
        <w:jc w:val="center"/>
        <w:rPr>
          <w:b/>
          <w:sz w:val="24"/>
          <w:szCs w:val="24"/>
        </w:rPr>
      </w:pPr>
    </w:p>
    <w:p w:rsidR="00F202CD" w:rsidRDefault="00F202CD" w:rsidP="00F202CD">
      <w:pPr>
        <w:jc w:val="right"/>
        <w:rPr>
          <w:b/>
          <w:sz w:val="24"/>
          <w:szCs w:val="24"/>
        </w:rPr>
      </w:pPr>
    </w:p>
    <w:p w:rsidR="00F202CD" w:rsidRDefault="00F202CD" w:rsidP="00F202CD">
      <w:pPr>
        <w:rPr>
          <w:sz w:val="24"/>
          <w:szCs w:val="24"/>
        </w:rPr>
      </w:pPr>
    </w:p>
    <w:p w:rsidR="00F202CD" w:rsidRPr="00F202CD" w:rsidRDefault="00F202CD" w:rsidP="00F202CD">
      <w:pPr>
        <w:jc w:val="right"/>
      </w:pPr>
      <w:r w:rsidRPr="00F202CD">
        <w:lastRenderedPageBreak/>
        <w:t xml:space="preserve">Приложение </w:t>
      </w:r>
    </w:p>
    <w:p w:rsidR="00F202CD" w:rsidRPr="00F202CD" w:rsidRDefault="00F202CD" w:rsidP="00F202CD">
      <w:pPr>
        <w:jc w:val="right"/>
      </w:pPr>
      <w:r w:rsidRPr="00F202CD">
        <w:t xml:space="preserve">к постановлению Администрации </w:t>
      </w:r>
    </w:p>
    <w:p w:rsidR="00F202CD" w:rsidRPr="00F202CD" w:rsidRDefault="00F202CD" w:rsidP="00F202CD">
      <w:pPr>
        <w:jc w:val="right"/>
      </w:pPr>
      <w:proofErr w:type="spellStart"/>
      <w:r w:rsidRPr="00F202CD">
        <w:t>Чажемтовского</w:t>
      </w:r>
      <w:proofErr w:type="spellEnd"/>
      <w:r w:rsidRPr="00F202CD">
        <w:t xml:space="preserve"> сельского поселения</w:t>
      </w:r>
    </w:p>
    <w:p w:rsidR="00F202CD" w:rsidRPr="00F202CD" w:rsidRDefault="00F202CD" w:rsidP="00F202CD">
      <w:pPr>
        <w:jc w:val="right"/>
      </w:pPr>
      <w:r w:rsidRPr="00F202CD">
        <w:t>от 02.07.2012 № 85</w:t>
      </w:r>
    </w:p>
    <w:p w:rsidR="00F202CD" w:rsidRPr="00F202CD" w:rsidRDefault="00F202CD" w:rsidP="00F202CD">
      <w:pPr>
        <w:autoSpaceDE w:val="0"/>
        <w:autoSpaceDN w:val="0"/>
        <w:adjustRightInd w:val="0"/>
        <w:ind w:firstLine="709"/>
        <w:jc w:val="both"/>
        <w:rPr>
          <w:sz w:val="24"/>
          <w:szCs w:val="24"/>
        </w:rPr>
      </w:pPr>
    </w:p>
    <w:p w:rsidR="00F202CD" w:rsidRDefault="00F202CD" w:rsidP="008751A5">
      <w:pPr>
        <w:pStyle w:val="Style8"/>
        <w:widowControl/>
        <w:spacing w:before="34"/>
        <w:ind w:left="595" w:right="538"/>
        <w:rPr>
          <w:rStyle w:val="FontStyle35"/>
        </w:rPr>
      </w:pPr>
    </w:p>
    <w:p w:rsidR="008751A5" w:rsidRPr="0092092E" w:rsidRDefault="008751A5" w:rsidP="008751A5">
      <w:pPr>
        <w:pStyle w:val="Style8"/>
        <w:widowControl/>
        <w:spacing w:before="34"/>
        <w:ind w:left="595" w:right="538"/>
        <w:rPr>
          <w:rStyle w:val="FontStyle35"/>
          <w:sz w:val="24"/>
          <w:szCs w:val="24"/>
        </w:rPr>
      </w:pPr>
      <w:r w:rsidRPr="0092092E">
        <w:rPr>
          <w:rStyle w:val="FontStyle35"/>
          <w:sz w:val="24"/>
          <w:szCs w:val="24"/>
        </w:rPr>
        <w:t>АДМИНИСТРАТИВНЫЙ РЕГЛАМЕНТ</w:t>
      </w:r>
    </w:p>
    <w:p w:rsidR="008751A5" w:rsidRPr="0092092E" w:rsidRDefault="008751A5" w:rsidP="008751A5">
      <w:pPr>
        <w:pStyle w:val="Style8"/>
        <w:widowControl/>
        <w:spacing w:before="34"/>
        <w:ind w:left="595" w:right="538"/>
        <w:rPr>
          <w:rStyle w:val="FontStyle35"/>
          <w:sz w:val="24"/>
          <w:szCs w:val="24"/>
        </w:rPr>
      </w:pPr>
      <w:r w:rsidRPr="0092092E">
        <w:rPr>
          <w:rStyle w:val="FontStyle35"/>
          <w:sz w:val="24"/>
          <w:szCs w:val="24"/>
        </w:rPr>
        <w:t>предоставления муниципальной услуги «Согласование перепланировки и (или) переустройства жилого помещения»</w:t>
      </w:r>
    </w:p>
    <w:p w:rsidR="008751A5" w:rsidRPr="0092092E" w:rsidRDefault="008751A5" w:rsidP="008751A5">
      <w:pPr>
        <w:pStyle w:val="Style8"/>
        <w:widowControl/>
        <w:spacing w:line="240" w:lineRule="exact"/>
        <w:ind w:left="5"/>
      </w:pPr>
    </w:p>
    <w:p w:rsidR="008751A5" w:rsidRPr="0092092E" w:rsidRDefault="008751A5" w:rsidP="008751A5">
      <w:pPr>
        <w:pStyle w:val="Style8"/>
        <w:widowControl/>
        <w:spacing w:before="48" w:line="240" w:lineRule="auto"/>
        <w:ind w:left="5"/>
        <w:rPr>
          <w:rStyle w:val="FontStyle35"/>
          <w:sz w:val="24"/>
          <w:szCs w:val="24"/>
        </w:rPr>
      </w:pPr>
      <w:r w:rsidRPr="0092092E">
        <w:rPr>
          <w:rStyle w:val="FontStyle35"/>
          <w:sz w:val="24"/>
          <w:szCs w:val="24"/>
        </w:rPr>
        <w:t>1. Общие положения</w:t>
      </w:r>
    </w:p>
    <w:p w:rsidR="008751A5" w:rsidRPr="0092092E" w:rsidRDefault="008751A5" w:rsidP="008751A5">
      <w:pPr>
        <w:pStyle w:val="Style6"/>
        <w:widowControl/>
        <w:numPr>
          <w:ilvl w:val="0"/>
          <w:numId w:val="1"/>
        </w:numPr>
        <w:tabs>
          <w:tab w:val="left" w:pos="989"/>
        </w:tabs>
        <w:spacing w:before="274" w:line="274" w:lineRule="exact"/>
        <w:ind w:right="5"/>
        <w:rPr>
          <w:rStyle w:val="FontStyle42"/>
          <w:sz w:val="24"/>
          <w:szCs w:val="24"/>
        </w:rPr>
      </w:pPr>
      <w:proofErr w:type="gramStart"/>
      <w:r w:rsidRPr="0092092E">
        <w:rPr>
          <w:rStyle w:val="FontStyle42"/>
          <w:sz w:val="24"/>
          <w:szCs w:val="24"/>
        </w:rPr>
        <w:t>Административный регламент предоставления муниципальной услуги «Согласование перепланировки и (или) переустройства жилого помещения» (далее -</w:t>
      </w:r>
      <w:r w:rsidR="00D45C7E" w:rsidRPr="0092092E">
        <w:rPr>
          <w:rStyle w:val="FontStyle42"/>
          <w:sz w:val="24"/>
          <w:szCs w:val="24"/>
        </w:rPr>
        <w:t xml:space="preserve"> </w:t>
      </w:r>
      <w:r w:rsidRPr="0092092E">
        <w:rPr>
          <w:rStyle w:val="FontStyle42"/>
          <w:sz w:val="24"/>
          <w:szCs w:val="24"/>
        </w:rPr>
        <w:t xml:space="preserve">муниципальная услуга) определяет сроки и последовательность действий (административных процедур) при предоставлении Администрацией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 (далее Орган) муниципальной услуги, а также порядок взаимодействия между структурными подразделениями Органа, их муниципальными служащими, взаимодействия Органа с заявителями, иными органами местного самоуправления, органами государственной власти и организациями при предоставлении муниципальной услуги.</w:t>
      </w:r>
      <w:proofErr w:type="gramEnd"/>
    </w:p>
    <w:p w:rsidR="008751A5" w:rsidRPr="0092092E" w:rsidRDefault="008751A5" w:rsidP="008751A5">
      <w:pPr>
        <w:pStyle w:val="Style6"/>
        <w:widowControl/>
        <w:numPr>
          <w:ilvl w:val="0"/>
          <w:numId w:val="1"/>
        </w:numPr>
        <w:tabs>
          <w:tab w:val="left" w:pos="989"/>
          <w:tab w:val="left" w:pos="5712"/>
        </w:tabs>
        <w:spacing w:line="274" w:lineRule="exact"/>
        <w:rPr>
          <w:rStyle w:val="FontStyle42"/>
          <w:sz w:val="24"/>
          <w:szCs w:val="24"/>
        </w:rPr>
      </w:pPr>
      <w:proofErr w:type="gramStart"/>
      <w:r w:rsidRPr="0092092E">
        <w:rPr>
          <w:rStyle w:val="FontStyle42"/>
          <w:sz w:val="24"/>
          <w:szCs w:val="24"/>
        </w:rPr>
        <w:t>Административный регламент предоставления муниципальной услуги (далее -</w:t>
      </w:r>
      <w:r w:rsidRPr="0092092E">
        <w:rPr>
          <w:rStyle w:val="FontStyle42"/>
          <w:sz w:val="24"/>
          <w:szCs w:val="24"/>
        </w:rPr>
        <w:br/>
        <w:t xml:space="preserve">регламент) разработан Администрацией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 на основании части 1 статьи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8751A5" w:rsidRPr="0092092E" w:rsidRDefault="008751A5" w:rsidP="008751A5">
      <w:pPr>
        <w:pStyle w:val="Style6"/>
        <w:widowControl/>
        <w:numPr>
          <w:ilvl w:val="0"/>
          <w:numId w:val="1"/>
        </w:numPr>
        <w:tabs>
          <w:tab w:val="left" w:pos="989"/>
        </w:tabs>
        <w:spacing w:line="274" w:lineRule="exact"/>
        <w:ind w:right="10"/>
        <w:rPr>
          <w:rStyle w:val="FontStyle42"/>
          <w:sz w:val="24"/>
          <w:szCs w:val="24"/>
        </w:rPr>
      </w:pPr>
      <w:r w:rsidRPr="0092092E">
        <w:rPr>
          <w:rStyle w:val="FontStyle42"/>
          <w:sz w:val="24"/>
          <w:szCs w:val="24"/>
        </w:rPr>
        <w:t>Заявителями являются физические, юридические лица, являющиеся собственниками жилых помещений или нанимателям по договору социального найма.</w:t>
      </w:r>
    </w:p>
    <w:p w:rsidR="008751A5" w:rsidRPr="0092092E" w:rsidRDefault="008751A5" w:rsidP="008751A5">
      <w:pPr>
        <w:pStyle w:val="Style6"/>
        <w:widowControl/>
        <w:numPr>
          <w:ilvl w:val="0"/>
          <w:numId w:val="1"/>
        </w:numPr>
        <w:tabs>
          <w:tab w:val="left" w:pos="989"/>
        </w:tabs>
        <w:spacing w:line="274" w:lineRule="exact"/>
        <w:ind w:left="710" w:firstLine="0"/>
        <w:jc w:val="left"/>
        <w:rPr>
          <w:rStyle w:val="FontStyle42"/>
          <w:sz w:val="24"/>
          <w:szCs w:val="24"/>
        </w:rPr>
      </w:pPr>
      <w:r w:rsidRPr="0092092E">
        <w:rPr>
          <w:rStyle w:val="FontStyle42"/>
          <w:sz w:val="24"/>
          <w:szCs w:val="24"/>
        </w:rPr>
        <w:t>Порядок информирования о предоставлении муниципальной услуги.</w:t>
      </w:r>
    </w:p>
    <w:p w:rsidR="008751A5" w:rsidRPr="0092092E" w:rsidRDefault="008751A5" w:rsidP="008751A5">
      <w:pPr>
        <w:ind w:firstLine="720"/>
        <w:jc w:val="both"/>
        <w:rPr>
          <w:sz w:val="24"/>
          <w:szCs w:val="24"/>
        </w:rPr>
      </w:pPr>
      <w:r w:rsidRPr="0092092E">
        <w:rPr>
          <w:sz w:val="24"/>
          <w:szCs w:val="24"/>
        </w:rPr>
        <w:t xml:space="preserve">4.1. Место нахождения Органа: </w:t>
      </w:r>
      <w:r w:rsidR="00684275" w:rsidRPr="0092092E">
        <w:rPr>
          <w:sz w:val="24"/>
          <w:szCs w:val="24"/>
        </w:rPr>
        <w:t>636423,</w:t>
      </w:r>
      <w:r w:rsidR="00684275">
        <w:rPr>
          <w:sz w:val="24"/>
          <w:szCs w:val="24"/>
        </w:rPr>
        <w:t xml:space="preserve"> </w:t>
      </w:r>
      <w:r w:rsidRPr="0092092E">
        <w:rPr>
          <w:sz w:val="24"/>
          <w:szCs w:val="24"/>
        </w:rPr>
        <w:t xml:space="preserve">Томская область, </w:t>
      </w:r>
      <w:proofErr w:type="spellStart"/>
      <w:r w:rsidRPr="0092092E">
        <w:rPr>
          <w:sz w:val="24"/>
          <w:szCs w:val="24"/>
        </w:rPr>
        <w:t>Колпашевский</w:t>
      </w:r>
      <w:proofErr w:type="spellEnd"/>
      <w:r w:rsidRPr="0092092E">
        <w:rPr>
          <w:sz w:val="24"/>
          <w:szCs w:val="24"/>
        </w:rPr>
        <w:t xml:space="preserve"> район, с. </w:t>
      </w:r>
      <w:proofErr w:type="spellStart"/>
      <w:r w:rsidRPr="0092092E">
        <w:rPr>
          <w:sz w:val="24"/>
          <w:szCs w:val="24"/>
        </w:rPr>
        <w:t>Чажемто</w:t>
      </w:r>
      <w:proofErr w:type="spellEnd"/>
      <w:r w:rsidRPr="0092092E">
        <w:rPr>
          <w:sz w:val="24"/>
          <w:szCs w:val="24"/>
        </w:rPr>
        <w:t xml:space="preserve">, ул. Ленина, 24, кабинет 1, Администрации </w:t>
      </w:r>
      <w:proofErr w:type="spellStart"/>
      <w:r w:rsidRPr="0092092E">
        <w:rPr>
          <w:sz w:val="24"/>
          <w:szCs w:val="24"/>
        </w:rPr>
        <w:t>Чажемтовского</w:t>
      </w:r>
      <w:proofErr w:type="spellEnd"/>
      <w:r w:rsidRPr="0092092E">
        <w:rPr>
          <w:sz w:val="24"/>
          <w:szCs w:val="24"/>
        </w:rPr>
        <w:t xml:space="preserve"> сельского поселения. Режим работы Органа:</w:t>
      </w:r>
    </w:p>
    <w:p w:rsidR="008751A5" w:rsidRPr="0092092E" w:rsidRDefault="008751A5" w:rsidP="008751A5">
      <w:pPr>
        <w:ind w:firstLine="720"/>
        <w:jc w:val="both"/>
        <w:rPr>
          <w:sz w:val="24"/>
          <w:szCs w:val="24"/>
        </w:rPr>
      </w:pPr>
      <w:r w:rsidRPr="0092092E">
        <w:rPr>
          <w:sz w:val="24"/>
          <w:szCs w:val="24"/>
        </w:rPr>
        <w:t>Понедельник - пятница: с 9.00 до 13.00, с 14.00 до 18.00.</w:t>
      </w:r>
    </w:p>
    <w:p w:rsidR="008751A5" w:rsidRPr="0092092E" w:rsidRDefault="008751A5" w:rsidP="008751A5">
      <w:pPr>
        <w:ind w:firstLine="720"/>
        <w:jc w:val="both"/>
        <w:rPr>
          <w:sz w:val="24"/>
          <w:szCs w:val="24"/>
        </w:rPr>
      </w:pPr>
      <w:r w:rsidRPr="0092092E">
        <w:rPr>
          <w:sz w:val="24"/>
          <w:szCs w:val="24"/>
        </w:rPr>
        <w:t>Информация о месте нахождения и режиме работы Органа может быть получена:</w:t>
      </w:r>
    </w:p>
    <w:p w:rsidR="008751A5" w:rsidRPr="0092092E" w:rsidRDefault="008751A5" w:rsidP="008751A5">
      <w:pPr>
        <w:ind w:firstLine="720"/>
        <w:jc w:val="both"/>
        <w:rPr>
          <w:sz w:val="24"/>
          <w:szCs w:val="24"/>
        </w:rPr>
      </w:pPr>
      <w:r w:rsidRPr="0092092E">
        <w:rPr>
          <w:sz w:val="24"/>
          <w:szCs w:val="24"/>
        </w:rPr>
        <w:t>- по телефонам: (38254) 2-12-36, 2-12-42, 2-15-31.</w:t>
      </w:r>
    </w:p>
    <w:p w:rsidR="008751A5" w:rsidRPr="0092092E" w:rsidRDefault="008751A5" w:rsidP="008751A5">
      <w:pPr>
        <w:ind w:firstLine="720"/>
        <w:jc w:val="both"/>
        <w:rPr>
          <w:sz w:val="24"/>
          <w:szCs w:val="24"/>
        </w:rPr>
      </w:pPr>
      <w:r w:rsidRPr="0092092E">
        <w:rPr>
          <w:sz w:val="24"/>
          <w:szCs w:val="24"/>
        </w:rPr>
        <w:t xml:space="preserve">- по почте: 636423, Томская область, </w:t>
      </w:r>
      <w:proofErr w:type="spellStart"/>
      <w:r w:rsidRPr="0092092E">
        <w:rPr>
          <w:sz w:val="24"/>
          <w:szCs w:val="24"/>
        </w:rPr>
        <w:t>Колпашевский</w:t>
      </w:r>
      <w:proofErr w:type="spellEnd"/>
      <w:r w:rsidRPr="0092092E">
        <w:rPr>
          <w:sz w:val="24"/>
          <w:szCs w:val="24"/>
        </w:rPr>
        <w:t xml:space="preserve"> район, с. </w:t>
      </w:r>
      <w:proofErr w:type="spellStart"/>
      <w:r w:rsidRPr="0092092E">
        <w:rPr>
          <w:sz w:val="24"/>
          <w:szCs w:val="24"/>
        </w:rPr>
        <w:t>Чажемто</w:t>
      </w:r>
      <w:proofErr w:type="spellEnd"/>
      <w:r w:rsidRPr="0092092E">
        <w:rPr>
          <w:sz w:val="24"/>
          <w:szCs w:val="24"/>
        </w:rPr>
        <w:t>, ул. Ленина, 24;</w:t>
      </w:r>
    </w:p>
    <w:p w:rsidR="008751A5" w:rsidRPr="0092092E" w:rsidRDefault="008751A5" w:rsidP="008751A5">
      <w:pPr>
        <w:ind w:firstLine="720"/>
        <w:jc w:val="both"/>
        <w:rPr>
          <w:sz w:val="24"/>
          <w:szCs w:val="24"/>
        </w:rPr>
      </w:pPr>
      <w:r w:rsidRPr="0092092E">
        <w:rPr>
          <w:sz w:val="24"/>
          <w:szCs w:val="24"/>
        </w:rPr>
        <w:t xml:space="preserve">- по электронной почте: </w:t>
      </w:r>
      <w:hyperlink r:id="rId5" w:history="1">
        <w:r w:rsidRPr="0092092E">
          <w:rPr>
            <w:rStyle w:val="a3"/>
            <w:sz w:val="24"/>
            <w:szCs w:val="24"/>
          </w:rPr>
          <w:t>chagemto@tomsk.gov.ru</w:t>
        </w:r>
      </w:hyperlink>
      <w:r w:rsidRPr="0092092E">
        <w:rPr>
          <w:sz w:val="24"/>
          <w:szCs w:val="24"/>
        </w:rPr>
        <w:t>.</w:t>
      </w:r>
    </w:p>
    <w:p w:rsidR="008751A5" w:rsidRPr="0092092E" w:rsidRDefault="008751A5" w:rsidP="008751A5">
      <w:pPr>
        <w:ind w:firstLine="720"/>
        <w:jc w:val="both"/>
        <w:rPr>
          <w:sz w:val="24"/>
          <w:szCs w:val="24"/>
        </w:rPr>
      </w:pPr>
      <w:r w:rsidRPr="0092092E">
        <w:rPr>
          <w:sz w:val="24"/>
          <w:szCs w:val="24"/>
        </w:rPr>
        <w:t>4.2. Справочные телефоны Органа: (38254) 2-12-36, 2-12-42, 2-15-31.</w:t>
      </w:r>
    </w:p>
    <w:p w:rsidR="008751A5" w:rsidRPr="0092092E" w:rsidRDefault="008751A5" w:rsidP="008751A5">
      <w:pPr>
        <w:ind w:firstLine="720"/>
        <w:jc w:val="both"/>
        <w:rPr>
          <w:sz w:val="24"/>
          <w:szCs w:val="24"/>
        </w:rPr>
      </w:pPr>
      <w:r w:rsidRPr="0092092E">
        <w:rPr>
          <w:sz w:val="24"/>
          <w:szCs w:val="24"/>
        </w:rPr>
        <w:t>4.3. Адрес официального сайта муниципального образования «</w:t>
      </w:r>
      <w:proofErr w:type="spellStart"/>
      <w:r w:rsidRPr="0092092E">
        <w:rPr>
          <w:sz w:val="24"/>
          <w:szCs w:val="24"/>
        </w:rPr>
        <w:t>Чажемтовское</w:t>
      </w:r>
      <w:proofErr w:type="spellEnd"/>
      <w:r w:rsidRPr="0092092E">
        <w:rPr>
          <w:sz w:val="24"/>
          <w:szCs w:val="24"/>
        </w:rPr>
        <w:t xml:space="preserve"> сельское поселение»: </w:t>
      </w:r>
      <w:hyperlink r:id="rId6" w:history="1">
        <w:r w:rsidR="00D45C7E" w:rsidRPr="0092092E">
          <w:rPr>
            <w:rStyle w:val="a3"/>
            <w:sz w:val="24"/>
            <w:szCs w:val="24"/>
            <w:lang w:val="en-US"/>
          </w:rPr>
          <w:t>http</w:t>
        </w:r>
        <w:r w:rsidR="00D45C7E" w:rsidRPr="0092092E">
          <w:rPr>
            <w:rStyle w:val="a3"/>
            <w:sz w:val="24"/>
            <w:szCs w:val="24"/>
          </w:rPr>
          <w:t>://</w:t>
        </w:r>
        <w:hyperlink r:id="rId7" w:history="1">
          <w:r w:rsidRPr="0092092E">
            <w:rPr>
              <w:rStyle w:val="a3"/>
              <w:sz w:val="24"/>
              <w:szCs w:val="24"/>
            </w:rPr>
            <w:t>chagemtoadm.tom.ru</w:t>
          </w:r>
        </w:hyperlink>
      </w:hyperlink>
      <w:r w:rsidR="00D45C7E" w:rsidRPr="0092092E">
        <w:rPr>
          <w:sz w:val="24"/>
          <w:szCs w:val="24"/>
        </w:rPr>
        <w:t>/</w:t>
      </w:r>
      <w:r w:rsidRPr="0092092E">
        <w:rPr>
          <w:sz w:val="24"/>
          <w:szCs w:val="24"/>
        </w:rPr>
        <w:t xml:space="preserve"> </w:t>
      </w:r>
    </w:p>
    <w:p w:rsidR="008751A5" w:rsidRPr="0092092E" w:rsidRDefault="008751A5" w:rsidP="008751A5">
      <w:pPr>
        <w:ind w:firstLine="720"/>
        <w:jc w:val="both"/>
        <w:rPr>
          <w:sz w:val="24"/>
          <w:szCs w:val="24"/>
        </w:rPr>
      </w:pPr>
      <w:r w:rsidRPr="0092092E">
        <w:rPr>
          <w:sz w:val="24"/>
          <w:szCs w:val="24"/>
        </w:rPr>
        <w:t>Адрес электронной почты Органа:</w:t>
      </w:r>
      <w:r w:rsidR="0092092E">
        <w:rPr>
          <w:sz w:val="24"/>
          <w:szCs w:val="24"/>
        </w:rPr>
        <w:t xml:space="preserve"> </w:t>
      </w:r>
      <w:hyperlink r:id="rId8" w:history="1">
        <w:r w:rsidRPr="0092092E">
          <w:rPr>
            <w:rStyle w:val="a3"/>
            <w:sz w:val="24"/>
            <w:szCs w:val="24"/>
          </w:rPr>
          <w:t>chagemto@tomsk.gov.ru</w:t>
        </w:r>
      </w:hyperlink>
      <w:r w:rsidRPr="0092092E">
        <w:rPr>
          <w:sz w:val="24"/>
          <w:szCs w:val="24"/>
        </w:rPr>
        <w:t>.</w:t>
      </w:r>
    </w:p>
    <w:p w:rsidR="008751A5" w:rsidRPr="0092092E" w:rsidRDefault="008751A5" w:rsidP="008751A5">
      <w:pPr>
        <w:ind w:firstLine="720"/>
        <w:jc w:val="both"/>
        <w:rPr>
          <w:sz w:val="24"/>
          <w:szCs w:val="24"/>
        </w:rPr>
      </w:pPr>
      <w:r w:rsidRPr="0092092E">
        <w:rPr>
          <w:sz w:val="24"/>
          <w:szCs w:val="24"/>
        </w:rPr>
        <w:t>4.4. Порядок получения информации заявителями по вопросам предоставления муниципальной услуги, сведений о ходе предоставления указанных услуг:</w:t>
      </w:r>
    </w:p>
    <w:p w:rsidR="008751A5" w:rsidRPr="0092092E" w:rsidRDefault="008751A5" w:rsidP="008751A5">
      <w:pPr>
        <w:ind w:firstLine="720"/>
        <w:jc w:val="both"/>
        <w:rPr>
          <w:sz w:val="24"/>
          <w:szCs w:val="24"/>
        </w:rPr>
      </w:pPr>
      <w:r w:rsidRPr="0092092E">
        <w:rPr>
          <w:sz w:val="24"/>
          <w:szCs w:val="24"/>
        </w:rPr>
        <w:t>- при личном обращении заявителя, доверенного или уполномоченного лица в Орган, в местах предоставления услуг, по телефону, при обращении в письменной форме почтовым отправлением в адрес Органа, по факсу, при обращении по электронной почте, на официальном сайте муниципального образования «</w:t>
      </w:r>
      <w:proofErr w:type="spellStart"/>
      <w:r w:rsidRPr="0092092E">
        <w:rPr>
          <w:sz w:val="24"/>
          <w:szCs w:val="24"/>
        </w:rPr>
        <w:t>Чажемтовское</w:t>
      </w:r>
      <w:proofErr w:type="spellEnd"/>
      <w:r w:rsidRPr="0092092E">
        <w:rPr>
          <w:sz w:val="24"/>
          <w:szCs w:val="24"/>
        </w:rPr>
        <w:t xml:space="preserve"> сельское поселение».</w:t>
      </w:r>
    </w:p>
    <w:p w:rsidR="008751A5" w:rsidRPr="0092092E" w:rsidRDefault="008751A5" w:rsidP="008751A5">
      <w:pPr>
        <w:ind w:firstLine="720"/>
        <w:jc w:val="both"/>
        <w:rPr>
          <w:sz w:val="24"/>
          <w:szCs w:val="24"/>
        </w:rPr>
      </w:pPr>
      <w:r w:rsidRPr="0092092E">
        <w:rPr>
          <w:sz w:val="24"/>
          <w:szCs w:val="24"/>
        </w:rPr>
        <w:t>4.5.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8751A5" w:rsidRPr="0092092E" w:rsidRDefault="008751A5" w:rsidP="008751A5">
      <w:pPr>
        <w:ind w:firstLine="720"/>
        <w:jc w:val="both"/>
        <w:rPr>
          <w:sz w:val="24"/>
          <w:szCs w:val="24"/>
        </w:rPr>
      </w:pPr>
      <w:r w:rsidRPr="0092092E">
        <w:rPr>
          <w:sz w:val="24"/>
          <w:szCs w:val="24"/>
        </w:rPr>
        <w:lastRenderedPageBreak/>
        <w:t>- на информационных стендах в Органе, в местах предоставления услуг, которые являются необходимыми и обязательными для предоставления муниципальной услуги, на официальном сайте муниципального образования «</w:t>
      </w:r>
      <w:proofErr w:type="spellStart"/>
      <w:r w:rsidRPr="0092092E">
        <w:rPr>
          <w:sz w:val="24"/>
          <w:szCs w:val="24"/>
        </w:rPr>
        <w:t>Чажемтовское</w:t>
      </w:r>
      <w:proofErr w:type="spellEnd"/>
      <w:r w:rsidRPr="0092092E">
        <w:rPr>
          <w:sz w:val="24"/>
          <w:szCs w:val="24"/>
        </w:rPr>
        <w:t xml:space="preserve"> сельское поселение».</w:t>
      </w:r>
    </w:p>
    <w:p w:rsidR="008751A5" w:rsidRPr="0092092E" w:rsidRDefault="008751A5" w:rsidP="008751A5">
      <w:pPr>
        <w:pStyle w:val="Style8"/>
        <w:widowControl/>
        <w:spacing w:before="58" w:line="240" w:lineRule="auto"/>
        <w:ind w:right="5"/>
        <w:rPr>
          <w:rStyle w:val="FontStyle35"/>
          <w:sz w:val="24"/>
          <w:szCs w:val="24"/>
        </w:rPr>
      </w:pPr>
    </w:p>
    <w:p w:rsidR="008751A5" w:rsidRPr="0092092E" w:rsidRDefault="008751A5" w:rsidP="008751A5">
      <w:pPr>
        <w:pStyle w:val="Style8"/>
        <w:widowControl/>
        <w:spacing w:before="58" w:line="240" w:lineRule="auto"/>
        <w:ind w:right="5"/>
        <w:rPr>
          <w:rStyle w:val="FontStyle35"/>
          <w:sz w:val="24"/>
          <w:szCs w:val="24"/>
        </w:rPr>
      </w:pPr>
      <w:r w:rsidRPr="0092092E">
        <w:rPr>
          <w:rStyle w:val="FontStyle35"/>
          <w:sz w:val="24"/>
          <w:szCs w:val="24"/>
        </w:rPr>
        <w:t>2. Стандарт предоставления муниципальной услуги</w:t>
      </w:r>
    </w:p>
    <w:p w:rsidR="008751A5" w:rsidRPr="0092092E" w:rsidRDefault="008751A5" w:rsidP="008751A5">
      <w:pPr>
        <w:pStyle w:val="Style6"/>
        <w:widowControl/>
        <w:numPr>
          <w:ilvl w:val="0"/>
          <w:numId w:val="4"/>
        </w:numPr>
        <w:tabs>
          <w:tab w:val="left" w:pos="989"/>
        </w:tabs>
        <w:spacing w:before="274" w:line="274" w:lineRule="exact"/>
        <w:ind w:left="10" w:right="5" w:firstLine="706"/>
        <w:rPr>
          <w:rStyle w:val="FontStyle42"/>
          <w:sz w:val="24"/>
          <w:szCs w:val="24"/>
        </w:rPr>
      </w:pPr>
      <w:r w:rsidRPr="0092092E">
        <w:rPr>
          <w:rStyle w:val="FontStyle42"/>
          <w:sz w:val="24"/>
          <w:szCs w:val="24"/>
        </w:rPr>
        <w:t>Наименование муниципальной услуги: «Согласование перепланировки и (или) переустройства жилого помещения».</w:t>
      </w:r>
    </w:p>
    <w:p w:rsidR="008751A5" w:rsidRPr="0092092E" w:rsidRDefault="008751A5" w:rsidP="008751A5">
      <w:pPr>
        <w:pStyle w:val="Style6"/>
        <w:widowControl/>
        <w:numPr>
          <w:ilvl w:val="0"/>
          <w:numId w:val="4"/>
        </w:numPr>
        <w:tabs>
          <w:tab w:val="left" w:pos="989"/>
        </w:tabs>
        <w:spacing w:line="274" w:lineRule="exact"/>
        <w:ind w:left="10" w:firstLine="706"/>
        <w:rPr>
          <w:rStyle w:val="FontStyle42"/>
          <w:sz w:val="24"/>
          <w:szCs w:val="24"/>
        </w:rPr>
      </w:pPr>
      <w:r w:rsidRPr="0092092E">
        <w:rPr>
          <w:rStyle w:val="FontStyle42"/>
          <w:sz w:val="24"/>
          <w:szCs w:val="24"/>
        </w:rPr>
        <w:t xml:space="preserve">Наименование Органа: Администрация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w:t>
      </w:r>
    </w:p>
    <w:p w:rsidR="008751A5" w:rsidRPr="0092092E" w:rsidRDefault="008751A5" w:rsidP="008751A5">
      <w:pPr>
        <w:pStyle w:val="Style5"/>
        <w:widowControl/>
        <w:spacing w:line="274" w:lineRule="exact"/>
        <w:ind w:left="10" w:firstLine="696"/>
        <w:rPr>
          <w:rStyle w:val="FontStyle42"/>
          <w:sz w:val="24"/>
          <w:szCs w:val="24"/>
        </w:rPr>
      </w:pPr>
      <w:r w:rsidRPr="0092092E">
        <w:rPr>
          <w:rStyle w:val="FontStyle42"/>
          <w:sz w:val="24"/>
          <w:szCs w:val="24"/>
        </w:rPr>
        <w:t>Наименование органов, обращение в которые необходимо для предоставления муниципальной услуги:</w:t>
      </w:r>
    </w:p>
    <w:p w:rsidR="008751A5" w:rsidRPr="0092092E" w:rsidRDefault="008751A5" w:rsidP="008751A5">
      <w:pPr>
        <w:pStyle w:val="Style6"/>
        <w:widowControl/>
        <w:numPr>
          <w:ilvl w:val="0"/>
          <w:numId w:val="3"/>
        </w:numPr>
        <w:tabs>
          <w:tab w:val="left" w:pos="1080"/>
        </w:tabs>
        <w:spacing w:line="274" w:lineRule="exact"/>
        <w:ind w:left="5"/>
        <w:rPr>
          <w:rStyle w:val="FontStyle42"/>
          <w:sz w:val="24"/>
          <w:szCs w:val="24"/>
        </w:rPr>
      </w:pPr>
      <w:proofErr w:type="spellStart"/>
      <w:r w:rsidRPr="0092092E">
        <w:rPr>
          <w:rStyle w:val="FontStyle42"/>
          <w:sz w:val="24"/>
          <w:szCs w:val="24"/>
        </w:rPr>
        <w:t>Колпашевский</w:t>
      </w:r>
      <w:proofErr w:type="spellEnd"/>
      <w:r w:rsidRPr="0092092E">
        <w:rPr>
          <w:rStyle w:val="FontStyle42"/>
          <w:sz w:val="24"/>
          <w:szCs w:val="24"/>
        </w:rPr>
        <w:t xml:space="preserve"> отдел Управления Федеральной службы государственной регистрации, кадастра и картографии по Томской области, </w:t>
      </w:r>
      <w:proofErr w:type="spellStart"/>
      <w:r w:rsidRPr="0092092E">
        <w:rPr>
          <w:rStyle w:val="FontStyle42"/>
          <w:sz w:val="24"/>
          <w:szCs w:val="24"/>
        </w:rPr>
        <w:t>Росреестр</w:t>
      </w:r>
      <w:proofErr w:type="spellEnd"/>
      <w:r w:rsidRPr="0092092E">
        <w:rPr>
          <w:rStyle w:val="FontStyle42"/>
          <w:sz w:val="24"/>
          <w:szCs w:val="24"/>
        </w:rPr>
        <w:t xml:space="preserve"> с использованием единой системы межведомственного взаимодействия.</w:t>
      </w:r>
    </w:p>
    <w:p w:rsidR="008751A5" w:rsidRPr="0092092E" w:rsidRDefault="008751A5" w:rsidP="008751A5">
      <w:pPr>
        <w:pStyle w:val="Style6"/>
        <w:widowControl/>
        <w:numPr>
          <w:ilvl w:val="0"/>
          <w:numId w:val="5"/>
        </w:numPr>
        <w:tabs>
          <w:tab w:val="left" w:pos="989"/>
        </w:tabs>
        <w:spacing w:line="274" w:lineRule="exact"/>
        <w:ind w:left="10" w:firstLine="706"/>
        <w:rPr>
          <w:rStyle w:val="FontStyle42"/>
          <w:sz w:val="24"/>
          <w:szCs w:val="24"/>
        </w:rPr>
      </w:pPr>
      <w:r w:rsidRPr="0092092E">
        <w:rPr>
          <w:rStyle w:val="FontStyle42"/>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w:t>
      </w:r>
    </w:p>
    <w:p w:rsidR="008751A5" w:rsidRPr="0092092E" w:rsidRDefault="008751A5" w:rsidP="008751A5">
      <w:pPr>
        <w:pStyle w:val="Style6"/>
        <w:widowControl/>
        <w:numPr>
          <w:ilvl w:val="0"/>
          <w:numId w:val="5"/>
        </w:numPr>
        <w:tabs>
          <w:tab w:val="left" w:pos="989"/>
        </w:tabs>
        <w:spacing w:line="274" w:lineRule="exact"/>
        <w:ind w:left="10" w:firstLine="706"/>
        <w:rPr>
          <w:rStyle w:val="FontStyle42"/>
          <w:sz w:val="24"/>
          <w:szCs w:val="24"/>
        </w:rPr>
      </w:pPr>
      <w:r w:rsidRPr="0092092E">
        <w:rPr>
          <w:rStyle w:val="FontStyle42"/>
          <w:sz w:val="24"/>
          <w:szCs w:val="24"/>
        </w:rPr>
        <w:t>Срок предоставления муниципальной услуги составляет не более двадцати пяти календарных дней со дня подачи заявления о предоставлении муниципальной услуги. Срок выдачи (направления) документов, являющихся результатом предоставления муниципальной услуги, составляет не более трех рабочих дней со дня принятия решения.</w:t>
      </w:r>
    </w:p>
    <w:p w:rsidR="008751A5" w:rsidRPr="0092092E" w:rsidRDefault="008751A5" w:rsidP="008751A5">
      <w:pPr>
        <w:pStyle w:val="Style6"/>
        <w:widowControl/>
        <w:tabs>
          <w:tab w:val="left" w:pos="989"/>
        </w:tabs>
        <w:spacing w:line="274" w:lineRule="exact"/>
        <w:ind w:left="10" w:right="5" w:firstLine="706"/>
        <w:rPr>
          <w:rStyle w:val="FontStyle42"/>
          <w:sz w:val="24"/>
          <w:szCs w:val="24"/>
        </w:rPr>
      </w:pPr>
      <w:r w:rsidRPr="0092092E">
        <w:rPr>
          <w:rStyle w:val="FontStyle42"/>
          <w:sz w:val="24"/>
          <w:szCs w:val="24"/>
        </w:rPr>
        <w:t>9.</w:t>
      </w:r>
      <w:r w:rsidRPr="0092092E">
        <w:rPr>
          <w:rStyle w:val="FontStyle42"/>
          <w:sz w:val="24"/>
          <w:szCs w:val="24"/>
        </w:rPr>
        <w:tab/>
        <w:t>Перечень нормативных правовых актов Российской Федерации, Томской области</w:t>
      </w:r>
      <w:r w:rsidRPr="0092092E">
        <w:rPr>
          <w:rStyle w:val="FontStyle42"/>
          <w:sz w:val="24"/>
          <w:szCs w:val="24"/>
        </w:rPr>
        <w:br/>
        <w:t>и органов местного самоуправления, регулирующих отношения, возникающие в связи с</w:t>
      </w:r>
      <w:r w:rsidRPr="0092092E">
        <w:rPr>
          <w:rStyle w:val="FontStyle42"/>
          <w:sz w:val="24"/>
          <w:szCs w:val="24"/>
        </w:rPr>
        <w:br/>
        <w:t>предоставлением муниципальной услуги:</w:t>
      </w:r>
    </w:p>
    <w:p w:rsidR="008751A5" w:rsidRPr="0092092E" w:rsidRDefault="008751A5" w:rsidP="008751A5">
      <w:pPr>
        <w:pStyle w:val="Style6"/>
        <w:widowControl/>
        <w:numPr>
          <w:ilvl w:val="0"/>
          <w:numId w:val="6"/>
        </w:numPr>
        <w:tabs>
          <w:tab w:val="left" w:pos="989"/>
        </w:tabs>
        <w:spacing w:line="274" w:lineRule="exact"/>
        <w:ind w:left="715" w:firstLine="0"/>
        <w:jc w:val="left"/>
        <w:rPr>
          <w:rStyle w:val="FontStyle42"/>
          <w:sz w:val="24"/>
          <w:szCs w:val="24"/>
        </w:rPr>
      </w:pPr>
      <w:r w:rsidRPr="0092092E">
        <w:rPr>
          <w:rStyle w:val="FontStyle42"/>
          <w:sz w:val="24"/>
          <w:szCs w:val="24"/>
        </w:rPr>
        <w:t>Жилищный кодекс Российской Федерации;</w:t>
      </w:r>
    </w:p>
    <w:p w:rsidR="008751A5" w:rsidRPr="0092092E" w:rsidRDefault="008751A5" w:rsidP="008751A5">
      <w:pPr>
        <w:pStyle w:val="Style6"/>
        <w:widowControl/>
        <w:numPr>
          <w:ilvl w:val="0"/>
          <w:numId w:val="6"/>
        </w:numPr>
        <w:tabs>
          <w:tab w:val="left" w:pos="989"/>
        </w:tabs>
        <w:spacing w:line="274" w:lineRule="exact"/>
        <w:ind w:right="10" w:firstLine="715"/>
        <w:rPr>
          <w:rStyle w:val="FontStyle42"/>
          <w:sz w:val="24"/>
          <w:szCs w:val="24"/>
        </w:rPr>
      </w:pPr>
      <w:r w:rsidRPr="0092092E">
        <w:rPr>
          <w:rStyle w:val="FontStyle42"/>
          <w:sz w:val="24"/>
          <w:szCs w:val="24"/>
        </w:rPr>
        <w:t>Федеральный закон от 27.07.2010 № 210-ФЗ «Об организации предоставления государственных и муниципальных услуг»;</w:t>
      </w:r>
    </w:p>
    <w:p w:rsidR="008751A5" w:rsidRPr="0092092E" w:rsidRDefault="008751A5" w:rsidP="008751A5">
      <w:pPr>
        <w:pStyle w:val="Style6"/>
        <w:widowControl/>
        <w:numPr>
          <w:ilvl w:val="0"/>
          <w:numId w:val="6"/>
        </w:numPr>
        <w:tabs>
          <w:tab w:val="left" w:pos="989"/>
        </w:tabs>
        <w:spacing w:line="274" w:lineRule="exact"/>
        <w:ind w:right="5" w:firstLine="715"/>
        <w:rPr>
          <w:rStyle w:val="FontStyle42"/>
          <w:sz w:val="24"/>
          <w:szCs w:val="24"/>
        </w:rPr>
      </w:pPr>
      <w:r w:rsidRPr="0092092E">
        <w:rPr>
          <w:rStyle w:val="FontStyle42"/>
          <w:sz w:val="24"/>
          <w:szCs w:val="24"/>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751A5" w:rsidRPr="0092092E" w:rsidRDefault="008751A5" w:rsidP="008751A5">
      <w:pPr>
        <w:pStyle w:val="Style20"/>
        <w:widowControl/>
        <w:tabs>
          <w:tab w:val="left" w:pos="1406"/>
        </w:tabs>
        <w:spacing w:line="274" w:lineRule="exact"/>
        <w:ind w:left="5" w:right="14"/>
        <w:jc w:val="both"/>
        <w:rPr>
          <w:rStyle w:val="FontStyle34"/>
          <w:sz w:val="24"/>
          <w:szCs w:val="24"/>
        </w:rPr>
      </w:pPr>
      <w:r w:rsidRPr="0092092E">
        <w:rPr>
          <w:rStyle w:val="FontStyle42"/>
          <w:sz w:val="24"/>
          <w:szCs w:val="24"/>
        </w:rPr>
        <w:t>10.</w:t>
      </w:r>
      <w:r w:rsidRPr="0092092E">
        <w:rPr>
          <w:rStyle w:val="FontStyle42"/>
          <w:sz w:val="24"/>
          <w:szCs w:val="24"/>
        </w:rPr>
        <w:tab/>
      </w:r>
      <w:r w:rsidRPr="0092092E">
        <w:rPr>
          <w:rStyle w:val="FontStyle34"/>
          <w:b w:val="0"/>
          <w:i w:val="0"/>
          <w:sz w:val="24"/>
          <w:szCs w:val="24"/>
        </w:rPr>
        <w:t>Исчерпывающий перечень документов в соответствии с нормативными</w:t>
      </w:r>
      <w:r w:rsidRPr="0092092E">
        <w:rPr>
          <w:rStyle w:val="FontStyle34"/>
          <w:b w:val="0"/>
          <w:i w:val="0"/>
          <w:sz w:val="24"/>
          <w:szCs w:val="24"/>
        </w:rPr>
        <w:br/>
        <w:t>правовыми актами для предоставления муниципальной услуги.</w:t>
      </w:r>
    </w:p>
    <w:p w:rsidR="008751A5" w:rsidRPr="0092092E" w:rsidRDefault="008751A5" w:rsidP="008751A5">
      <w:pPr>
        <w:pStyle w:val="Style5"/>
        <w:widowControl/>
        <w:spacing w:line="274" w:lineRule="exact"/>
        <w:ind w:right="5" w:firstLine="701"/>
        <w:rPr>
          <w:rStyle w:val="FontStyle42"/>
          <w:sz w:val="24"/>
          <w:szCs w:val="24"/>
        </w:rPr>
      </w:pPr>
      <w:r w:rsidRPr="0092092E">
        <w:rPr>
          <w:rStyle w:val="FontStyle42"/>
          <w:sz w:val="24"/>
          <w:szCs w:val="24"/>
        </w:rPr>
        <w:t>В целях получения Решения о согласовании переустройства и (или) перепланировки жилого помещения заявитель представляет в Орган самостоятельно следующие документы, являющиеся основанием для начала предоставления муниципальной услуги:</w:t>
      </w:r>
    </w:p>
    <w:p w:rsidR="008751A5" w:rsidRPr="0092092E" w:rsidRDefault="008751A5" w:rsidP="008751A5">
      <w:pPr>
        <w:pStyle w:val="Style6"/>
        <w:widowControl/>
        <w:numPr>
          <w:ilvl w:val="0"/>
          <w:numId w:val="7"/>
        </w:numPr>
        <w:tabs>
          <w:tab w:val="left" w:pos="989"/>
        </w:tabs>
        <w:spacing w:line="274" w:lineRule="exact"/>
        <w:ind w:right="5"/>
        <w:rPr>
          <w:rStyle w:val="FontStyle42"/>
          <w:sz w:val="24"/>
          <w:szCs w:val="24"/>
        </w:rPr>
      </w:pPr>
      <w:r w:rsidRPr="0092092E">
        <w:rPr>
          <w:rStyle w:val="FontStyle42"/>
          <w:sz w:val="24"/>
          <w:szCs w:val="24"/>
        </w:rPr>
        <w:t>Заявление о переустройстве и (или) перепланировке по форме, утвержденной Постановлением Правительства Российской Федерации от 28.04.2005 № 266 (приложение 1 к регламенту).</w:t>
      </w:r>
    </w:p>
    <w:p w:rsidR="008751A5" w:rsidRPr="0092092E" w:rsidRDefault="008751A5" w:rsidP="008751A5">
      <w:pPr>
        <w:pStyle w:val="Style5"/>
        <w:widowControl/>
        <w:spacing w:line="274" w:lineRule="exact"/>
        <w:ind w:firstLine="715"/>
        <w:rPr>
          <w:rStyle w:val="FontStyle42"/>
          <w:sz w:val="24"/>
          <w:szCs w:val="24"/>
        </w:rPr>
      </w:pPr>
      <w:r w:rsidRPr="0092092E">
        <w:rPr>
          <w:rStyle w:val="FontStyle42"/>
          <w:sz w:val="24"/>
          <w:szCs w:val="24"/>
        </w:rPr>
        <w:t>Форма заявления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официальном сайте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В бумажном виде форма заявления может быть получена непосредственно в Органе (</w:t>
      </w:r>
      <w:proofErr w:type="spellStart"/>
      <w:r w:rsidRPr="0092092E">
        <w:rPr>
          <w:rStyle w:val="FontStyle42"/>
          <w:sz w:val="24"/>
          <w:szCs w:val="24"/>
        </w:rPr>
        <w:t>каб</w:t>
      </w:r>
      <w:proofErr w:type="spellEnd"/>
      <w:r w:rsidRPr="0092092E">
        <w:rPr>
          <w:rStyle w:val="FontStyle42"/>
          <w:sz w:val="24"/>
          <w:szCs w:val="24"/>
        </w:rPr>
        <w:t>. № 1, 7).</w:t>
      </w:r>
    </w:p>
    <w:p w:rsidR="008751A5" w:rsidRPr="0092092E" w:rsidRDefault="008751A5" w:rsidP="008751A5">
      <w:pPr>
        <w:pStyle w:val="Style6"/>
        <w:widowControl/>
        <w:numPr>
          <w:ilvl w:val="0"/>
          <w:numId w:val="8"/>
        </w:numPr>
        <w:tabs>
          <w:tab w:val="left" w:pos="989"/>
        </w:tabs>
        <w:spacing w:line="274" w:lineRule="exact"/>
        <w:ind w:right="5"/>
        <w:rPr>
          <w:rStyle w:val="FontStyle42"/>
          <w:sz w:val="24"/>
          <w:szCs w:val="24"/>
        </w:rPr>
      </w:pPr>
      <w:r w:rsidRPr="0092092E">
        <w:rPr>
          <w:rStyle w:val="FontStyle42"/>
          <w:sz w:val="24"/>
          <w:szCs w:val="24"/>
        </w:rPr>
        <w:t xml:space="preserve">Подготовленный и оформленный проект переустройства и (или) перепланировки переустраиваемого и (или) </w:t>
      </w:r>
      <w:proofErr w:type="spellStart"/>
      <w:r w:rsidRPr="0092092E">
        <w:rPr>
          <w:rStyle w:val="FontStyle42"/>
          <w:sz w:val="24"/>
          <w:szCs w:val="24"/>
        </w:rPr>
        <w:t>перепланируемого</w:t>
      </w:r>
      <w:proofErr w:type="spellEnd"/>
      <w:r w:rsidRPr="0092092E">
        <w:rPr>
          <w:rStyle w:val="FontStyle42"/>
          <w:sz w:val="24"/>
          <w:szCs w:val="24"/>
        </w:rPr>
        <w:t xml:space="preserve"> жилого помещения. Подготовку проекта заявитель выполняет самостоятельно.</w:t>
      </w:r>
    </w:p>
    <w:p w:rsidR="008751A5" w:rsidRPr="0092092E" w:rsidRDefault="008751A5" w:rsidP="008751A5">
      <w:pPr>
        <w:pStyle w:val="Style6"/>
        <w:widowControl/>
        <w:numPr>
          <w:ilvl w:val="0"/>
          <w:numId w:val="9"/>
        </w:numPr>
        <w:tabs>
          <w:tab w:val="left" w:pos="989"/>
        </w:tabs>
        <w:spacing w:line="274" w:lineRule="exact"/>
        <w:ind w:right="5"/>
        <w:rPr>
          <w:rStyle w:val="FontStyle42"/>
          <w:sz w:val="24"/>
          <w:szCs w:val="24"/>
        </w:rPr>
      </w:pPr>
      <w:r w:rsidRPr="0092092E">
        <w:rPr>
          <w:rStyle w:val="FontStyle42"/>
          <w:sz w:val="24"/>
          <w:szCs w:val="24"/>
        </w:rPr>
        <w:t xml:space="preserve">Правоустанавливающие документы на переустраиваемое и (или) </w:t>
      </w:r>
      <w:proofErr w:type="spellStart"/>
      <w:r w:rsidRPr="0092092E">
        <w:rPr>
          <w:rStyle w:val="FontStyle42"/>
          <w:sz w:val="24"/>
          <w:szCs w:val="24"/>
        </w:rPr>
        <w:t>перепланируемое</w:t>
      </w:r>
      <w:proofErr w:type="spellEnd"/>
      <w:r w:rsidRPr="0092092E">
        <w:rPr>
          <w:rStyle w:val="FontStyle42"/>
          <w:sz w:val="24"/>
          <w:szCs w:val="24"/>
        </w:rPr>
        <w:t xml:space="preserve"> жилое помещение, право на которое не зарегистрировано в Едином государственном реестре прав на недвижимое имущество и сделок с ним (подлинники или удостоверенные в нотариальном порядке копии).</w:t>
      </w:r>
    </w:p>
    <w:p w:rsidR="008751A5" w:rsidRPr="0092092E" w:rsidRDefault="008751A5" w:rsidP="008751A5">
      <w:pPr>
        <w:pStyle w:val="Style6"/>
        <w:widowControl/>
        <w:numPr>
          <w:ilvl w:val="0"/>
          <w:numId w:val="9"/>
        </w:numPr>
        <w:tabs>
          <w:tab w:val="left" w:pos="989"/>
        </w:tabs>
        <w:spacing w:line="274" w:lineRule="exact"/>
        <w:ind w:right="5"/>
        <w:rPr>
          <w:rStyle w:val="FontStyle42"/>
          <w:sz w:val="24"/>
          <w:szCs w:val="24"/>
        </w:rPr>
      </w:pPr>
      <w:r w:rsidRPr="0092092E">
        <w:rPr>
          <w:rStyle w:val="FontStyle42"/>
          <w:sz w:val="24"/>
          <w:szCs w:val="24"/>
        </w:rPr>
        <w:t xml:space="preserve">Технический паспорт переустраиваемого и (или) </w:t>
      </w:r>
      <w:proofErr w:type="spellStart"/>
      <w:r w:rsidRPr="0092092E">
        <w:rPr>
          <w:rStyle w:val="FontStyle42"/>
          <w:sz w:val="24"/>
          <w:szCs w:val="24"/>
        </w:rPr>
        <w:t>перепланируемого</w:t>
      </w:r>
      <w:proofErr w:type="spellEnd"/>
      <w:r w:rsidRPr="0092092E">
        <w:rPr>
          <w:rStyle w:val="FontStyle42"/>
          <w:sz w:val="24"/>
          <w:szCs w:val="24"/>
        </w:rPr>
        <w:t xml:space="preserve"> жилого помещения.</w:t>
      </w:r>
    </w:p>
    <w:p w:rsidR="008751A5" w:rsidRPr="0092092E" w:rsidRDefault="008751A5" w:rsidP="008751A5">
      <w:pPr>
        <w:pStyle w:val="Style6"/>
        <w:widowControl/>
        <w:numPr>
          <w:ilvl w:val="0"/>
          <w:numId w:val="10"/>
        </w:numPr>
        <w:tabs>
          <w:tab w:val="left" w:pos="989"/>
        </w:tabs>
        <w:spacing w:line="274" w:lineRule="exact"/>
        <w:ind w:right="5"/>
        <w:rPr>
          <w:rStyle w:val="FontStyle42"/>
          <w:sz w:val="24"/>
          <w:szCs w:val="24"/>
        </w:rPr>
      </w:pPr>
      <w:proofErr w:type="gramStart"/>
      <w:r w:rsidRPr="0092092E">
        <w:rPr>
          <w:rStyle w:val="FontStyle42"/>
          <w:sz w:val="24"/>
          <w:szCs w:val="24"/>
        </w:rPr>
        <w:lastRenderedPageBreak/>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2092E">
        <w:rPr>
          <w:rStyle w:val="FontStyle42"/>
          <w:sz w:val="24"/>
          <w:szCs w:val="24"/>
        </w:rPr>
        <w:t>перепланируемое</w:t>
      </w:r>
      <w:proofErr w:type="spellEnd"/>
      <w:r w:rsidRPr="0092092E">
        <w:rPr>
          <w:rStyle w:val="FontStyle42"/>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92092E">
        <w:rPr>
          <w:rStyle w:val="FontStyle42"/>
          <w:sz w:val="24"/>
          <w:szCs w:val="24"/>
        </w:rPr>
        <w:t>наймодателем</w:t>
      </w:r>
      <w:proofErr w:type="spellEnd"/>
      <w:r w:rsidRPr="0092092E">
        <w:rPr>
          <w:rStyle w:val="FontStyle42"/>
          <w:sz w:val="24"/>
          <w:szCs w:val="24"/>
        </w:rPr>
        <w:t xml:space="preserve"> на представление предусмотренных настоящим пунктом документов наниматель переустраиваемого и (или) </w:t>
      </w:r>
      <w:proofErr w:type="spellStart"/>
      <w:r w:rsidRPr="0092092E">
        <w:rPr>
          <w:rStyle w:val="FontStyle42"/>
          <w:sz w:val="24"/>
          <w:szCs w:val="24"/>
        </w:rPr>
        <w:t>перепланируемого</w:t>
      </w:r>
      <w:proofErr w:type="spellEnd"/>
      <w:r w:rsidRPr="0092092E">
        <w:rPr>
          <w:rStyle w:val="FontStyle42"/>
          <w:sz w:val="24"/>
          <w:szCs w:val="24"/>
        </w:rPr>
        <w:t xml:space="preserve"> жилого помещения по договору социального найма).</w:t>
      </w:r>
      <w:proofErr w:type="gramEnd"/>
      <w:r w:rsidRPr="0092092E">
        <w:rPr>
          <w:rStyle w:val="FontStyle42"/>
          <w:sz w:val="24"/>
          <w:szCs w:val="24"/>
        </w:rPr>
        <w:t xml:space="preserve"> Подготовку документа заявитель выполняет самостоятельно.</w:t>
      </w:r>
    </w:p>
    <w:p w:rsidR="008751A5" w:rsidRPr="0092092E" w:rsidRDefault="008751A5" w:rsidP="008751A5">
      <w:pPr>
        <w:pStyle w:val="Style5"/>
        <w:widowControl/>
        <w:spacing w:line="274" w:lineRule="exact"/>
        <w:ind w:right="5" w:firstLine="715"/>
        <w:rPr>
          <w:rStyle w:val="FontStyle42"/>
          <w:sz w:val="24"/>
          <w:szCs w:val="24"/>
        </w:rPr>
      </w:pPr>
      <w:r w:rsidRPr="0092092E">
        <w:rPr>
          <w:rStyle w:val="FontStyle42"/>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751A5" w:rsidRPr="0092092E" w:rsidRDefault="008751A5" w:rsidP="008751A5">
      <w:pPr>
        <w:pStyle w:val="Style5"/>
        <w:widowControl/>
        <w:spacing w:line="274" w:lineRule="exact"/>
        <w:ind w:left="10" w:right="5" w:firstLine="725"/>
        <w:rPr>
          <w:rStyle w:val="FontStyle42"/>
          <w:sz w:val="24"/>
          <w:szCs w:val="24"/>
        </w:rPr>
      </w:pPr>
      <w:r w:rsidRPr="0092092E">
        <w:rPr>
          <w:rStyle w:val="FontStyle42"/>
          <w:sz w:val="24"/>
          <w:szCs w:val="24"/>
        </w:rPr>
        <w:t xml:space="preserve">10.1. Документы, находящиеся в распоряжении государственных органов исполнительной власти, Администрации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 организаций (не обязательные к представлению заявителем):</w:t>
      </w:r>
    </w:p>
    <w:p w:rsidR="008751A5" w:rsidRPr="0092092E" w:rsidRDefault="008751A5" w:rsidP="008751A5">
      <w:pPr>
        <w:pStyle w:val="Style5"/>
        <w:widowControl/>
        <w:spacing w:line="274" w:lineRule="exact"/>
        <w:ind w:left="5" w:right="10" w:firstLine="734"/>
        <w:rPr>
          <w:rStyle w:val="FontStyle42"/>
          <w:sz w:val="24"/>
          <w:szCs w:val="24"/>
        </w:rPr>
      </w:pPr>
      <w:r w:rsidRPr="0092092E">
        <w:rPr>
          <w:rStyle w:val="FontStyle42"/>
          <w:sz w:val="24"/>
          <w:szCs w:val="24"/>
        </w:rPr>
        <w:t>1) Правоустанавливающие документы на жилое помещение, право на которое зарегистрировано в Едином государственном реестре прав на недвижимое имущество и сделок с ним.</w:t>
      </w:r>
    </w:p>
    <w:p w:rsidR="008751A5" w:rsidRPr="0092092E" w:rsidRDefault="008751A5" w:rsidP="008751A5">
      <w:pPr>
        <w:pStyle w:val="Style5"/>
        <w:widowControl/>
        <w:spacing w:line="274" w:lineRule="exact"/>
        <w:ind w:left="10" w:right="10" w:firstLine="701"/>
        <w:rPr>
          <w:rStyle w:val="FontStyle42"/>
          <w:sz w:val="24"/>
          <w:szCs w:val="24"/>
        </w:rPr>
      </w:pPr>
      <w:r w:rsidRPr="0092092E">
        <w:rPr>
          <w:rStyle w:val="FontStyle42"/>
          <w:sz w:val="24"/>
          <w:szCs w:val="24"/>
        </w:rPr>
        <w:t xml:space="preserve">Документы запрашиваются в </w:t>
      </w:r>
      <w:proofErr w:type="spellStart"/>
      <w:r w:rsidRPr="0092092E">
        <w:rPr>
          <w:rStyle w:val="FontStyle42"/>
          <w:sz w:val="24"/>
          <w:szCs w:val="24"/>
        </w:rPr>
        <w:t>Колпашевском</w:t>
      </w:r>
      <w:proofErr w:type="spellEnd"/>
      <w:r w:rsidRPr="0092092E">
        <w:rPr>
          <w:rStyle w:val="FontStyle42"/>
          <w:sz w:val="24"/>
          <w:szCs w:val="24"/>
        </w:rPr>
        <w:t xml:space="preserve"> отделе Управления Федеральной службы государственной регистрации, кадастра и картографии по Томской области с использованием единой системы межведомственного взаимодействия.</w:t>
      </w:r>
    </w:p>
    <w:p w:rsidR="008751A5" w:rsidRPr="0092092E" w:rsidRDefault="008751A5" w:rsidP="0092092E">
      <w:pPr>
        <w:pStyle w:val="Style6"/>
        <w:widowControl/>
        <w:numPr>
          <w:ilvl w:val="0"/>
          <w:numId w:val="11"/>
        </w:numPr>
        <w:tabs>
          <w:tab w:val="left" w:pos="1421"/>
        </w:tabs>
        <w:spacing w:after="120" w:line="274" w:lineRule="exact"/>
        <w:ind w:left="10" w:right="5" w:firstLine="725"/>
      </w:pPr>
      <w:r w:rsidRPr="0092092E">
        <w:rPr>
          <w:rStyle w:val="FontStyle42"/>
          <w:sz w:val="24"/>
          <w:szCs w:val="24"/>
        </w:rPr>
        <w:t>Документы, необходимые для предоставления муниципальной услуги, могут быть представлены в Орган:</w:t>
      </w:r>
    </w:p>
    <w:p w:rsidR="008751A5" w:rsidRPr="0092092E" w:rsidRDefault="008751A5" w:rsidP="008751A5">
      <w:pPr>
        <w:pStyle w:val="Style6"/>
        <w:widowControl/>
        <w:numPr>
          <w:ilvl w:val="0"/>
          <w:numId w:val="12"/>
        </w:numPr>
        <w:tabs>
          <w:tab w:val="left" w:pos="998"/>
        </w:tabs>
        <w:spacing w:line="274" w:lineRule="exact"/>
        <w:ind w:left="715" w:firstLine="0"/>
        <w:jc w:val="left"/>
        <w:rPr>
          <w:rStyle w:val="FontStyle42"/>
          <w:sz w:val="24"/>
          <w:szCs w:val="24"/>
        </w:rPr>
      </w:pPr>
      <w:r w:rsidRPr="0092092E">
        <w:rPr>
          <w:rStyle w:val="FontStyle42"/>
          <w:sz w:val="24"/>
          <w:szCs w:val="24"/>
        </w:rPr>
        <w:t>при личном обращении,</w:t>
      </w:r>
    </w:p>
    <w:p w:rsidR="008751A5" w:rsidRPr="0092092E" w:rsidRDefault="008751A5" w:rsidP="008751A5">
      <w:pPr>
        <w:pStyle w:val="Style6"/>
        <w:widowControl/>
        <w:numPr>
          <w:ilvl w:val="0"/>
          <w:numId w:val="12"/>
        </w:numPr>
        <w:tabs>
          <w:tab w:val="left" w:pos="998"/>
        </w:tabs>
        <w:spacing w:line="274" w:lineRule="exact"/>
        <w:ind w:left="715" w:firstLine="0"/>
        <w:jc w:val="left"/>
        <w:rPr>
          <w:rStyle w:val="FontStyle42"/>
          <w:sz w:val="24"/>
          <w:szCs w:val="24"/>
        </w:rPr>
      </w:pPr>
      <w:r w:rsidRPr="0092092E">
        <w:rPr>
          <w:rStyle w:val="FontStyle42"/>
          <w:sz w:val="24"/>
          <w:szCs w:val="24"/>
        </w:rPr>
        <w:t>посредством почтовой связи;</w:t>
      </w:r>
    </w:p>
    <w:p w:rsidR="008751A5" w:rsidRPr="0092092E" w:rsidRDefault="008751A5" w:rsidP="008751A5">
      <w:pPr>
        <w:pStyle w:val="Style6"/>
        <w:widowControl/>
        <w:numPr>
          <w:ilvl w:val="0"/>
          <w:numId w:val="12"/>
        </w:numPr>
        <w:tabs>
          <w:tab w:val="left" w:pos="998"/>
        </w:tabs>
        <w:spacing w:line="274" w:lineRule="exact"/>
        <w:ind w:left="5" w:right="5"/>
        <w:rPr>
          <w:rStyle w:val="FontStyle42"/>
          <w:sz w:val="24"/>
          <w:szCs w:val="24"/>
        </w:rPr>
      </w:pPr>
      <w:r w:rsidRPr="0092092E">
        <w:rPr>
          <w:rStyle w:val="FontStyle42"/>
          <w:sz w:val="24"/>
          <w:szCs w:val="24"/>
        </w:rPr>
        <w:t>с использованием электронной почты при наличии у физического или юридического лица электронной подписи;</w:t>
      </w:r>
    </w:p>
    <w:p w:rsidR="008751A5" w:rsidRPr="0092092E" w:rsidRDefault="008751A5" w:rsidP="008751A5">
      <w:pPr>
        <w:pStyle w:val="Style6"/>
        <w:widowControl/>
        <w:numPr>
          <w:ilvl w:val="0"/>
          <w:numId w:val="12"/>
        </w:numPr>
        <w:tabs>
          <w:tab w:val="left" w:pos="998"/>
        </w:tabs>
        <w:spacing w:line="274" w:lineRule="exact"/>
        <w:ind w:left="5" w:right="5"/>
        <w:rPr>
          <w:rStyle w:val="FontStyle42"/>
          <w:sz w:val="24"/>
          <w:szCs w:val="24"/>
        </w:rPr>
      </w:pPr>
      <w:r w:rsidRPr="0092092E">
        <w:rPr>
          <w:rStyle w:val="FontStyle42"/>
          <w:sz w:val="24"/>
          <w:szCs w:val="24"/>
        </w:rPr>
        <w:t>через официальный сайт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при наличии у физического или юридического лица электронной подписи;</w:t>
      </w:r>
    </w:p>
    <w:p w:rsidR="008751A5" w:rsidRPr="0092092E" w:rsidRDefault="008751A5" w:rsidP="008751A5">
      <w:pPr>
        <w:pStyle w:val="Style6"/>
        <w:widowControl/>
        <w:numPr>
          <w:ilvl w:val="0"/>
          <w:numId w:val="12"/>
        </w:numPr>
        <w:tabs>
          <w:tab w:val="left" w:pos="998"/>
        </w:tabs>
        <w:spacing w:line="274" w:lineRule="exact"/>
        <w:ind w:left="715" w:firstLine="0"/>
        <w:jc w:val="left"/>
        <w:rPr>
          <w:rStyle w:val="FontStyle42"/>
          <w:sz w:val="24"/>
          <w:szCs w:val="24"/>
        </w:rPr>
      </w:pPr>
      <w:r w:rsidRPr="0092092E">
        <w:rPr>
          <w:rStyle w:val="FontStyle42"/>
          <w:sz w:val="24"/>
          <w:szCs w:val="24"/>
        </w:rPr>
        <w:t>через Портал государственных и муниципальных услуг Томской области;</w:t>
      </w:r>
    </w:p>
    <w:p w:rsidR="008751A5" w:rsidRPr="0092092E" w:rsidRDefault="008751A5" w:rsidP="008751A5">
      <w:pPr>
        <w:pStyle w:val="Style6"/>
        <w:widowControl/>
        <w:numPr>
          <w:ilvl w:val="0"/>
          <w:numId w:val="12"/>
        </w:numPr>
        <w:tabs>
          <w:tab w:val="left" w:pos="998"/>
        </w:tabs>
        <w:spacing w:line="274" w:lineRule="exact"/>
        <w:ind w:left="715" w:firstLine="0"/>
        <w:jc w:val="left"/>
        <w:rPr>
          <w:rStyle w:val="FontStyle42"/>
          <w:sz w:val="24"/>
          <w:szCs w:val="24"/>
        </w:rPr>
      </w:pPr>
      <w:r w:rsidRPr="0092092E">
        <w:rPr>
          <w:rStyle w:val="FontStyle42"/>
          <w:sz w:val="24"/>
          <w:szCs w:val="24"/>
        </w:rPr>
        <w:t>через Единый портал государственных и муниципальных услуг (функций).</w:t>
      </w:r>
    </w:p>
    <w:p w:rsidR="008751A5" w:rsidRPr="0092092E" w:rsidRDefault="008751A5" w:rsidP="008751A5">
      <w:pPr>
        <w:pStyle w:val="Style6"/>
        <w:widowControl/>
        <w:numPr>
          <w:ilvl w:val="0"/>
          <w:numId w:val="13"/>
        </w:numPr>
        <w:tabs>
          <w:tab w:val="left" w:pos="1421"/>
        </w:tabs>
        <w:spacing w:line="274" w:lineRule="exact"/>
        <w:ind w:left="734" w:firstLine="0"/>
        <w:jc w:val="left"/>
        <w:rPr>
          <w:rStyle w:val="FontStyle42"/>
          <w:sz w:val="24"/>
          <w:szCs w:val="24"/>
        </w:rPr>
      </w:pPr>
      <w:r w:rsidRPr="0092092E">
        <w:rPr>
          <w:rStyle w:val="FontStyle42"/>
          <w:sz w:val="24"/>
          <w:szCs w:val="24"/>
        </w:rPr>
        <w:t>Орган не вправе требовать от заявителя:</w:t>
      </w:r>
    </w:p>
    <w:p w:rsidR="008751A5" w:rsidRPr="0092092E" w:rsidRDefault="008751A5" w:rsidP="008751A5">
      <w:pPr>
        <w:pStyle w:val="Style6"/>
        <w:widowControl/>
        <w:tabs>
          <w:tab w:val="left" w:pos="1133"/>
        </w:tabs>
        <w:spacing w:line="274" w:lineRule="exact"/>
        <w:ind w:left="10" w:right="5" w:firstLine="730"/>
        <w:rPr>
          <w:rStyle w:val="FontStyle42"/>
          <w:sz w:val="24"/>
          <w:szCs w:val="24"/>
        </w:rPr>
      </w:pPr>
      <w:r w:rsidRPr="0092092E">
        <w:rPr>
          <w:rStyle w:val="FontStyle42"/>
          <w:sz w:val="24"/>
          <w:szCs w:val="24"/>
        </w:rPr>
        <w:t>1)</w:t>
      </w:r>
      <w:r w:rsidRPr="0092092E">
        <w:rPr>
          <w:rStyle w:val="FontStyle42"/>
          <w:sz w:val="24"/>
          <w:szCs w:val="24"/>
        </w:rPr>
        <w:tab/>
        <w:t>представления документов и информации или осуществления действий,</w:t>
      </w:r>
      <w:r w:rsidRPr="0092092E">
        <w:rPr>
          <w:rStyle w:val="FontStyle42"/>
          <w:sz w:val="24"/>
          <w:szCs w:val="24"/>
        </w:rPr>
        <w:br/>
        <w:t>представление, или осуществление которых не предусмотрено нормативными правовыми</w:t>
      </w:r>
      <w:r w:rsidRPr="0092092E">
        <w:rPr>
          <w:rStyle w:val="FontStyle42"/>
          <w:sz w:val="24"/>
          <w:szCs w:val="24"/>
        </w:rPr>
        <w:br/>
        <w:t>актами, регулирующими отношения, возникающие в связи с предоставлением</w:t>
      </w:r>
      <w:r w:rsidRPr="0092092E">
        <w:rPr>
          <w:rStyle w:val="FontStyle42"/>
          <w:sz w:val="24"/>
          <w:szCs w:val="24"/>
        </w:rPr>
        <w:br/>
        <w:t>муниципальных услуг;</w:t>
      </w:r>
    </w:p>
    <w:p w:rsidR="008751A5" w:rsidRPr="0092092E" w:rsidRDefault="008751A5" w:rsidP="008751A5">
      <w:pPr>
        <w:pStyle w:val="Style6"/>
        <w:widowControl/>
        <w:tabs>
          <w:tab w:val="left" w:pos="1032"/>
        </w:tabs>
        <w:spacing w:line="274" w:lineRule="exact"/>
        <w:ind w:right="5"/>
        <w:rPr>
          <w:rStyle w:val="FontStyle42"/>
          <w:sz w:val="24"/>
          <w:szCs w:val="24"/>
        </w:rPr>
      </w:pPr>
      <w:proofErr w:type="gramStart"/>
      <w:r w:rsidRPr="0092092E">
        <w:rPr>
          <w:rStyle w:val="FontStyle42"/>
          <w:sz w:val="24"/>
          <w:szCs w:val="24"/>
        </w:rPr>
        <w:t>2)</w:t>
      </w:r>
      <w:r w:rsidRPr="0092092E">
        <w:rPr>
          <w:rStyle w:val="FontStyle42"/>
          <w:sz w:val="24"/>
          <w:szCs w:val="24"/>
        </w:rPr>
        <w:tab/>
        <w:t>представления документов и информации, которые находятся в распоряжении</w:t>
      </w:r>
      <w:r w:rsidRPr="0092092E">
        <w:rPr>
          <w:rStyle w:val="FontStyle42"/>
          <w:sz w:val="24"/>
          <w:szCs w:val="24"/>
        </w:rPr>
        <w:br/>
        <w:t>органов, предоставляющих муниципальные услуги, иных государственных органов,</w:t>
      </w:r>
      <w:r w:rsidRPr="0092092E">
        <w:rPr>
          <w:rStyle w:val="FontStyle42"/>
          <w:sz w:val="24"/>
          <w:szCs w:val="24"/>
        </w:rPr>
        <w:br/>
        <w:t>органов местного самоуправления либо подведомственных государственным органам или</w:t>
      </w:r>
      <w:r w:rsidRPr="0092092E">
        <w:rPr>
          <w:rStyle w:val="FontStyle42"/>
          <w:sz w:val="24"/>
          <w:szCs w:val="24"/>
        </w:rPr>
        <w:br/>
        <w:t>органам местного самоуправления организаций, участвующих в предоставлении</w:t>
      </w:r>
      <w:r w:rsidRPr="0092092E">
        <w:rPr>
          <w:rStyle w:val="FontStyle42"/>
          <w:sz w:val="24"/>
          <w:szCs w:val="24"/>
        </w:rPr>
        <w:br/>
        <w:t>государственных и муниципальных услуг, в соответствии с нормативными правовыми</w:t>
      </w:r>
      <w:r w:rsidRPr="0092092E">
        <w:rPr>
          <w:rStyle w:val="FontStyle42"/>
          <w:sz w:val="24"/>
          <w:szCs w:val="24"/>
        </w:rPr>
        <w:br/>
        <w:t>актами Российской Федерации, нормативными правовыми актами Томской области,</w:t>
      </w:r>
      <w:r w:rsidRPr="0092092E">
        <w:rPr>
          <w:rStyle w:val="FontStyle42"/>
          <w:sz w:val="24"/>
          <w:szCs w:val="24"/>
        </w:rPr>
        <w:br/>
        <w:t>муниципальными правовыми актами, за исключением документов, включенных в</w:t>
      </w:r>
      <w:r w:rsidRPr="0092092E">
        <w:rPr>
          <w:rStyle w:val="FontStyle42"/>
          <w:sz w:val="24"/>
          <w:szCs w:val="24"/>
        </w:rPr>
        <w:br/>
        <w:t>определенный частью 6 статьи</w:t>
      </w:r>
      <w:proofErr w:type="gramEnd"/>
      <w:r w:rsidRPr="0092092E">
        <w:rPr>
          <w:rStyle w:val="FontStyle42"/>
          <w:sz w:val="24"/>
          <w:szCs w:val="24"/>
        </w:rPr>
        <w:t xml:space="preserve"> 7 Федерального закона. Заявитель вправе представить</w:t>
      </w:r>
      <w:r w:rsidRPr="0092092E">
        <w:rPr>
          <w:rStyle w:val="FontStyle42"/>
          <w:sz w:val="24"/>
          <w:szCs w:val="24"/>
        </w:rPr>
        <w:br/>
        <w:t>указанные документы и информацию в Орган по собственной инициативе.</w:t>
      </w:r>
    </w:p>
    <w:p w:rsidR="008751A5" w:rsidRPr="0092092E" w:rsidRDefault="008751A5" w:rsidP="008751A5">
      <w:pPr>
        <w:pStyle w:val="Style5"/>
        <w:widowControl/>
        <w:spacing w:line="274" w:lineRule="exact"/>
        <w:ind w:firstLine="720"/>
        <w:rPr>
          <w:rStyle w:val="FontStyle42"/>
          <w:sz w:val="24"/>
          <w:szCs w:val="24"/>
        </w:rPr>
      </w:pPr>
      <w:r w:rsidRPr="0092092E">
        <w:rPr>
          <w:rStyle w:val="FontStyle42"/>
          <w:sz w:val="24"/>
          <w:szCs w:val="24"/>
        </w:rPr>
        <w:t xml:space="preserve">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w:t>
      </w:r>
      <w:proofErr w:type="gramStart"/>
      <w:r w:rsidRPr="0092092E">
        <w:rPr>
          <w:rStyle w:val="FontStyle42"/>
          <w:sz w:val="24"/>
          <w:szCs w:val="24"/>
        </w:rPr>
        <w:t xml:space="preserve">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w:t>
      </w:r>
      <w:r w:rsidRPr="0092092E">
        <w:rPr>
          <w:rStyle w:val="FontStyle42"/>
          <w:sz w:val="24"/>
          <w:szCs w:val="24"/>
        </w:rPr>
        <w:lastRenderedPageBreak/>
        <w:t>организаций для предоставления муниципальной услуги по запросу заявителя, а также для обработки персональных данных</w:t>
      </w:r>
      <w:proofErr w:type="gramEnd"/>
      <w:r w:rsidRPr="0092092E">
        <w:rPr>
          <w:rStyle w:val="FontStyle42"/>
          <w:sz w:val="24"/>
          <w:szCs w:val="24"/>
        </w:rPr>
        <w:t xml:space="preserve">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w:t>
      </w:r>
      <w:hyperlink r:id="rId9" w:history="1">
        <w:r w:rsidRPr="0092092E">
          <w:rPr>
            <w:rStyle w:val="a3"/>
            <w:color w:val="auto"/>
            <w:u w:val="none"/>
          </w:rPr>
          <w:t xml:space="preserve">статьи 6 </w:t>
        </w:r>
      </w:hyperlink>
      <w:r w:rsidRPr="0092092E">
        <w:rPr>
          <w:rStyle w:val="FontStyle42"/>
          <w:sz w:val="24"/>
          <w:szCs w:val="24"/>
        </w:rPr>
        <w:t>Федерального закона от 27.07. 2006 № 152-ФЗ «О персональных данных».</w:t>
      </w:r>
    </w:p>
    <w:p w:rsidR="008751A5" w:rsidRPr="0092092E" w:rsidRDefault="008751A5" w:rsidP="0092092E">
      <w:pPr>
        <w:pStyle w:val="Style6"/>
        <w:widowControl/>
        <w:numPr>
          <w:ilvl w:val="0"/>
          <w:numId w:val="14"/>
        </w:numPr>
        <w:tabs>
          <w:tab w:val="left" w:pos="1416"/>
        </w:tabs>
        <w:spacing w:after="120" w:line="274" w:lineRule="exact"/>
        <w:ind w:left="710" w:firstLine="0"/>
        <w:jc w:val="left"/>
      </w:pPr>
      <w:r w:rsidRPr="0092092E">
        <w:rPr>
          <w:rStyle w:val="FontStyle42"/>
          <w:sz w:val="24"/>
          <w:szCs w:val="24"/>
        </w:rPr>
        <w:t>Основания для отказа в предоставлении муниципальной услуги:</w:t>
      </w:r>
    </w:p>
    <w:p w:rsidR="008751A5" w:rsidRPr="0092092E" w:rsidRDefault="008751A5" w:rsidP="008751A5">
      <w:pPr>
        <w:pStyle w:val="Style6"/>
        <w:widowControl/>
        <w:numPr>
          <w:ilvl w:val="0"/>
          <w:numId w:val="12"/>
        </w:numPr>
        <w:tabs>
          <w:tab w:val="left" w:pos="998"/>
        </w:tabs>
        <w:spacing w:line="274" w:lineRule="exact"/>
        <w:ind w:left="715" w:firstLine="0"/>
        <w:jc w:val="left"/>
        <w:rPr>
          <w:rStyle w:val="FontStyle42"/>
          <w:sz w:val="24"/>
          <w:szCs w:val="24"/>
        </w:rPr>
      </w:pPr>
      <w:r w:rsidRPr="0092092E">
        <w:rPr>
          <w:rStyle w:val="FontStyle42"/>
          <w:sz w:val="24"/>
          <w:szCs w:val="24"/>
        </w:rPr>
        <w:t>непредставление документов, определенных пунктом 10 регламента;</w:t>
      </w:r>
    </w:p>
    <w:p w:rsidR="008751A5" w:rsidRPr="0092092E" w:rsidRDefault="008751A5" w:rsidP="008751A5">
      <w:pPr>
        <w:pStyle w:val="Style6"/>
        <w:widowControl/>
        <w:numPr>
          <w:ilvl w:val="0"/>
          <w:numId w:val="12"/>
        </w:numPr>
        <w:tabs>
          <w:tab w:val="left" w:pos="998"/>
        </w:tabs>
        <w:spacing w:line="274" w:lineRule="exact"/>
        <w:ind w:left="715" w:firstLine="0"/>
        <w:jc w:val="left"/>
        <w:rPr>
          <w:rStyle w:val="FontStyle42"/>
          <w:sz w:val="24"/>
          <w:szCs w:val="24"/>
        </w:rPr>
      </w:pPr>
      <w:r w:rsidRPr="0092092E">
        <w:rPr>
          <w:rStyle w:val="FontStyle42"/>
          <w:sz w:val="24"/>
          <w:szCs w:val="24"/>
        </w:rPr>
        <w:t>предоставление документов в ненадлежащий орган;</w:t>
      </w:r>
    </w:p>
    <w:p w:rsidR="008751A5" w:rsidRPr="0092092E" w:rsidRDefault="008751A5" w:rsidP="008751A5">
      <w:pPr>
        <w:pStyle w:val="Style6"/>
        <w:widowControl/>
        <w:numPr>
          <w:ilvl w:val="0"/>
          <w:numId w:val="12"/>
        </w:numPr>
        <w:tabs>
          <w:tab w:val="left" w:pos="998"/>
        </w:tabs>
        <w:spacing w:line="274" w:lineRule="exact"/>
        <w:ind w:left="5" w:right="5"/>
        <w:rPr>
          <w:rStyle w:val="FontStyle42"/>
          <w:sz w:val="24"/>
          <w:szCs w:val="24"/>
        </w:rPr>
      </w:pPr>
      <w:r w:rsidRPr="0092092E">
        <w:rPr>
          <w:rStyle w:val="FontStyle42"/>
          <w:sz w:val="24"/>
          <w:szCs w:val="24"/>
        </w:rPr>
        <w:t>несоответствие проекта переустройства и (или) перепланировки жилого помещения требованиям жилищного, градостроительного законодательства, технических регламентов, санитарно-эпидемиологических правил и нормативов.</w:t>
      </w:r>
    </w:p>
    <w:p w:rsidR="008751A5" w:rsidRPr="0092092E" w:rsidRDefault="008751A5" w:rsidP="008751A5">
      <w:pPr>
        <w:pStyle w:val="Style6"/>
        <w:widowControl/>
        <w:numPr>
          <w:ilvl w:val="0"/>
          <w:numId w:val="15"/>
        </w:numPr>
        <w:tabs>
          <w:tab w:val="left" w:pos="1416"/>
        </w:tabs>
        <w:spacing w:line="274" w:lineRule="exact"/>
        <w:ind w:left="710" w:firstLine="0"/>
        <w:jc w:val="left"/>
        <w:rPr>
          <w:rStyle w:val="FontStyle42"/>
          <w:sz w:val="24"/>
          <w:szCs w:val="24"/>
        </w:rPr>
      </w:pPr>
      <w:r w:rsidRPr="0092092E">
        <w:rPr>
          <w:rStyle w:val="FontStyle42"/>
          <w:sz w:val="24"/>
          <w:szCs w:val="24"/>
        </w:rPr>
        <w:t>Муниципальная услуга предоставляется бесплатно.</w:t>
      </w:r>
    </w:p>
    <w:p w:rsidR="008751A5" w:rsidRPr="0092092E" w:rsidRDefault="008751A5" w:rsidP="0092092E">
      <w:pPr>
        <w:pStyle w:val="Style6"/>
        <w:widowControl/>
        <w:numPr>
          <w:ilvl w:val="0"/>
          <w:numId w:val="15"/>
        </w:numPr>
        <w:tabs>
          <w:tab w:val="left" w:pos="1416"/>
        </w:tabs>
        <w:spacing w:after="120" w:line="274" w:lineRule="exact"/>
        <w:ind w:left="710" w:firstLine="0"/>
        <w:jc w:val="left"/>
      </w:pPr>
      <w:r w:rsidRPr="0092092E">
        <w:rPr>
          <w:rStyle w:val="FontStyle42"/>
          <w:sz w:val="24"/>
          <w:szCs w:val="24"/>
        </w:rPr>
        <w:t>Максимальные сроки ожидания в очереди:</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при подаче документов, предусмотренных пунктом 10 регламента 20 минут;</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при получении результата предоставления муниципальной услуги 20 минут.</w:t>
      </w:r>
    </w:p>
    <w:p w:rsidR="008751A5" w:rsidRPr="0092092E" w:rsidRDefault="008751A5" w:rsidP="008751A5">
      <w:pPr>
        <w:pStyle w:val="Style26"/>
        <w:widowControl/>
        <w:numPr>
          <w:ilvl w:val="0"/>
          <w:numId w:val="16"/>
        </w:numPr>
        <w:tabs>
          <w:tab w:val="left" w:pos="1416"/>
        </w:tabs>
        <w:ind w:left="710"/>
        <w:jc w:val="left"/>
        <w:rPr>
          <w:rStyle w:val="FontStyle42"/>
          <w:sz w:val="24"/>
          <w:szCs w:val="24"/>
        </w:rPr>
      </w:pPr>
      <w:r w:rsidRPr="0092092E">
        <w:rPr>
          <w:rStyle w:val="FontStyle42"/>
          <w:sz w:val="24"/>
          <w:szCs w:val="24"/>
        </w:rPr>
        <w:t>Порядок регистрации заявления о предоставлении муниципальной услуги. Заявитель вправе подать заявление и документы, предусмотренные пунктом 10</w:t>
      </w:r>
    </w:p>
    <w:p w:rsidR="008751A5" w:rsidRPr="0092092E" w:rsidRDefault="008751A5" w:rsidP="008751A5">
      <w:pPr>
        <w:pStyle w:val="Style3"/>
        <w:widowControl/>
        <w:spacing w:line="274" w:lineRule="exact"/>
        <w:ind w:left="5"/>
        <w:jc w:val="left"/>
        <w:rPr>
          <w:rStyle w:val="FontStyle42"/>
          <w:sz w:val="24"/>
          <w:szCs w:val="24"/>
        </w:rPr>
      </w:pPr>
      <w:r w:rsidRPr="0092092E">
        <w:rPr>
          <w:rStyle w:val="FontStyle42"/>
          <w:sz w:val="24"/>
          <w:szCs w:val="24"/>
        </w:rPr>
        <w:t>регламента:</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при личном обращении;</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посредством почтовой связи;</w:t>
      </w:r>
    </w:p>
    <w:p w:rsidR="008751A5" w:rsidRPr="0092092E" w:rsidRDefault="008751A5" w:rsidP="008751A5">
      <w:pPr>
        <w:pStyle w:val="Style6"/>
        <w:widowControl/>
        <w:numPr>
          <w:ilvl w:val="0"/>
          <w:numId w:val="12"/>
        </w:numPr>
        <w:tabs>
          <w:tab w:val="left" w:pos="998"/>
        </w:tabs>
        <w:spacing w:line="274" w:lineRule="exact"/>
        <w:ind w:left="5" w:right="5"/>
        <w:rPr>
          <w:rStyle w:val="FontStyle42"/>
          <w:sz w:val="24"/>
          <w:szCs w:val="24"/>
        </w:rPr>
      </w:pPr>
      <w:r w:rsidRPr="0092092E">
        <w:rPr>
          <w:rStyle w:val="FontStyle42"/>
          <w:sz w:val="24"/>
          <w:szCs w:val="24"/>
        </w:rPr>
        <w:t>с помощью электронной почты при наличии у физического или юридического лица электронной подписи;</w:t>
      </w:r>
    </w:p>
    <w:p w:rsidR="008751A5" w:rsidRPr="0092092E" w:rsidRDefault="008751A5" w:rsidP="008751A5">
      <w:pPr>
        <w:pStyle w:val="Style6"/>
        <w:widowControl/>
        <w:numPr>
          <w:ilvl w:val="0"/>
          <w:numId w:val="17"/>
        </w:numPr>
        <w:tabs>
          <w:tab w:val="left" w:pos="854"/>
        </w:tabs>
        <w:spacing w:line="274" w:lineRule="exact"/>
        <w:ind w:left="10" w:right="5" w:firstLine="706"/>
        <w:rPr>
          <w:rStyle w:val="FontStyle42"/>
          <w:sz w:val="24"/>
          <w:szCs w:val="24"/>
        </w:rPr>
      </w:pPr>
      <w:r w:rsidRPr="0092092E">
        <w:rPr>
          <w:rStyle w:val="FontStyle42"/>
          <w:sz w:val="24"/>
          <w:szCs w:val="24"/>
        </w:rPr>
        <w:t>с помощью официального сайта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при наличии у физического или юридического лица электронной подписи;</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с помощью Портала государственных и муниципальных услуг Томской области;</w:t>
      </w:r>
    </w:p>
    <w:p w:rsidR="008751A5" w:rsidRPr="0092092E" w:rsidRDefault="008751A5" w:rsidP="008751A5">
      <w:pPr>
        <w:pStyle w:val="Style26"/>
        <w:widowControl/>
        <w:tabs>
          <w:tab w:val="left" w:pos="854"/>
        </w:tabs>
        <w:ind w:left="706"/>
        <w:jc w:val="left"/>
        <w:rPr>
          <w:rStyle w:val="FontStyle42"/>
          <w:sz w:val="24"/>
          <w:szCs w:val="24"/>
        </w:rPr>
      </w:pPr>
      <w:r w:rsidRPr="0092092E">
        <w:rPr>
          <w:rStyle w:val="FontStyle42"/>
          <w:sz w:val="24"/>
          <w:szCs w:val="24"/>
        </w:rPr>
        <w:t>-</w:t>
      </w:r>
      <w:r w:rsidRPr="0092092E">
        <w:rPr>
          <w:rStyle w:val="FontStyle42"/>
          <w:sz w:val="24"/>
          <w:szCs w:val="24"/>
        </w:rPr>
        <w:tab/>
        <w:t>с помощью Единого портала государственных и муниципальных услуг (функций). При личном обращении, посредством почтовой связи, с помощью электронной</w:t>
      </w:r>
    </w:p>
    <w:p w:rsidR="008751A5" w:rsidRPr="0092092E" w:rsidRDefault="008751A5" w:rsidP="008751A5">
      <w:pPr>
        <w:pStyle w:val="Style3"/>
        <w:widowControl/>
        <w:spacing w:line="274" w:lineRule="exact"/>
        <w:ind w:left="5" w:right="10"/>
        <w:rPr>
          <w:rStyle w:val="FontStyle42"/>
          <w:sz w:val="24"/>
          <w:szCs w:val="24"/>
        </w:rPr>
      </w:pPr>
      <w:r w:rsidRPr="0092092E">
        <w:rPr>
          <w:rStyle w:val="FontStyle42"/>
          <w:sz w:val="24"/>
          <w:szCs w:val="24"/>
        </w:rPr>
        <w:t>почты заявление, поступившее в структурное подразделение, предоставляющего муниципальную услугу, передается в Управление делами в день получения заявления, и регистрируется в течение одного рабочего дня.</w:t>
      </w:r>
    </w:p>
    <w:p w:rsidR="008751A5" w:rsidRPr="0092092E" w:rsidRDefault="008751A5" w:rsidP="008751A5">
      <w:pPr>
        <w:pStyle w:val="Style5"/>
        <w:widowControl/>
        <w:spacing w:line="274" w:lineRule="exact"/>
        <w:ind w:right="5" w:firstLine="710"/>
        <w:rPr>
          <w:rStyle w:val="FontStyle42"/>
          <w:sz w:val="24"/>
          <w:szCs w:val="24"/>
        </w:rPr>
      </w:pPr>
      <w:r w:rsidRPr="0092092E">
        <w:rPr>
          <w:rStyle w:val="FontStyle42"/>
          <w:sz w:val="24"/>
          <w:szCs w:val="24"/>
        </w:rPr>
        <w:t>С помощью официального сайта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Единого и регионального порталов государственных и муниципальных услуг (функций) заявление и документы, предусмотренные пунктом 10 регламента, получает и регистрирует оператор учетной системы, и направляет по каналам связи в Администрацию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 Запросы регистрируются в течение одного рабочего дня с момента получения заявления.</w:t>
      </w:r>
    </w:p>
    <w:p w:rsidR="008751A5" w:rsidRPr="0092092E" w:rsidRDefault="008751A5" w:rsidP="008751A5">
      <w:pPr>
        <w:ind w:firstLine="720"/>
        <w:jc w:val="both"/>
        <w:rPr>
          <w:sz w:val="24"/>
          <w:szCs w:val="24"/>
        </w:rPr>
      </w:pPr>
      <w:r w:rsidRPr="0092092E">
        <w:rPr>
          <w:sz w:val="24"/>
          <w:szCs w:val="24"/>
        </w:rPr>
        <w:t>17. Требования к помещениям, в которых предоставляются муниципальная</w:t>
      </w:r>
      <w:r w:rsidRPr="0092092E">
        <w:rPr>
          <w:sz w:val="24"/>
          <w:szCs w:val="24"/>
        </w:rPr>
        <w:br/>
        <w:t>услуга, к месту ожидания и приема заявителей, размещению и оформлению визуальной,</w:t>
      </w:r>
      <w:r w:rsidRPr="0092092E">
        <w:rPr>
          <w:sz w:val="24"/>
          <w:szCs w:val="24"/>
        </w:rPr>
        <w:br/>
        <w:t xml:space="preserve">текстовой и </w:t>
      </w:r>
      <w:proofErr w:type="spellStart"/>
      <w:r w:rsidRPr="0092092E">
        <w:rPr>
          <w:sz w:val="24"/>
          <w:szCs w:val="24"/>
        </w:rPr>
        <w:t>мультимедийной</w:t>
      </w:r>
      <w:proofErr w:type="spellEnd"/>
      <w:r w:rsidRPr="0092092E">
        <w:rPr>
          <w:sz w:val="24"/>
          <w:szCs w:val="24"/>
        </w:rPr>
        <w:t xml:space="preserve"> информации о порядке предоставления таких услуг:</w:t>
      </w:r>
    </w:p>
    <w:p w:rsidR="008751A5" w:rsidRPr="0092092E" w:rsidRDefault="008751A5" w:rsidP="008751A5">
      <w:pPr>
        <w:ind w:firstLine="720"/>
        <w:jc w:val="both"/>
        <w:rPr>
          <w:sz w:val="24"/>
          <w:szCs w:val="24"/>
        </w:rPr>
      </w:pPr>
      <w:r w:rsidRPr="0092092E">
        <w:rPr>
          <w:sz w:val="24"/>
          <w:szCs w:val="24"/>
        </w:rPr>
        <w:t>1) На территории, прилегающей к месторасположению Органа, оборудуются места для парковки автотранспортных средств. На стоянке должно быть не менее 5 мест для парковки автотранспортных средств. Доступ заявителей к парковочным местам является бесплатным.</w:t>
      </w:r>
    </w:p>
    <w:p w:rsidR="008751A5" w:rsidRPr="0092092E" w:rsidRDefault="008751A5" w:rsidP="008751A5">
      <w:pPr>
        <w:ind w:firstLine="720"/>
        <w:jc w:val="both"/>
        <w:rPr>
          <w:sz w:val="24"/>
          <w:szCs w:val="24"/>
        </w:rPr>
      </w:pPr>
      <w:r w:rsidRPr="0092092E">
        <w:rPr>
          <w:sz w:val="24"/>
          <w:szCs w:val="24"/>
        </w:rPr>
        <w:t>2) Центральный вход в здание Органа должен быть оборудован информационной табличкой (вывеской), содержащей информацию о наименовании Органа.</w:t>
      </w:r>
    </w:p>
    <w:p w:rsidR="008751A5" w:rsidRPr="0092092E" w:rsidRDefault="008751A5" w:rsidP="008751A5">
      <w:pPr>
        <w:ind w:firstLine="720"/>
        <w:jc w:val="both"/>
        <w:rPr>
          <w:sz w:val="24"/>
          <w:szCs w:val="24"/>
        </w:rPr>
      </w:pPr>
      <w:r w:rsidRPr="0092092E">
        <w:rPr>
          <w:sz w:val="24"/>
          <w:szCs w:val="24"/>
        </w:rPr>
        <w:t>3) Прием заявителей осуществляется в специально выделенных для этих целей помещениях и залах обслуживания (присутственных местах).</w:t>
      </w:r>
    </w:p>
    <w:p w:rsidR="008751A5" w:rsidRPr="0092092E" w:rsidRDefault="008751A5" w:rsidP="008751A5">
      <w:pPr>
        <w:ind w:firstLine="720"/>
        <w:jc w:val="both"/>
        <w:rPr>
          <w:sz w:val="24"/>
          <w:szCs w:val="24"/>
        </w:rPr>
      </w:pPr>
      <w:r w:rsidRPr="0092092E">
        <w:rPr>
          <w:sz w:val="24"/>
          <w:szCs w:val="24"/>
        </w:rPr>
        <w:t>4) Присутственные места включают места для ожидания, информирования, приема заявителей.</w:t>
      </w:r>
    </w:p>
    <w:p w:rsidR="008751A5" w:rsidRPr="0092092E" w:rsidRDefault="008751A5" w:rsidP="008751A5">
      <w:pPr>
        <w:ind w:firstLine="720"/>
        <w:jc w:val="both"/>
        <w:rPr>
          <w:sz w:val="24"/>
          <w:szCs w:val="24"/>
        </w:rPr>
      </w:pPr>
      <w:r w:rsidRPr="0092092E">
        <w:rPr>
          <w:sz w:val="24"/>
          <w:szCs w:val="24"/>
        </w:rPr>
        <w:lastRenderedPageBreak/>
        <w:t>Помещения Органа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8751A5" w:rsidRPr="0092092E" w:rsidRDefault="008751A5" w:rsidP="008751A5">
      <w:pPr>
        <w:ind w:firstLine="720"/>
        <w:jc w:val="both"/>
        <w:rPr>
          <w:sz w:val="24"/>
          <w:szCs w:val="24"/>
        </w:rPr>
      </w:pPr>
      <w:r w:rsidRPr="0092092E">
        <w:rPr>
          <w:sz w:val="24"/>
          <w:szCs w:val="24"/>
        </w:rPr>
        <w:t>5) Места информирования, предназначенные для ознакомления заявителей с информационными материалами, оборудуются информационными стендами.</w:t>
      </w:r>
    </w:p>
    <w:p w:rsidR="008751A5" w:rsidRPr="0092092E" w:rsidRDefault="008751A5" w:rsidP="008751A5">
      <w:pPr>
        <w:ind w:firstLine="720"/>
        <w:jc w:val="both"/>
        <w:rPr>
          <w:sz w:val="24"/>
          <w:szCs w:val="24"/>
        </w:rPr>
      </w:pPr>
      <w:r w:rsidRPr="0092092E">
        <w:rPr>
          <w:sz w:val="24"/>
          <w:szCs w:val="24"/>
        </w:rPr>
        <w:t>6)Места ожидания в очереди на представление или получение документов оборудуются стульями, кресельными секциями, скамьями (</w:t>
      </w:r>
      <w:proofErr w:type="spellStart"/>
      <w:r w:rsidRPr="0092092E">
        <w:rPr>
          <w:sz w:val="24"/>
          <w:szCs w:val="24"/>
        </w:rPr>
        <w:t>банкетками</w:t>
      </w:r>
      <w:proofErr w:type="spellEnd"/>
      <w:r w:rsidRPr="0092092E">
        <w:rPr>
          <w:sz w:val="24"/>
          <w:szCs w:val="24"/>
        </w:rPr>
        <w:t>). Количество мест ожидания определяется исходя из фактической нагрузки и возможностей для их размещения в здании Органа, но не может составлять менее 3 мест.</w:t>
      </w:r>
    </w:p>
    <w:p w:rsidR="008751A5" w:rsidRPr="0092092E" w:rsidRDefault="008751A5" w:rsidP="008751A5">
      <w:pPr>
        <w:ind w:firstLine="720"/>
        <w:jc w:val="both"/>
        <w:rPr>
          <w:sz w:val="24"/>
          <w:szCs w:val="24"/>
        </w:rPr>
      </w:pPr>
      <w:r w:rsidRPr="0092092E">
        <w:rPr>
          <w:sz w:val="24"/>
          <w:szCs w:val="24"/>
        </w:rPr>
        <w:t>7) Места ожидания должны соответствовать комфортным условиям для заявителей и оптимальным условиям работы специалистов.</w:t>
      </w:r>
    </w:p>
    <w:p w:rsidR="008751A5" w:rsidRPr="0092092E" w:rsidRDefault="008751A5" w:rsidP="008751A5">
      <w:pPr>
        <w:ind w:firstLine="720"/>
        <w:jc w:val="both"/>
        <w:rPr>
          <w:sz w:val="24"/>
          <w:szCs w:val="24"/>
        </w:rPr>
      </w:pPr>
      <w:r w:rsidRPr="0092092E">
        <w:rPr>
          <w:sz w:val="24"/>
          <w:szCs w:val="24"/>
        </w:rPr>
        <w:t>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751A5" w:rsidRPr="0092092E" w:rsidRDefault="008751A5" w:rsidP="008751A5">
      <w:pPr>
        <w:ind w:firstLine="720"/>
        <w:jc w:val="both"/>
        <w:rPr>
          <w:sz w:val="24"/>
          <w:szCs w:val="24"/>
        </w:rPr>
      </w:pPr>
      <w:r w:rsidRPr="0092092E">
        <w:rPr>
          <w:sz w:val="24"/>
          <w:szCs w:val="24"/>
        </w:rPr>
        <w:t>9) Кабинеты приема заявителей должны быть оборудованы информационными табличками (вывесками) с указанием:</w:t>
      </w:r>
    </w:p>
    <w:p w:rsidR="008751A5" w:rsidRPr="0092092E" w:rsidRDefault="008751A5" w:rsidP="008751A5">
      <w:pPr>
        <w:ind w:firstLine="720"/>
        <w:jc w:val="both"/>
        <w:rPr>
          <w:sz w:val="24"/>
          <w:szCs w:val="24"/>
        </w:rPr>
      </w:pPr>
      <w:r w:rsidRPr="0092092E">
        <w:rPr>
          <w:sz w:val="24"/>
          <w:szCs w:val="24"/>
        </w:rPr>
        <w:t>- номера кабинета;</w:t>
      </w:r>
    </w:p>
    <w:p w:rsidR="008751A5" w:rsidRPr="0092092E" w:rsidRDefault="008751A5" w:rsidP="008751A5">
      <w:pPr>
        <w:ind w:firstLine="720"/>
        <w:jc w:val="both"/>
        <w:rPr>
          <w:sz w:val="24"/>
          <w:szCs w:val="24"/>
        </w:rPr>
      </w:pPr>
      <w:r w:rsidRPr="0092092E">
        <w:rPr>
          <w:sz w:val="24"/>
          <w:szCs w:val="24"/>
        </w:rPr>
        <w:t>- фамилии, имени, отчества и должности специалиста.</w:t>
      </w:r>
    </w:p>
    <w:p w:rsidR="008751A5" w:rsidRPr="0092092E" w:rsidRDefault="008751A5" w:rsidP="008751A5">
      <w:pPr>
        <w:ind w:firstLine="720"/>
        <w:jc w:val="both"/>
        <w:rPr>
          <w:sz w:val="24"/>
          <w:szCs w:val="24"/>
        </w:rPr>
      </w:pPr>
      <w:r w:rsidRPr="0092092E">
        <w:rPr>
          <w:sz w:val="24"/>
          <w:szCs w:val="24"/>
        </w:rPr>
        <w:t>10)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w:t>
      </w:r>
    </w:p>
    <w:p w:rsidR="008751A5" w:rsidRPr="0092092E" w:rsidRDefault="008751A5" w:rsidP="008751A5">
      <w:pPr>
        <w:ind w:firstLine="720"/>
        <w:jc w:val="both"/>
        <w:rPr>
          <w:sz w:val="24"/>
          <w:szCs w:val="24"/>
        </w:rPr>
      </w:pPr>
      <w:r w:rsidRPr="0092092E">
        <w:rPr>
          <w:sz w:val="24"/>
          <w:szCs w:val="24"/>
        </w:rPr>
        <w:t>При организации рабочих мест должна быть предусмотрена возможность свободного входа и выхода из помещения.</w:t>
      </w:r>
    </w:p>
    <w:p w:rsidR="008751A5" w:rsidRPr="0092092E" w:rsidRDefault="008751A5" w:rsidP="008751A5">
      <w:pPr>
        <w:ind w:firstLine="720"/>
        <w:jc w:val="both"/>
        <w:rPr>
          <w:sz w:val="24"/>
          <w:szCs w:val="24"/>
        </w:rPr>
      </w:pPr>
      <w:r w:rsidRPr="0092092E">
        <w:rPr>
          <w:sz w:val="24"/>
          <w:szCs w:val="24"/>
        </w:rPr>
        <w:t>11) На информационных стендах в помещениях Органа, предназначенных для приема документов, размещается следующая информация:</w:t>
      </w:r>
    </w:p>
    <w:p w:rsidR="008751A5" w:rsidRPr="0092092E" w:rsidRDefault="008751A5" w:rsidP="008751A5">
      <w:pPr>
        <w:ind w:firstLine="720"/>
        <w:jc w:val="both"/>
        <w:rPr>
          <w:sz w:val="24"/>
          <w:szCs w:val="24"/>
        </w:rPr>
      </w:pPr>
      <w:r w:rsidRPr="0092092E">
        <w:rPr>
          <w:sz w:val="24"/>
          <w:szCs w:val="24"/>
        </w:rPr>
        <w:t>- текст настоящего регламента с приложениями;</w:t>
      </w:r>
    </w:p>
    <w:p w:rsidR="008751A5" w:rsidRPr="0092092E" w:rsidRDefault="008751A5" w:rsidP="008751A5">
      <w:pPr>
        <w:ind w:firstLine="720"/>
        <w:jc w:val="both"/>
        <w:rPr>
          <w:sz w:val="24"/>
          <w:szCs w:val="24"/>
        </w:rPr>
      </w:pPr>
      <w:r w:rsidRPr="0092092E">
        <w:rPr>
          <w:sz w:val="24"/>
          <w:szCs w:val="24"/>
        </w:rPr>
        <w:t>- блок-схема порядка предоставления муниципальной услуги и краткое описание порядка предоставления муниципальной услуги;</w:t>
      </w:r>
    </w:p>
    <w:p w:rsidR="008751A5" w:rsidRPr="0092092E" w:rsidRDefault="008751A5" w:rsidP="008751A5">
      <w:pPr>
        <w:ind w:firstLine="720"/>
        <w:jc w:val="both"/>
        <w:rPr>
          <w:sz w:val="24"/>
          <w:szCs w:val="24"/>
        </w:rPr>
      </w:pPr>
      <w:r w:rsidRPr="0092092E">
        <w:rPr>
          <w:sz w:val="24"/>
          <w:szCs w:val="24"/>
        </w:rPr>
        <w:t>- образец заполнения заявления;</w:t>
      </w:r>
    </w:p>
    <w:p w:rsidR="008751A5" w:rsidRPr="0092092E" w:rsidRDefault="008751A5" w:rsidP="008751A5">
      <w:pPr>
        <w:ind w:firstLine="720"/>
        <w:jc w:val="both"/>
        <w:rPr>
          <w:sz w:val="24"/>
          <w:szCs w:val="24"/>
        </w:rPr>
      </w:pPr>
      <w:r w:rsidRPr="0092092E">
        <w:rPr>
          <w:sz w:val="24"/>
          <w:szCs w:val="24"/>
        </w:rPr>
        <w:t>- перечень документов, необходимых для предоставления муниципальной услуги, и требования, предъявляемые к этим документам;</w:t>
      </w:r>
    </w:p>
    <w:p w:rsidR="008751A5" w:rsidRPr="0092092E" w:rsidRDefault="008751A5" w:rsidP="008751A5">
      <w:pPr>
        <w:ind w:firstLine="720"/>
        <w:jc w:val="both"/>
        <w:rPr>
          <w:sz w:val="24"/>
          <w:szCs w:val="24"/>
        </w:rPr>
      </w:pPr>
      <w:r w:rsidRPr="0092092E">
        <w:rPr>
          <w:sz w:val="24"/>
          <w:szCs w:val="24"/>
        </w:rPr>
        <w:t>-</w:t>
      </w:r>
      <w:r w:rsidRPr="0092092E">
        <w:rPr>
          <w:sz w:val="24"/>
          <w:szCs w:val="24"/>
        </w:rPr>
        <w:tab/>
        <w:t xml:space="preserve">время приема заявителей специалистами, должностными лицами Органа. </w:t>
      </w:r>
    </w:p>
    <w:p w:rsidR="008751A5" w:rsidRPr="0092092E" w:rsidRDefault="008751A5" w:rsidP="008751A5">
      <w:pPr>
        <w:pStyle w:val="Style26"/>
        <w:widowControl/>
        <w:tabs>
          <w:tab w:val="left" w:pos="854"/>
        </w:tabs>
        <w:ind w:left="715" w:right="845"/>
        <w:jc w:val="left"/>
        <w:rPr>
          <w:rStyle w:val="FontStyle42"/>
          <w:sz w:val="24"/>
          <w:szCs w:val="24"/>
        </w:rPr>
      </w:pPr>
      <w:r w:rsidRPr="0092092E">
        <w:rPr>
          <w:rStyle w:val="FontStyle42"/>
          <w:sz w:val="24"/>
          <w:szCs w:val="24"/>
        </w:rPr>
        <w:t>18. Показатели доступности и качества муниципальной услуги.</w:t>
      </w:r>
    </w:p>
    <w:p w:rsidR="008751A5" w:rsidRPr="0092092E" w:rsidRDefault="008751A5" w:rsidP="008751A5">
      <w:pPr>
        <w:pStyle w:val="Style5"/>
        <w:widowControl/>
        <w:spacing w:line="274" w:lineRule="exact"/>
        <w:ind w:left="5" w:firstLine="701"/>
        <w:rPr>
          <w:rStyle w:val="FontStyle42"/>
          <w:sz w:val="24"/>
          <w:szCs w:val="24"/>
        </w:rPr>
      </w:pPr>
      <w:r w:rsidRPr="0092092E">
        <w:rPr>
          <w:rStyle w:val="FontStyle42"/>
          <w:sz w:val="24"/>
          <w:szCs w:val="24"/>
        </w:rPr>
        <w:t>Количество взаимодействий заявителя со специалистами Органа составляет от 3 до 4 раз. Заявитель в процессе предоставления муниципальной услуги взаимодействует со специалистами Органа в следующих случаях:</w:t>
      </w:r>
    </w:p>
    <w:p w:rsidR="008751A5" w:rsidRPr="0092092E" w:rsidRDefault="008751A5" w:rsidP="008751A5">
      <w:pPr>
        <w:pStyle w:val="Style6"/>
        <w:widowControl/>
        <w:numPr>
          <w:ilvl w:val="0"/>
          <w:numId w:val="18"/>
        </w:numPr>
        <w:tabs>
          <w:tab w:val="left" w:pos="974"/>
        </w:tabs>
        <w:spacing w:line="274" w:lineRule="exact"/>
        <w:ind w:left="710" w:firstLine="0"/>
        <w:jc w:val="left"/>
        <w:rPr>
          <w:rStyle w:val="FontStyle42"/>
          <w:sz w:val="24"/>
          <w:szCs w:val="24"/>
        </w:rPr>
      </w:pPr>
      <w:r w:rsidRPr="0092092E">
        <w:rPr>
          <w:rStyle w:val="FontStyle42"/>
          <w:sz w:val="24"/>
          <w:szCs w:val="24"/>
        </w:rPr>
        <w:t>в процессе консультирования (максимальная продолжительность - 10 мин.);</w:t>
      </w:r>
    </w:p>
    <w:p w:rsidR="008751A5" w:rsidRPr="0092092E" w:rsidRDefault="008751A5" w:rsidP="008751A5">
      <w:pPr>
        <w:pStyle w:val="Style6"/>
        <w:widowControl/>
        <w:numPr>
          <w:ilvl w:val="0"/>
          <w:numId w:val="19"/>
        </w:numPr>
        <w:tabs>
          <w:tab w:val="left" w:pos="974"/>
        </w:tabs>
        <w:spacing w:line="274" w:lineRule="exact"/>
        <w:ind w:left="10" w:right="5" w:firstLine="701"/>
        <w:rPr>
          <w:rStyle w:val="FontStyle42"/>
          <w:sz w:val="24"/>
          <w:szCs w:val="24"/>
        </w:rPr>
      </w:pPr>
      <w:r w:rsidRPr="0092092E">
        <w:rPr>
          <w:rStyle w:val="FontStyle42"/>
          <w:sz w:val="24"/>
          <w:szCs w:val="24"/>
        </w:rPr>
        <w:t>при подаче заявления о предоставлении муниципальной услуги (максимальная продолжительность личного приема - 10 мин.);</w:t>
      </w:r>
    </w:p>
    <w:p w:rsidR="008751A5" w:rsidRPr="0092092E" w:rsidRDefault="008751A5" w:rsidP="008751A5">
      <w:pPr>
        <w:pStyle w:val="Style6"/>
        <w:widowControl/>
        <w:numPr>
          <w:ilvl w:val="0"/>
          <w:numId w:val="19"/>
        </w:numPr>
        <w:tabs>
          <w:tab w:val="left" w:pos="974"/>
        </w:tabs>
        <w:spacing w:line="274" w:lineRule="exact"/>
        <w:ind w:left="10" w:firstLine="701"/>
        <w:rPr>
          <w:rStyle w:val="FontStyle42"/>
          <w:sz w:val="24"/>
          <w:szCs w:val="24"/>
        </w:rPr>
      </w:pPr>
      <w:r w:rsidRPr="0092092E">
        <w:rPr>
          <w:rStyle w:val="FontStyle42"/>
          <w:sz w:val="24"/>
          <w:szCs w:val="24"/>
        </w:rPr>
        <w:t>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w:t>
      </w:r>
    </w:p>
    <w:p w:rsidR="008751A5" w:rsidRPr="0092092E" w:rsidRDefault="008751A5" w:rsidP="008751A5">
      <w:pPr>
        <w:pStyle w:val="Style5"/>
        <w:widowControl/>
        <w:spacing w:line="274" w:lineRule="exact"/>
        <w:ind w:left="10" w:right="5" w:firstLine="701"/>
        <w:rPr>
          <w:rStyle w:val="FontStyle42"/>
          <w:sz w:val="24"/>
          <w:szCs w:val="24"/>
        </w:rPr>
      </w:pPr>
      <w:r w:rsidRPr="0092092E">
        <w:rPr>
          <w:rStyle w:val="FontStyle42"/>
          <w:sz w:val="24"/>
          <w:szCs w:val="24"/>
        </w:rPr>
        <w:t>4) при получении результата предоставления муниципальной услуги (максимальная продолжительность личного приема - 10 мин.).</w:t>
      </w:r>
    </w:p>
    <w:p w:rsidR="008751A5" w:rsidRPr="0092092E" w:rsidRDefault="008751A5" w:rsidP="008751A5">
      <w:pPr>
        <w:pStyle w:val="Style6"/>
        <w:widowControl/>
        <w:tabs>
          <w:tab w:val="left" w:pos="1248"/>
        </w:tabs>
        <w:spacing w:line="274" w:lineRule="exact"/>
        <w:ind w:left="734" w:firstLine="0"/>
        <w:jc w:val="left"/>
        <w:rPr>
          <w:rStyle w:val="FontStyle42"/>
          <w:sz w:val="24"/>
          <w:szCs w:val="24"/>
        </w:rPr>
      </w:pPr>
      <w:r w:rsidRPr="0092092E">
        <w:rPr>
          <w:rStyle w:val="FontStyle42"/>
          <w:sz w:val="24"/>
          <w:szCs w:val="24"/>
        </w:rPr>
        <w:t>18.1.</w:t>
      </w:r>
      <w:r w:rsidRPr="0092092E">
        <w:rPr>
          <w:rStyle w:val="FontStyle42"/>
          <w:sz w:val="24"/>
          <w:szCs w:val="24"/>
        </w:rPr>
        <w:tab/>
        <w:t>Муниципальная услуга не может быть получена в МФЦ.</w:t>
      </w:r>
    </w:p>
    <w:p w:rsidR="008751A5" w:rsidRPr="0092092E" w:rsidRDefault="008751A5" w:rsidP="008751A5">
      <w:pPr>
        <w:pStyle w:val="Style6"/>
        <w:widowControl/>
        <w:tabs>
          <w:tab w:val="left" w:pos="1421"/>
        </w:tabs>
        <w:spacing w:line="274" w:lineRule="exact"/>
        <w:ind w:firstLine="734"/>
        <w:rPr>
          <w:rStyle w:val="FontStyle42"/>
          <w:sz w:val="24"/>
          <w:szCs w:val="24"/>
        </w:rPr>
      </w:pPr>
      <w:r w:rsidRPr="0092092E">
        <w:rPr>
          <w:rStyle w:val="FontStyle42"/>
          <w:sz w:val="24"/>
          <w:szCs w:val="24"/>
        </w:rPr>
        <w:t>18.2.</w:t>
      </w:r>
      <w:r w:rsidRPr="0092092E">
        <w:rPr>
          <w:rStyle w:val="FontStyle42"/>
          <w:sz w:val="24"/>
          <w:szCs w:val="24"/>
        </w:rPr>
        <w:tab/>
        <w:t>Муниципальная услуга не может быть получена с использованием</w:t>
      </w:r>
      <w:r w:rsidRPr="0092092E">
        <w:rPr>
          <w:rStyle w:val="FontStyle42"/>
          <w:sz w:val="24"/>
          <w:szCs w:val="24"/>
        </w:rPr>
        <w:br/>
        <w:t>универсальной электронной карты.</w:t>
      </w:r>
    </w:p>
    <w:p w:rsidR="008751A5" w:rsidRPr="0092092E" w:rsidRDefault="008751A5" w:rsidP="008751A5">
      <w:pPr>
        <w:pStyle w:val="Style6"/>
        <w:widowControl/>
        <w:tabs>
          <w:tab w:val="left" w:pos="1253"/>
        </w:tabs>
        <w:spacing w:line="274" w:lineRule="exact"/>
        <w:ind w:firstLine="734"/>
        <w:rPr>
          <w:rStyle w:val="FontStyle42"/>
          <w:sz w:val="24"/>
          <w:szCs w:val="24"/>
        </w:rPr>
      </w:pPr>
      <w:r w:rsidRPr="0092092E">
        <w:rPr>
          <w:rStyle w:val="FontStyle42"/>
          <w:sz w:val="24"/>
          <w:szCs w:val="24"/>
        </w:rPr>
        <w:t>18.3.</w:t>
      </w:r>
      <w:r w:rsidRPr="0092092E">
        <w:rPr>
          <w:rStyle w:val="FontStyle42"/>
          <w:sz w:val="24"/>
          <w:szCs w:val="24"/>
        </w:rPr>
        <w:tab/>
      </w:r>
      <w:proofErr w:type="gramStart"/>
      <w:r w:rsidRPr="0092092E">
        <w:rPr>
          <w:rStyle w:val="FontStyle42"/>
          <w:sz w:val="24"/>
          <w:szCs w:val="24"/>
        </w:rPr>
        <w:t>Заявитель может получить информацию о ходе предоставления муниципальной</w:t>
      </w:r>
      <w:r w:rsidRPr="0092092E">
        <w:rPr>
          <w:rStyle w:val="FontStyle42"/>
          <w:sz w:val="24"/>
          <w:szCs w:val="24"/>
        </w:rPr>
        <w:br/>
        <w:t>услуги: при личном обращении в Орган, по телефону, при обращении по электронной</w:t>
      </w:r>
      <w:r w:rsidRPr="0092092E">
        <w:rPr>
          <w:rStyle w:val="FontStyle42"/>
          <w:sz w:val="24"/>
          <w:szCs w:val="24"/>
        </w:rPr>
        <w:br/>
        <w:t>почте, в письменной форме, по почте в адрес Органа, по факсу, с использованием</w:t>
      </w:r>
      <w:r w:rsidRPr="0092092E">
        <w:rPr>
          <w:rStyle w:val="FontStyle42"/>
          <w:sz w:val="24"/>
          <w:szCs w:val="24"/>
        </w:rPr>
        <w:br/>
        <w:t>информационно - коммуникационных технологий, в том числе Портала государственных и</w:t>
      </w:r>
      <w:r w:rsidRPr="0092092E">
        <w:rPr>
          <w:rStyle w:val="FontStyle42"/>
          <w:sz w:val="24"/>
          <w:szCs w:val="24"/>
        </w:rPr>
        <w:br/>
        <w:t>муниципальных услуг Томской области, Единого портала государственных и</w:t>
      </w:r>
      <w:r w:rsidRPr="0092092E">
        <w:rPr>
          <w:rStyle w:val="FontStyle42"/>
          <w:sz w:val="24"/>
          <w:szCs w:val="24"/>
        </w:rPr>
        <w:br/>
      </w:r>
      <w:r w:rsidRPr="0092092E">
        <w:rPr>
          <w:rStyle w:val="FontStyle42"/>
          <w:sz w:val="24"/>
          <w:szCs w:val="24"/>
        </w:rPr>
        <w:lastRenderedPageBreak/>
        <w:t>муниципальных услуг (функций), путем заполнения запроса на официальном сайте муниципального</w:t>
      </w:r>
      <w:proofErr w:type="gramEnd"/>
      <w:r w:rsidRPr="0092092E">
        <w:rPr>
          <w:rStyle w:val="FontStyle42"/>
          <w:sz w:val="24"/>
          <w:szCs w:val="24"/>
        </w:rPr>
        <w:t xml:space="preserve">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w:t>
      </w:r>
    </w:p>
    <w:p w:rsidR="008751A5" w:rsidRPr="0092092E" w:rsidRDefault="008751A5" w:rsidP="008751A5">
      <w:pPr>
        <w:pStyle w:val="Style8"/>
        <w:widowControl/>
        <w:spacing w:line="240" w:lineRule="exact"/>
        <w:ind w:right="144"/>
      </w:pPr>
    </w:p>
    <w:p w:rsidR="008751A5" w:rsidRPr="0092092E" w:rsidRDefault="008751A5" w:rsidP="008751A5">
      <w:pPr>
        <w:pStyle w:val="Style8"/>
        <w:widowControl/>
        <w:spacing w:before="58" w:line="240" w:lineRule="auto"/>
        <w:ind w:right="144"/>
        <w:rPr>
          <w:rStyle w:val="FontStyle35"/>
          <w:sz w:val="24"/>
          <w:szCs w:val="24"/>
        </w:rPr>
      </w:pPr>
      <w:r w:rsidRPr="0092092E">
        <w:rPr>
          <w:rStyle w:val="FontStyle35"/>
          <w:sz w:val="24"/>
          <w:szCs w:val="24"/>
        </w:rPr>
        <w:t>3. Состав, последовательность и сроки выполнения административных процедур,</w:t>
      </w:r>
    </w:p>
    <w:p w:rsidR="008751A5" w:rsidRPr="0092092E" w:rsidRDefault="008751A5" w:rsidP="008751A5">
      <w:pPr>
        <w:pStyle w:val="Style8"/>
        <w:widowControl/>
        <w:spacing w:before="24" w:line="240" w:lineRule="auto"/>
        <w:ind w:right="149"/>
        <w:rPr>
          <w:rStyle w:val="FontStyle35"/>
          <w:sz w:val="24"/>
          <w:szCs w:val="24"/>
        </w:rPr>
      </w:pPr>
      <w:r w:rsidRPr="0092092E">
        <w:rPr>
          <w:rStyle w:val="FontStyle35"/>
          <w:sz w:val="24"/>
          <w:szCs w:val="24"/>
        </w:rPr>
        <w:t>требования к порядку их выполнения</w:t>
      </w:r>
    </w:p>
    <w:p w:rsidR="008751A5" w:rsidRPr="0092092E" w:rsidRDefault="008751A5" w:rsidP="0092092E">
      <w:pPr>
        <w:pStyle w:val="Style6"/>
        <w:widowControl/>
        <w:numPr>
          <w:ilvl w:val="0"/>
          <w:numId w:val="20"/>
        </w:numPr>
        <w:tabs>
          <w:tab w:val="left" w:pos="1133"/>
        </w:tabs>
        <w:spacing w:before="274" w:after="120" w:line="274" w:lineRule="exact"/>
        <w:ind w:left="10" w:right="5" w:firstLine="701"/>
      </w:pPr>
      <w:r w:rsidRPr="0092092E">
        <w:rPr>
          <w:rStyle w:val="FontStyle42"/>
          <w:sz w:val="24"/>
          <w:szCs w:val="24"/>
        </w:rPr>
        <w:t>Предоставление муниципальной услуги включает в себя следующие административные процедуры:</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прием и регистрация документов;</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рассмотрение документов;</w:t>
      </w:r>
    </w:p>
    <w:p w:rsidR="008751A5" w:rsidRPr="0092092E" w:rsidRDefault="008751A5" w:rsidP="008751A5">
      <w:pPr>
        <w:pStyle w:val="Style6"/>
        <w:widowControl/>
        <w:numPr>
          <w:ilvl w:val="0"/>
          <w:numId w:val="2"/>
        </w:numPr>
        <w:tabs>
          <w:tab w:val="left" w:pos="854"/>
        </w:tabs>
        <w:spacing w:line="274" w:lineRule="exact"/>
        <w:ind w:right="14" w:firstLine="715"/>
        <w:rPr>
          <w:rStyle w:val="FontStyle42"/>
          <w:sz w:val="24"/>
          <w:szCs w:val="24"/>
        </w:rPr>
      </w:pPr>
      <w:r w:rsidRPr="0092092E">
        <w:rPr>
          <w:rStyle w:val="FontStyle42"/>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принятие решения о предоставлении муниципальной услуги;</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выдача результата предоставления муниципальной услуги.</w:t>
      </w:r>
    </w:p>
    <w:p w:rsidR="008751A5" w:rsidRPr="0092092E" w:rsidRDefault="008751A5" w:rsidP="008751A5">
      <w:pPr>
        <w:pStyle w:val="Style6"/>
        <w:widowControl/>
        <w:numPr>
          <w:ilvl w:val="0"/>
          <w:numId w:val="21"/>
        </w:numPr>
        <w:tabs>
          <w:tab w:val="left" w:pos="1133"/>
        </w:tabs>
        <w:spacing w:line="274" w:lineRule="exact"/>
        <w:ind w:left="10" w:right="5" w:firstLine="701"/>
        <w:rPr>
          <w:rStyle w:val="FontStyle42"/>
          <w:sz w:val="24"/>
          <w:szCs w:val="24"/>
        </w:rPr>
      </w:pPr>
      <w:r w:rsidRPr="0092092E">
        <w:rPr>
          <w:rStyle w:val="FontStyle42"/>
          <w:sz w:val="24"/>
          <w:szCs w:val="24"/>
        </w:rPr>
        <w:t>Блок-схема предоставления муниципальной услуги приводится в приложении 2 к регламенту.</w:t>
      </w:r>
    </w:p>
    <w:p w:rsidR="008751A5" w:rsidRPr="0092092E" w:rsidRDefault="008751A5" w:rsidP="008751A5">
      <w:pPr>
        <w:pStyle w:val="Style6"/>
        <w:widowControl/>
        <w:numPr>
          <w:ilvl w:val="0"/>
          <w:numId w:val="22"/>
        </w:numPr>
        <w:tabs>
          <w:tab w:val="left" w:pos="1133"/>
        </w:tabs>
        <w:spacing w:line="274" w:lineRule="exact"/>
        <w:ind w:left="710" w:firstLine="0"/>
        <w:jc w:val="left"/>
      </w:pPr>
      <w:r w:rsidRPr="0092092E">
        <w:rPr>
          <w:rStyle w:val="FontStyle42"/>
          <w:sz w:val="24"/>
          <w:szCs w:val="24"/>
        </w:rPr>
        <w:t>Особенности предоставления муниципальной услуги в электронной форме:</w:t>
      </w:r>
    </w:p>
    <w:p w:rsidR="008751A5" w:rsidRPr="0092092E" w:rsidRDefault="008751A5" w:rsidP="008751A5">
      <w:pPr>
        <w:pStyle w:val="Style6"/>
        <w:widowControl/>
        <w:numPr>
          <w:ilvl w:val="0"/>
          <w:numId w:val="23"/>
        </w:numPr>
        <w:tabs>
          <w:tab w:val="left" w:pos="970"/>
        </w:tabs>
        <w:spacing w:line="274" w:lineRule="exact"/>
        <w:rPr>
          <w:rStyle w:val="FontStyle42"/>
          <w:sz w:val="24"/>
          <w:szCs w:val="24"/>
        </w:rPr>
      </w:pPr>
      <w:r w:rsidRPr="0092092E">
        <w:rPr>
          <w:rStyle w:val="FontStyle42"/>
          <w:sz w:val="24"/>
          <w:szCs w:val="24"/>
        </w:rPr>
        <w:t>Заявитель может ознакомиться с информацией о предоставляемой муниципальной услуге на Портале государственных и муниципальных услуг Томской области, Едином портале государственных и муниципальных услуг (функций), официальном сайте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в местах предоставления услуги.</w:t>
      </w:r>
    </w:p>
    <w:p w:rsidR="008751A5" w:rsidRPr="0092092E" w:rsidRDefault="008751A5" w:rsidP="008751A5">
      <w:pPr>
        <w:pStyle w:val="Style6"/>
        <w:widowControl/>
        <w:numPr>
          <w:ilvl w:val="0"/>
          <w:numId w:val="23"/>
        </w:numPr>
        <w:tabs>
          <w:tab w:val="left" w:pos="970"/>
        </w:tabs>
        <w:spacing w:line="274" w:lineRule="exact"/>
        <w:rPr>
          <w:rStyle w:val="FontStyle42"/>
          <w:sz w:val="24"/>
          <w:szCs w:val="24"/>
        </w:rPr>
      </w:pPr>
      <w:proofErr w:type="gramStart"/>
      <w:r w:rsidRPr="0092092E">
        <w:rPr>
          <w:rStyle w:val="FontStyle42"/>
          <w:sz w:val="24"/>
          <w:szCs w:val="24"/>
        </w:rPr>
        <w:t>Размещенные на Портале государственных и муниципальных услуг Томской области, Едином портале государственных и муниципальных услуг (функций), на официальном сайте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в местах предоставления услуги формы заявления и иные документы, необходимые для получения муниципальной услуги, доступны для копирования и заполнения заявителями.</w:t>
      </w:r>
      <w:proofErr w:type="gramEnd"/>
    </w:p>
    <w:p w:rsidR="008751A5" w:rsidRPr="0092092E" w:rsidRDefault="008751A5" w:rsidP="008751A5">
      <w:pPr>
        <w:pStyle w:val="Style6"/>
        <w:widowControl/>
        <w:tabs>
          <w:tab w:val="left" w:pos="1166"/>
        </w:tabs>
        <w:spacing w:line="274" w:lineRule="exact"/>
        <w:ind w:left="10" w:right="5" w:firstLine="706"/>
        <w:rPr>
          <w:rStyle w:val="FontStyle42"/>
          <w:sz w:val="24"/>
          <w:szCs w:val="24"/>
        </w:rPr>
      </w:pPr>
      <w:r w:rsidRPr="0092092E">
        <w:rPr>
          <w:rStyle w:val="FontStyle42"/>
          <w:sz w:val="24"/>
          <w:szCs w:val="24"/>
        </w:rPr>
        <w:t>3)</w:t>
      </w:r>
      <w:r w:rsidRPr="0092092E">
        <w:rPr>
          <w:rStyle w:val="FontStyle42"/>
          <w:sz w:val="24"/>
          <w:szCs w:val="24"/>
        </w:rPr>
        <w:tab/>
        <w:t>Заявитель может подать заявление через Портал государственных и</w:t>
      </w:r>
      <w:r w:rsidRPr="0092092E">
        <w:rPr>
          <w:rStyle w:val="FontStyle42"/>
          <w:sz w:val="24"/>
          <w:szCs w:val="24"/>
        </w:rPr>
        <w:br/>
        <w:t>муниципальных услуг Томской области, Единый государственный портал государственных</w:t>
      </w:r>
      <w:r w:rsidRPr="0092092E">
        <w:rPr>
          <w:rStyle w:val="FontStyle42"/>
          <w:sz w:val="24"/>
          <w:szCs w:val="24"/>
        </w:rPr>
        <w:br/>
        <w:t>и муниципальных услуг (функций), с помощью официального сайта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путем заполнения формы заявления и</w:t>
      </w:r>
      <w:r w:rsidRPr="0092092E">
        <w:rPr>
          <w:rStyle w:val="FontStyle42"/>
          <w:sz w:val="24"/>
          <w:szCs w:val="24"/>
        </w:rPr>
        <w:br/>
        <w:t>приложения и загрузки документов, указанных в пункте 10 регламента, в электронной</w:t>
      </w:r>
      <w:r w:rsidRPr="0092092E">
        <w:rPr>
          <w:rStyle w:val="FontStyle42"/>
          <w:sz w:val="24"/>
          <w:szCs w:val="24"/>
        </w:rPr>
        <w:br/>
        <w:t>форме.</w:t>
      </w:r>
    </w:p>
    <w:p w:rsidR="008751A5" w:rsidRPr="0092092E" w:rsidRDefault="008751A5" w:rsidP="008751A5">
      <w:pPr>
        <w:pStyle w:val="Style5"/>
        <w:widowControl/>
        <w:spacing w:line="274" w:lineRule="exact"/>
        <w:ind w:left="710" w:firstLine="0"/>
        <w:jc w:val="left"/>
        <w:rPr>
          <w:rStyle w:val="FontStyle42"/>
          <w:sz w:val="24"/>
          <w:szCs w:val="24"/>
        </w:rPr>
      </w:pPr>
      <w:r w:rsidRPr="0092092E">
        <w:rPr>
          <w:rStyle w:val="FontStyle42"/>
          <w:sz w:val="24"/>
          <w:szCs w:val="24"/>
        </w:rPr>
        <w:t xml:space="preserve">Допустимые форматы вложений: </w:t>
      </w:r>
      <w:r w:rsidRPr="0092092E">
        <w:rPr>
          <w:rStyle w:val="FontStyle42"/>
          <w:sz w:val="24"/>
          <w:szCs w:val="24"/>
          <w:lang w:val="en-US"/>
        </w:rPr>
        <w:t>word</w:t>
      </w:r>
      <w:r w:rsidRPr="0092092E">
        <w:rPr>
          <w:rStyle w:val="FontStyle42"/>
          <w:sz w:val="24"/>
          <w:szCs w:val="24"/>
        </w:rPr>
        <w:t xml:space="preserve">, </w:t>
      </w:r>
      <w:proofErr w:type="spellStart"/>
      <w:r w:rsidRPr="0092092E">
        <w:rPr>
          <w:rStyle w:val="FontStyle42"/>
          <w:sz w:val="24"/>
          <w:szCs w:val="24"/>
          <w:lang w:val="en-US"/>
        </w:rPr>
        <w:t>pdf</w:t>
      </w:r>
      <w:proofErr w:type="spellEnd"/>
      <w:r w:rsidRPr="0092092E">
        <w:rPr>
          <w:rStyle w:val="FontStyle42"/>
          <w:sz w:val="24"/>
          <w:szCs w:val="24"/>
        </w:rPr>
        <w:t>.</w:t>
      </w:r>
    </w:p>
    <w:p w:rsidR="008751A5" w:rsidRPr="0092092E" w:rsidRDefault="008751A5" w:rsidP="008751A5">
      <w:pPr>
        <w:pStyle w:val="Style23"/>
        <w:widowControl/>
        <w:ind w:firstLine="720"/>
        <w:jc w:val="both"/>
      </w:pPr>
      <w:r w:rsidRPr="0092092E">
        <w:rPr>
          <w:rStyle w:val="FontStyle42"/>
          <w:sz w:val="24"/>
          <w:szCs w:val="24"/>
        </w:rPr>
        <w:t xml:space="preserve">Заявление заверяется электронной подписью заявителя </w:t>
      </w:r>
      <w:r w:rsidRPr="0092092E">
        <w:t>(при наличии электронной подписи у физического лица).</w:t>
      </w:r>
    </w:p>
    <w:p w:rsidR="008751A5" w:rsidRPr="0092092E" w:rsidRDefault="008751A5" w:rsidP="008751A5">
      <w:pPr>
        <w:pStyle w:val="Style5"/>
        <w:widowControl/>
        <w:spacing w:line="274" w:lineRule="exact"/>
        <w:ind w:firstLine="696"/>
        <w:rPr>
          <w:rStyle w:val="FontStyle42"/>
          <w:sz w:val="24"/>
          <w:szCs w:val="24"/>
        </w:rPr>
      </w:pPr>
      <w:r w:rsidRPr="0092092E">
        <w:rPr>
          <w:rStyle w:val="FontStyle42"/>
          <w:sz w:val="24"/>
          <w:szCs w:val="24"/>
        </w:rPr>
        <w:t>При подаче электронного заявления посредством Единого портала государственных и муниципальных услуг (функций), регионального Портала государственных и муниципальных услуг Томской области,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8751A5" w:rsidRPr="0092092E" w:rsidRDefault="008751A5" w:rsidP="008751A5">
      <w:pPr>
        <w:pStyle w:val="Style6"/>
        <w:widowControl/>
        <w:numPr>
          <w:ilvl w:val="0"/>
          <w:numId w:val="24"/>
        </w:numPr>
        <w:tabs>
          <w:tab w:val="left" w:pos="1037"/>
        </w:tabs>
        <w:spacing w:line="274" w:lineRule="exact"/>
        <w:ind w:right="5"/>
        <w:rPr>
          <w:rStyle w:val="FontStyle42"/>
          <w:sz w:val="24"/>
          <w:szCs w:val="24"/>
        </w:rPr>
      </w:pPr>
      <w:r w:rsidRPr="0092092E">
        <w:rPr>
          <w:rStyle w:val="FontStyle42"/>
          <w:sz w:val="24"/>
          <w:szCs w:val="24"/>
        </w:rPr>
        <w:t>Прием и регистрация заявления, поданного через Портал государственных и муниципальных услуг Томской области, Единый портал государственных и муниципальных услуг (функций), официальный сайт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осуществляется ответственным за прием и регистрацию заявок специалистом Органа в течение одного рабочего дня.</w:t>
      </w:r>
    </w:p>
    <w:p w:rsidR="008751A5" w:rsidRPr="0092092E" w:rsidRDefault="008751A5" w:rsidP="008751A5">
      <w:pPr>
        <w:pStyle w:val="Style5"/>
        <w:widowControl/>
        <w:spacing w:line="274" w:lineRule="exact"/>
        <w:ind w:left="5" w:right="10" w:firstLine="715"/>
        <w:rPr>
          <w:rStyle w:val="FontStyle42"/>
          <w:sz w:val="24"/>
          <w:szCs w:val="24"/>
        </w:rPr>
      </w:pPr>
      <w:r w:rsidRPr="0092092E">
        <w:rPr>
          <w:rStyle w:val="FontStyle42"/>
          <w:sz w:val="24"/>
          <w:szCs w:val="24"/>
        </w:rPr>
        <w:t>Специалист, ответственный за прием и регистрацию заявлений, в течение одного рабочего дня с момента регистрации заявления передает его специалисту, ответственному за предоставление муниципальной услуги.</w:t>
      </w:r>
    </w:p>
    <w:p w:rsidR="008751A5" w:rsidRPr="0092092E" w:rsidRDefault="008751A5" w:rsidP="008751A5">
      <w:pPr>
        <w:pStyle w:val="Style5"/>
        <w:widowControl/>
        <w:spacing w:line="274" w:lineRule="exact"/>
        <w:ind w:left="5" w:right="5" w:firstLine="715"/>
        <w:rPr>
          <w:rStyle w:val="FontStyle42"/>
          <w:sz w:val="24"/>
          <w:szCs w:val="24"/>
        </w:rPr>
      </w:pPr>
      <w:r w:rsidRPr="0092092E">
        <w:rPr>
          <w:rStyle w:val="FontStyle42"/>
          <w:sz w:val="24"/>
          <w:szCs w:val="24"/>
        </w:rPr>
        <w:t xml:space="preserve">Специалист, ответственный за прием и регистрацию заявлений, в течение двух рабочих дней с момента регистрации заявления направляет заявителю уведомление о приеме </w:t>
      </w:r>
      <w:r w:rsidRPr="0092092E">
        <w:rPr>
          <w:rStyle w:val="FontStyle42"/>
          <w:sz w:val="24"/>
          <w:szCs w:val="24"/>
        </w:rPr>
        <w:lastRenderedPageBreak/>
        <w:t>и регистрации заявления с указанием ответственных за предоставление муниципальной услуги специалистов посредством электронной почты, каналов связи.</w:t>
      </w:r>
    </w:p>
    <w:p w:rsidR="008751A5" w:rsidRPr="0092092E" w:rsidRDefault="008751A5" w:rsidP="008751A5">
      <w:pPr>
        <w:pStyle w:val="Style6"/>
        <w:widowControl/>
        <w:numPr>
          <w:ilvl w:val="0"/>
          <w:numId w:val="25"/>
        </w:numPr>
        <w:tabs>
          <w:tab w:val="left" w:pos="1037"/>
        </w:tabs>
        <w:spacing w:line="274" w:lineRule="exact"/>
        <w:ind w:right="5"/>
        <w:rPr>
          <w:rStyle w:val="FontStyle42"/>
          <w:sz w:val="24"/>
          <w:szCs w:val="24"/>
        </w:rPr>
      </w:pPr>
      <w:r w:rsidRPr="0092092E">
        <w:rPr>
          <w:rStyle w:val="FontStyle42"/>
          <w:sz w:val="24"/>
          <w:szCs w:val="24"/>
        </w:rPr>
        <w:t>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Портале государственных и муниципальных услуг (функций), региональном Портале государственных и муниципальных услуг Томской области по номеру электронной квитанции.</w:t>
      </w:r>
    </w:p>
    <w:p w:rsidR="008751A5" w:rsidRPr="0092092E" w:rsidRDefault="008751A5" w:rsidP="008751A5">
      <w:pPr>
        <w:pStyle w:val="Style5"/>
        <w:widowControl/>
        <w:spacing w:line="274" w:lineRule="exact"/>
        <w:ind w:right="5" w:firstLine="710"/>
        <w:rPr>
          <w:rStyle w:val="FontStyle42"/>
          <w:sz w:val="24"/>
          <w:szCs w:val="24"/>
        </w:rPr>
      </w:pPr>
      <w:r w:rsidRPr="0092092E">
        <w:rPr>
          <w:rStyle w:val="FontStyle42"/>
          <w:sz w:val="24"/>
          <w:szCs w:val="24"/>
        </w:rPr>
        <w:t>Заявитель может получить сведения о ходе предоставления муниципальной услуги, а также о результате заполнив форму заявления на официальном сайте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и отправив его на адрес электронной почты или по телефону.</w:t>
      </w:r>
    </w:p>
    <w:p w:rsidR="008751A5" w:rsidRPr="0092092E" w:rsidRDefault="008751A5" w:rsidP="008751A5">
      <w:pPr>
        <w:pStyle w:val="Style6"/>
        <w:widowControl/>
        <w:numPr>
          <w:ilvl w:val="0"/>
          <w:numId w:val="26"/>
        </w:numPr>
        <w:tabs>
          <w:tab w:val="left" w:pos="1142"/>
        </w:tabs>
        <w:spacing w:line="274" w:lineRule="exact"/>
        <w:ind w:right="5" w:firstLine="715"/>
        <w:rPr>
          <w:rStyle w:val="FontStyle42"/>
          <w:sz w:val="24"/>
          <w:szCs w:val="24"/>
        </w:rPr>
      </w:pPr>
      <w:r w:rsidRPr="0092092E">
        <w:rPr>
          <w:rStyle w:val="FontStyle42"/>
          <w:sz w:val="24"/>
          <w:szCs w:val="24"/>
        </w:rPr>
        <w:t>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w:t>
      </w:r>
    </w:p>
    <w:p w:rsidR="008751A5" w:rsidRPr="0092092E" w:rsidRDefault="008751A5" w:rsidP="008751A5">
      <w:pPr>
        <w:pStyle w:val="Style6"/>
        <w:widowControl/>
        <w:numPr>
          <w:ilvl w:val="0"/>
          <w:numId w:val="26"/>
        </w:numPr>
        <w:tabs>
          <w:tab w:val="left" w:pos="1142"/>
        </w:tabs>
        <w:spacing w:line="274" w:lineRule="exact"/>
        <w:ind w:right="10" w:firstLine="715"/>
        <w:rPr>
          <w:rStyle w:val="FontStyle42"/>
          <w:sz w:val="24"/>
          <w:szCs w:val="24"/>
        </w:rPr>
      </w:pPr>
      <w:r w:rsidRPr="0092092E">
        <w:rPr>
          <w:rStyle w:val="FontStyle42"/>
          <w:sz w:val="24"/>
          <w:szCs w:val="24"/>
        </w:rPr>
        <w:t>Результат предоставления муниципальной услуги может быть получен заявителем:</w:t>
      </w:r>
    </w:p>
    <w:p w:rsidR="008751A5" w:rsidRPr="0092092E" w:rsidRDefault="008751A5" w:rsidP="008751A5">
      <w:pPr>
        <w:rPr>
          <w:sz w:val="24"/>
          <w:szCs w:val="24"/>
        </w:rPr>
      </w:pPr>
    </w:p>
    <w:p w:rsidR="008751A5" w:rsidRPr="0092092E" w:rsidRDefault="008751A5" w:rsidP="008751A5">
      <w:pPr>
        <w:pStyle w:val="Style6"/>
        <w:widowControl/>
        <w:numPr>
          <w:ilvl w:val="0"/>
          <w:numId w:val="2"/>
        </w:numPr>
        <w:tabs>
          <w:tab w:val="left" w:pos="854"/>
        </w:tabs>
        <w:spacing w:line="274" w:lineRule="exact"/>
        <w:ind w:left="5"/>
        <w:rPr>
          <w:rStyle w:val="FontStyle42"/>
          <w:sz w:val="24"/>
          <w:szCs w:val="24"/>
        </w:rPr>
      </w:pPr>
      <w:r w:rsidRPr="0092092E">
        <w:rPr>
          <w:rStyle w:val="FontStyle42"/>
          <w:sz w:val="24"/>
          <w:szCs w:val="24"/>
        </w:rPr>
        <w:t>в своем личном кабинете на Портале государственных и муниципальных услуг Томской области;</w:t>
      </w:r>
    </w:p>
    <w:p w:rsidR="008751A5" w:rsidRPr="0092092E" w:rsidRDefault="008751A5" w:rsidP="008751A5">
      <w:pPr>
        <w:pStyle w:val="Style6"/>
        <w:widowControl/>
        <w:numPr>
          <w:ilvl w:val="0"/>
          <w:numId w:val="2"/>
        </w:numPr>
        <w:tabs>
          <w:tab w:val="left" w:pos="854"/>
        </w:tabs>
        <w:spacing w:line="274" w:lineRule="exact"/>
        <w:ind w:left="5" w:right="5"/>
        <w:rPr>
          <w:rStyle w:val="FontStyle42"/>
          <w:sz w:val="24"/>
          <w:szCs w:val="24"/>
        </w:rPr>
      </w:pPr>
      <w:r w:rsidRPr="0092092E">
        <w:rPr>
          <w:rStyle w:val="FontStyle42"/>
          <w:sz w:val="24"/>
          <w:szCs w:val="24"/>
        </w:rPr>
        <w:t>в местах предоставления услуги в день принятия решения о предоставлении муниципальной услуги (отказе в предоставлении муниципальной услуги);</w:t>
      </w:r>
    </w:p>
    <w:p w:rsidR="008751A5" w:rsidRPr="0092092E" w:rsidRDefault="008751A5" w:rsidP="008751A5">
      <w:pPr>
        <w:pStyle w:val="Style6"/>
        <w:widowControl/>
        <w:numPr>
          <w:ilvl w:val="0"/>
          <w:numId w:val="2"/>
        </w:numPr>
        <w:tabs>
          <w:tab w:val="left" w:pos="854"/>
        </w:tabs>
        <w:spacing w:line="274" w:lineRule="exact"/>
        <w:ind w:left="5" w:right="5"/>
        <w:rPr>
          <w:rStyle w:val="FontStyle42"/>
          <w:sz w:val="24"/>
          <w:szCs w:val="24"/>
        </w:rPr>
      </w:pPr>
      <w:r w:rsidRPr="0092092E">
        <w:rPr>
          <w:rStyle w:val="FontStyle42"/>
          <w:sz w:val="24"/>
          <w:szCs w:val="24"/>
        </w:rPr>
        <w:t>почтовым отравлением, направленным в течение семи дней со дня регистрации заявления.</w:t>
      </w:r>
    </w:p>
    <w:p w:rsidR="008751A5" w:rsidRPr="0092092E" w:rsidRDefault="008751A5" w:rsidP="008751A5">
      <w:pPr>
        <w:pStyle w:val="Style8"/>
        <w:widowControl/>
        <w:spacing w:line="274" w:lineRule="exact"/>
        <w:ind w:left="710"/>
        <w:jc w:val="left"/>
        <w:rPr>
          <w:rStyle w:val="FontStyle35"/>
          <w:b w:val="0"/>
          <w:sz w:val="24"/>
          <w:szCs w:val="24"/>
        </w:rPr>
      </w:pPr>
      <w:r w:rsidRPr="0092092E">
        <w:rPr>
          <w:rStyle w:val="FontStyle42"/>
          <w:sz w:val="24"/>
          <w:szCs w:val="24"/>
        </w:rPr>
        <w:t xml:space="preserve">22. </w:t>
      </w:r>
      <w:r w:rsidRPr="0092092E">
        <w:rPr>
          <w:rStyle w:val="FontStyle42"/>
          <w:i/>
          <w:sz w:val="24"/>
          <w:szCs w:val="24"/>
        </w:rPr>
        <w:t xml:space="preserve">Административная процедура </w:t>
      </w:r>
      <w:r w:rsidRPr="0092092E">
        <w:rPr>
          <w:rStyle w:val="FontStyle35"/>
          <w:b w:val="0"/>
          <w:i/>
          <w:sz w:val="24"/>
          <w:szCs w:val="24"/>
        </w:rPr>
        <w:t>«Прием и регистрация документов».</w:t>
      </w:r>
    </w:p>
    <w:p w:rsidR="008751A5" w:rsidRPr="0092092E" w:rsidRDefault="008751A5" w:rsidP="008751A5">
      <w:pPr>
        <w:pStyle w:val="Style6"/>
        <w:widowControl/>
        <w:numPr>
          <w:ilvl w:val="0"/>
          <w:numId w:val="27"/>
        </w:numPr>
        <w:tabs>
          <w:tab w:val="left" w:pos="1296"/>
        </w:tabs>
        <w:spacing w:line="274" w:lineRule="exact"/>
        <w:ind w:left="5" w:right="10" w:firstLine="706"/>
        <w:rPr>
          <w:rStyle w:val="FontStyle42"/>
          <w:sz w:val="24"/>
          <w:szCs w:val="24"/>
        </w:rPr>
      </w:pPr>
      <w:r w:rsidRPr="0092092E">
        <w:rPr>
          <w:rStyle w:val="FontStyle42"/>
          <w:sz w:val="24"/>
          <w:szCs w:val="24"/>
        </w:rPr>
        <w:t>Основание для начала административной процедуры: поступление в Орган заявления и документов, указанных в пункте 10 регламента:</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при личном обращении заявителя;</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в виде почтового отправления;</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по электронной почте;</w:t>
      </w:r>
    </w:p>
    <w:p w:rsidR="008751A5" w:rsidRPr="0092092E" w:rsidRDefault="008751A5" w:rsidP="008751A5">
      <w:pPr>
        <w:pStyle w:val="Style6"/>
        <w:widowControl/>
        <w:numPr>
          <w:ilvl w:val="0"/>
          <w:numId w:val="2"/>
        </w:numPr>
        <w:tabs>
          <w:tab w:val="left" w:pos="854"/>
        </w:tabs>
        <w:spacing w:line="274" w:lineRule="exact"/>
        <w:ind w:left="5" w:right="5"/>
        <w:rPr>
          <w:rStyle w:val="FontStyle42"/>
          <w:sz w:val="24"/>
          <w:szCs w:val="24"/>
        </w:rPr>
      </w:pPr>
      <w:r w:rsidRPr="0092092E">
        <w:rPr>
          <w:rStyle w:val="FontStyle42"/>
          <w:sz w:val="24"/>
          <w:szCs w:val="24"/>
        </w:rPr>
        <w:t>с помощью официального сайта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через Портал государственных и муниципальных услуг Томской области;</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через Единый портал государственных и муниципальных услуг</w:t>
      </w:r>
    </w:p>
    <w:p w:rsidR="008751A5" w:rsidRPr="0092092E" w:rsidRDefault="008751A5" w:rsidP="008751A5">
      <w:pPr>
        <w:pStyle w:val="Style6"/>
        <w:widowControl/>
        <w:numPr>
          <w:ilvl w:val="0"/>
          <w:numId w:val="28"/>
        </w:numPr>
        <w:tabs>
          <w:tab w:val="left" w:pos="1296"/>
        </w:tabs>
        <w:spacing w:line="274" w:lineRule="exact"/>
        <w:ind w:left="5" w:right="5" w:firstLine="706"/>
        <w:rPr>
          <w:rStyle w:val="FontStyle42"/>
          <w:sz w:val="24"/>
          <w:szCs w:val="24"/>
        </w:rPr>
      </w:pPr>
      <w:r w:rsidRPr="0092092E">
        <w:rPr>
          <w:rStyle w:val="FontStyle42"/>
          <w:sz w:val="24"/>
          <w:szCs w:val="24"/>
        </w:rPr>
        <w:t>Прием и регистрация заявления, поданного с помощью официального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на Портале государственных и муниципальных услуг Томской области, Едином портале государственных и муниципальных услуг осуществляется в соответствии с пунктом 21 регламента.</w:t>
      </w:r>
    </w:p>
    <w:p w:rsidR="008751A5" w:rsidRPr="0092092E" w:rsidRDefault="008751A5" w:rsidP="008751A5">
      <w:pPr>
        <w:pStyle w:val="Style6"/>
        <w:widowControl/>
        <w:tabs>
          <w:tab w:val="left" w:pos="1406"/>
        </w:tabs>
        <w:spacing w:line="274" w:lineRule="exact"/>
        <w:ind w:right="10"/>
        <w:rPr>
          <w:rStyle w:val="FontStyle42"/>
          <w:sz w:val="24"/>
          <w:szCs w:val="24"/>
        </w:rPr>
      </w:pPr>
      <w:r w:rsidRPr="0092092E">
        <w:rPr>
          <w:rStyle w:val="FontStyle42"/>
          <w:sz w:val="24"/>
          <w:szCs w:val="24"/>
        </w:rPr>
        <w:t>22.3.</w:t>
      </w:r>
      <w:r w:rsidRPr="0092092E">
        <w:rPr>
          <w:rStyle w:val="FontStyle42"/>
          <w:sz w:val="24"/>
          <w:szCs w:val="24"/>
        </w:rPr>
        <w:tab/>
        <w:t>Специалисты Органа, ответственные за выполнение административных</w:t>
      </w:r>
      <w:r w:rsidRPr="0092092E">
        <w:rPr>
          <w:rStyle w:val="FontStyle42"/>
          <w:sz w:val="24"/>
          <w:szCs w:val="24"/>
        </w:rPr>
        <w:br/>
        <w:t>действий в рамках административной процедуры (при личном обращении, в виде почтового</w:t>
      </w:r>
      <w:r w:rsidRPr="0092092E">
        <w:rPr>
          <w:rStyle w:val="FontStyle42"/>
          <w:sz w:val="24"/>
          <w:szCs w:val="24"/>
        </w:rPr>
        <w:br/>
        <w:t>отправления, по электронной почте):</w:t>
      </w:r>
    </w:p>
    <w:p w:rsidR="008751A5" w:rsidRPr="0092092E" w:rsidRDefault="0092092E" w:rsidP="008751A5">
      <w:pPr>
        <w:ind w:firstLine="720"/>
        <w:jc w:val="both"/>
        <w:rPr>
          <w:sz w:val="24"/>
          <w:szCs w:val="24"/>
        </w:rPr>
      </w:pPr>
      <w:r>
        <w:rPr>
          <w:sz w:val="24"/>
          <w:szCs w:val="24"/>
        </w:rPr>
        <w:t xml:space="preserve">- </w:t>
      </w:r>
      <w:r w:rsidR="008751A5" w:rsidRPr="0092092E">
        <w:rPr>
          <w:sz w:val="24"/>
          <w:szCs w:val="24"/>
        </w:rPr>
        <w:t>заместитель Главы поселения по вопросам ЖКХ, строительства, землепользования, благоустройства и хозяйственной деятельности, осуществляющий прием заявления;</w:t>
      </w:r>
    </w:p>
    <w:p w:rsidR="008751A5" w:rsidRPr="0092092E" w:rsidRDefault="008751A5" w:rsidP="008751A5">
      <w:pPr>
        <w:ind w:firstLine="720"/>
        <w:jc w:val="both"/>
        <w:rPr>
          <w:sz w:val="24"/>
          <w:szCs w:val="24"/>
        </w:rPr>
      </w:pPr>
      <w:r w:rsidRPr="0092092E">
        <w:rPr>
          <w:sz w:val="24"/>
          <w:szCs w:val="24"/>
        </w:rPr>
        <w:t>- специалист по делопроизводству и связям с общественностью, ответственный за делопроизводство, осуществляющий регистрацию заявления, передачу ответственному исполнителю;</w:t>
      </w:r>
    </w:p>
    <w:p w:rsidR="008751A5" w:rsidRPr="0092092E" w:rsidRDefault="0092092E" w:rsidP="008751A5">
      <w:pPr>
        <w:ind w:firstLine="720"/>
        <w:jc w:val="both"/>
        <w:rPr>
          <w:sz w:val="24"/>
          <w:szCs w:val="24"/>
        </w:rPr>
      </w:pPr>
      <w:r>
        <w:rPr>
          <w:sz w:val="24"/>
          <w:szCs w:val="24"/>
        </w:rPr>
        <w:t xml:space="preserve">- </w:t>
      </w:r>
      <w:r w:rsidR="008751A5" w:rsidRPr="0092092E">
        <w:rPr>
          <w:sz w:val="24"/>
          <w:szCs w:val="24"/>
        </w:rPr>
        <w:t>руководитель Органа, определяющий специалиста, ответственного за предоставление муниципальной услуги.</w:t>
      </w:r>
    </w:p>
    <w:p w:rsidR="008751A5" w:rsidRPr="0092092E" w:rsidRDefault="008751A5" w:rsidP="008751A5">
      <w:pPr>
        <w:pStyle w:val="Style6"/>
        <w:widowControl/>
        <w:tabs>
          <w:tab w:val="left" w:pos="1301"/>
        </w:tabs>
        <w:spacing w:line="274" w:lineRule="exact"/>
        <w:ind w:left="10" w:right="5" w:firstLine="701"/>
        <w:rPr>
          <w:rStyle w:val="FontStyle42"/>
          <w:sz w:val="24"/>
          <w:szCs w:val="24"/>
        </w:rPr>
      </w:pPr>
      <w:r w:rsidRPr="0092092E">
        <w:rPr>
          <w:rStyle w:val="FontStyle42"/>
          <w:sz w:val="24"/>
          <w:szCs w:val="24"/>
        </w:rPr>
        <w:t>22.4.</w:t>
      </w:r>
      <w:r w:rsidRPr="0092092E">
        <w:rPr>
          <w:rStyle w:val="FontStyle42"/>
          <w:sz w:val="24"/>
          <w:szCs w:val="24"/>
        </w:rPr>
        <w:tab/>
        <w:t>Содержание и продолжительность административных действий, алгоритм их</w:t>
      </w:r>
      <w:r w:rsidRPr="0092092E">
        <w:rPr>
          <w:rStyle w:val="FontStyle42"/>
          <w:sz w:val="24"/>
          <w:szCs w:val="24"/>
        </w:rPr>
        <w:br/>
        <w:t>выполнения, критерии принятия решений, порядок передачи и способ фиксации результата</w:t>
      </w:r>
      <w:r w:rsidRPr="0092092E">
        <w:rPr>
          <w:rStyle w:val="FontStyle42"/>
          <w:sz w:val="24"/>
          <w:szCs w:val="24"/>
        </w:rPr>
        <w:br/>
        <w:t>выполнения административной процедуры:</w:t>
      </w:r>
    </w:p>
    <w:p w:rsidR="008751A5" w:rsidRPr="0092092E" w:rsidRDefault="008751A5" w:rsidP="008751A5">
      <w:pPr>
        <w:pStyle w:val="Style6"/>
        <w:widowControl/>
        <w:numPr>
          <w:ilvl w:val="0"/>
          <w:numId w:val="29"/>
        </w:numPr>
        <w:tabs>
          <w:tab w:val="left" w:pos="979"/>
        </w:tabs>
        <w:spacing w:line="274" w:lineRule="exact"/>
        <w:ind w:right="5"/>
        <w:rPr>
          <w:rStyle w:val="FontStyle42"/>
          <w:sz w:val="24"/>
          <w:szCs w:val="24"/>
        </w:rPr>
      </w:pPr>
      <w:r w:rsidRPr="0092092E">
        <w:rPr>
          <w:rStyle w:val="FontStyle42"/>
          <w:sz w:val="24"/>
          <w:szCs w:val="24"/>
        </w:rPr>
        <w:lastRenderedPageBreak/>
        <w:t>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заявителю. Максимальный срок выполнения данной административной процедуры составляет не более 10 минут на каждого заявителя.</w:t>
      </w:r>
    </w:p>
    <w:p w:rsidR="008751A5" w:rsidRPr="0092092E" w:rsidRDefault="008751A5" w:rsidP="008751A5">
      <w:pPr>
        <w:pStyle w:val="Style6"/>
        <w:widowControl/>
        <w:numPr>
          <w:ilvl w:val="0"/>
          <w:numId w:val="29"/>
        </w:numPr>
        <w:tabs>
          <w:tab w:val="left" w:pos="979"/>
        </w:tabs>
        <w:spacing w:line="274" w:lineRule="exact"/>
        <w:ind w:right="5"/>
      </w:pPr>
      <w:r w:rsidRPr="0092092E">
        <w:rPr>
          <w:rStyle w:val="FontStyle42"/>
          <w:sz w:val="24"/>
          <w:szCs w:val="24"/>
        </w:rPr>
        <w:t>Специалист, ответственный за предоставление муниципальной услуги, сличает копии правоустанавливающих документов на жилое помещение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8751A5" w:rsidRPr="0092092E" w:rsidRDefault="0092092E" w:rsidP="0092092E">
      <w:pPr>
        <w:pStyle w:val="Style6"/>
        <w:widowControl/>
        <w:tabs>
          <w:tab w:val="left" w:pos="1046"/>
        </w:tabs>
        <w:spacing w:line="274" w:lineRule="exact"/>
        <w:ind w:right="5" w:firstLine="0"/>
        <w:rPr>
          <w:rStyle w:val="FontStyle42"/>
          <w:sz w:val="24"/>
          <w:szCs w:val="24"/>
        </w:rPr>
      </w:pPr>
      <w:r>
        <w:rPr>
          <w:rStyle w:val="FontStyle42"/>
          <w:sz w:val="24"/>
          <w:szCs w:val="24"/>
        </w:rPr>
        <w:t xml:space="preserve">           3) </w:t>
      </w:r>
      <w:r w:rsidR="008751A5" w:rsidRPr="0092092E">
        <w:rPr>
          <w:rStyle w:val="FontStyle42"/>
          <w:sz w:val="24"/>
          <w:szCs w:val="24"/>
        </w:rPr>
        <w:t>Специалист, ответственный за предоставление муниципальной услуги, в день приема документов направляет заявление о предоставлении муниципальной услуги на регистрацию специалисту, ответственному за делопроизводство.</w:t>
      </w:r>
    </w:p>
    <w:p w:rsidR="008751A5" w:rsidRPr="0092092E" w:rsidRDefault="0092092E" w:rsidP="0092092E">
      <w:pPr>
        <w:pStyle w:val="Style6"/>
        <w:widowControl/>
        <w:tabs>
          <w:tab w:val="left" w:pos="1046"/>
        </w:tabs>
        <w:spacing w:after="120" w:line="274" w:lineRule="exact"/>
        <w:ind w:right="10" w:firstLine="0"/>
      </w:pPr>
      <w:r>
        <w:rPr>
          <w:rStyle w:val="FontStyle42"/>
          <w:sz w:val="24"/>
          <w:szCs w:val="24"/>
        </w:rPr>
        <w:t xml:space="preserve">            4) </w:t>
      </w:r>
      <w:r w:rsidR="008751A5" w:rsidRPr="0092092E">
        <w:rPr>
          <w:rStyle w:val="FontStyle42"/>
          <w:sz w:val="24"/>
          <w:szCs w:val="24"/>
        </w:rPr>
        <w:t>Специалист, ответственный за делопроизводство, ставит входящий номер и текущую дату на заявлении. В течение одного рабочего дня с момента приема заявления:</w:t>
      </w:r>
    </w:p>
    <w:p w:rsidR="008751A5" w:rsidRPr="0092092E" w:rsidRDefault="008751A5" w:rsidP="008751A5">
      <w:pPr>
        <w:pStyle w:val="Style6"/>
        <w:widowControl/>
        <w:numPr>
          <w:ilvl w:val="0"/>
          <w:numId w:val="31"/>
        </w:numPr>
        <w:tabs>
          <w:tab w:val="left" w:pos="946"/>
        </w:tabs>
        <w:spacing w:line="274" w:lineRule="exact"/>
        <w:ind w:left="10" w:right="5" w:firstLine="706"/>
        <w:rPr>
          <w:rStyle w:val="FontStyle42"/>
          <w:sz w:val="24"/>
          <w:szCs w:val="24"/>
        </w:rPr>
      </w:pPr>
      <w:r w:rsidRPr="0092092E">
        <w:rPr>
          <w:rStyle w:val="FontStyle42"/>
          <w:sz w:val="24"/>
          <w:szCs w:val="24"/>
        </w:rPr>
        <w:t>специалист, ответственный за делопроизводство, заносит сведения о заявлении в автоматизированную базу данных «ДЕЛО» (далее - БД «ДЕЛО»), в журнал регистрации входящей корреспонденции и передает заявление начальнику Органа;</w:t>
      </w:r>
    </w:p>
    <w:p w:rsidR="008751A5" w:rsidRPr="0092092E" w:rsidRDefault="008751A5" w:rsidP="008751A5">
      <w:pPr>
        <w:pStyle w:val="Style6"/>
        <w:widowControl/>
        <w:numPr>
          <w:ilvl w:val="0"/>
          <w:numId w:val="31"/>
        </w:numPr>
        <w:tabs>
          <w:tab w:val="left" w:pos="946"/>
        </w:tabs>
        <w:spacing w:line="274" w:lineRule="exact"/>
        <w:ind w:left="10" w:right="5" w:firstLine="706"/>
        <w:rPr>
          <w:rStyle w:val="FontStyle42"/>
          <w:sz w:val="24"/>
          <w:szCs w:val="24"/>
        </w:rPr>
      </w:pPr>
      <w:r w:rsidRPr="0092092E">
        <w:rPr>
          <w:rStyle w:val="FontStyle42"/>
          <w:sz w:val="24"/>
          <w:szCs w:val="24"/>
        </w:rPr>
        <w:t>руководитель Органа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Органа) и передает специалисту, ответственному за делопроизводство, экземпляр заявления с поручением;</w:t>
      </w:r>
    </w:p>
    <w:p w:rsidR="008751A5" w:rsidRPr="0092092E" w:rsidRDefault="008751A5" w:rsidP="008751A5">
      <w:pPr>
        <w:pStyle w:val="Style6"/>
        <w:widowControl/>
        <w:numPr>
          <w:ilvl w:val="0"/>
          <w:numId w:val="32"/>
        </w:numPr>
        <w:tabs>
          <w:tab w:val="left" w:pos="1066"/>
        </w:tabs>
        <w:spacing w:line="274" w:lineRule="exact"/>
        <w:ind w:left="10" w:firstLine="706"/>
        <w:rPr>
          <w:rStyle w:val="FontStyle42"/>
          <w:sz w:val="24"/>
          <w:szCs w:val="24"/>
        </w:rPr>
      </w:pPr>
      <w:r w:rsidRPr="0092092E">
        <w:rPr>
          <w:rStyle w:val="FontStyle42"/>
          <w:sz w:val="24"/>
          <w:szCs w:val="24"/>
        </w:rPr>
        <w:t>специалист, ответственный за делопроизводство, заносит сведения об ответственном исполнителе в журнале регистрации входящей корреспонденции, в автоматизированной БД «ДЕЛО» и передает заявление с поручением начальника Органа специалисту, ответственному за предоставление муниципальной услуги.</w:t>
      </w:r>
    </w:p>
    <w:p w:rsidR="008751A5" w:rsidRPr="0092092E" w:rsidRDefault="0092092E" w:rsidP="0092092E">
      <w:pPr>
        <w:pStyle w:val="Style6"/>
        <w:widowControl/>
        <w:tabs>
          <w:tab w:val="left" w:pos="1046"/>
        </w:tabs>
        <w:spacing w:line="274" w:lineRule="exact"/>
        <w:ind w:right="19" w:firstLine="0"/>
        <w:rPr>
          <w:rStyle w:val="FontStyle42"/>
          <w:sz w:val="24"/>
          <w:szCs w:val="24"/>
        </w:rPr>
      </w:pPr>
      <w:r>
        <w:rPr>
          <w:rStyle w:val="FontStyle42"/>
          <w:sz w:val="24"/>
          <w:szCs w:val="24"/>
        </w:rPr>
        <w:t xml:space="preserve">            5) </w:t>
      </w:r>
      <w:r w:rsidR="008751A5" w:rsidRPr="0092092E">
        <w:rPr>
          <w:rStyle w:val="FontStyle42"/>
          <w:sz w:val="24"/>
          <w:szCs w:val="24"/>
        </w:rPr>
        <w:t>Результат административной процедуры: прием и регистрация заявления, определение ответственного исполнителя и передача заявления специалисту, ответственному за предоставление муниципальной услуги для рассмотрения.</w:t>
      </w:r>
    </w:p>
    <w:p w:rsidR="008751A5" w:rsidRPr="0092092E" w:rsidRDefault="008751A5" w:rsidP="008751A5">
      <w:pPr>
        <w:pStyle w:val="Style6"/>
        <w:widowControl/>
        <w:tabs>
          <w:tab w:val="left" w:pos="1416"/>
        </w:tabs>
        <w:spacing w:line="274" w:lineRule="exact"/>
        <w:ind w:left="5" w:right="10" w:firstLine="706"/>
        <w:rPr>
          <w:rStyle w:val="FontStyle42"/>
          <w:sz w:val="24"/>
          <w:szCs w:val="24"/>
        </w:rPr>
      </w:pPr>
      <w:r w:rsidRPr="0092092E">
        <w:rPr>
          <w:rStyle w:val="FontStyle42"/>
          <w:sz w:val="24"/>
          <w:szCs w:val="24"/>
        </w:rPr>
        <w:t>22.5.</w:t>
      </w:r>
      <w:r w:rsidRPr="0092092E">
        <w:rPr>
          <w:rStyle w:val="FontStyle42"/>
          <w:sz w:val="24"/>
          <w:szCs w:val="24"/>
        </w:rPr>
        <w:tab/>
        <w:t>Максимальная продолжительность административной процедуры: один</w:t>
      </w:r>
      <w:r w:rsidRPr="0092092E">
        <w:rPr>
          <w:rStyle w:val="FontStyle42"/>
          <w:sz w:val="24"/>
          <w:szCs w:val="24"/>
        </w:rPr>
        <w:br/>
        <w:t>рабочий день.</w:t>
      </w:r>
    </w:p>
    <w:p w:rsidR="008751A5" w:rsidRPr="0092092E" w:rsidRDefault="008751A5" w:rsidP="008751A5">
      <w:pPr>
        <w:pStyle w:val="Style5"/>
        <w:widowControl/>
        <w:spacing w:line="274" w:lineRule="exact"/>
        <w:ind w:left="710" w:firstLine="0"/>
        <w:jc w:val="left"/>
        <w:rPr>
          <w:rStyle w:val="FontStyle35"/>
          <w:b w:val="0"/>
          <w:sz w:val="24"/>
          <w:szCs w:val="24"/>
        </w:rPr>
      </w:pPr>
      <w:r w:rsidRPr="0092092E">
        <w:rPr>
          <w:rStyle w:val="FontStyle42"/>
          <w:sz w:val="24"/>
          <w:szCs w:val="24"/>
        </w:rPr>
        <w:t xml:space="preserve">23. </w:t>
      </w:r>
      <w:r w:rsidRPr="0092092E">
        <w:rPr>
          <w:rStyle w:val="FontStyle42"/>
          <w:i/>
          <w:sz w:val="24"/>
          <w:szCs w:val="24"/>
        </w:rPr>
        <w:t xml:space="preserve">Административная процедура </w:t>
      </w:r>
      <w:r w:rsidRPr="0092092E">
        <w:rPr>
          <w:rStyle w:val="FontStyle35"/>
          <w:b w:val="0"/>
          <w:i/>
          <w:sz w:val="24"/>
          <w:szCs w:val="24"/>
        </w:rPr>
        <w:t>«Рассмотрение документов».</w:t>
      </w:r>
    </w:p>
    <w:p w:rsidR="008751A5" w:rsidRPr="0092092E" w:rsidRDefault="008751A5" w:rsidP="008751A5">
      <w:pPr>
        <w:pStyle w:val="Style6"/>
        <w:widowControl/>
        <w:numPr>
          <w:ilvl w:val="0"/>
          <w:numId w:val="34"/>
        </w:numPr>
        <w:tabs>
          <w:tab w:val="left" w:pos="1373"/>
        </w:tabs>
        <w:spacing w:line="274" w:lineRule="exact"/>
        <w:ind w:right="10"/>
        <w:rPr>
          <w:rStyle w:val="FontStyle42"/>
          <w:sz w:val="24"/>
          <w:szCs w:val="24"/>
        </w:rPr>
      </w:pPr>
      <w:r w:rsidRPr="0092092E">
        <w:rPr>
          <w:rStyle w:val="FontStyle42"/>
          <w:sz w:val="24"/>
          <w:szCs w:val="24"/>
        </w:rPr>
        <w:t>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зарегистрированного заявления и документов, указанных в пункте 10 регламента.</w:t>
      </w:r>
    </w:p>
    <w:p w:rsidR="008751A5" w:rsidRPr="0092092E" w:rsidRDefault="008751A5" w:rsidP="008751A5">
      <w:pPr>
        <w:pStyle w:val="Style6"/>
        <w:widowControl/>
        <w:numPr>
          <w:ilvl w:val="0"/>
          <w:numId w:val="35"/>
        </w:numPr>
        <w:tabs>
          <w:tab w:val="left" w:pos="1262"/>
        </w:tabs>
        <w:spacing w:line="274" w:lineRule="exact"/>
        <w:ind w:left="710" w:firstLine="0"/>
        <w:jc w:val="left"/>
        <w:rPr>
          <w:rStyle w:val="FontStyle42"/>
          <w:sz w:val="24"/>
          <w:szCs w:val="24"/>
        </w:rPr>
      </w:pPr>
      <w:r w:rsidRPr="0092092E">
        <w:rPr>
          <w:rStyle w:val="FontStyle42"/>
          <w:sz w:val="24"/>
          <w:szCs w:val="24"/>
        </w:rPr>
        <w:t>Специалист, ответственный за предоставление муниципальной услуги:</w:t>
      </w:r>
    </w:p>
    <w:p w:rsidR="008751A5" w:rsidRPr="0092092E" w:rsidRDefault="008751A5" w:rsidP="008751A5">
      <w:pPr>
        <w:pStyle w:val="Style6"/>
        <w:widowControl/>
        <w:numPr>
          <w:ilvl w:val="0"/>
          <w:numId w:val="36"/>
        </w:numPr>
        <w:tabs>
          <w:tab w:val="left" w:pos="859"/>
        </w:tabs>
        <w:spacing w:line="274" w:lineRule="exact"/>
        <w:ind w:left="5" w:right="10"/>
        <w:rPr>
          <w:rStyle w:val="FontStyle42"/>
          <w:sz w:val="24"/>
          <w:szCs w:val="24"/>
        </w:rPr>
      </w:pPr>
      <w:r w:rsidRPr="0092092E">
        <w:rPr>
          <w:rStyle w:val="FontStyle42"/>
          <w:sz w:val="24"/>
          <w:szCs w:val="24"/>
        </w:rPr>
        <w:t>проверяет наличие и правильность оформления документов, указанных в пункте 10 регламента;</w:t>
      </w:r>
    </w:p>
    <w:p w:rsidR="008751A5" w:rsidRPr="0092092E" w:rsidRDefault="008751A5" w:rsidP="008751A5">
      <w:pPr>
        <w:pStyle w:val="Style6"/>
        <w:widowControl/>
        <w:numPr>
          <w:ilvl w:val="0"/>
          <w:numId w:val="37"/>
        </w:numPr>
        <w:tabs>
          <w:tab w:val="left" w:pos="850"/>
        </w:tabs>
        <w:spacing w:line="274" w:lineRule="exact"/>
        <w:ind w:right="5" w:firstLine="715"/>
        <w:rPr>
          <w:rStyle w:val="FontStyle42"/>
          <w:sz w:val="24"/>
          <w:szCs w:val="24"/>
        </w:rPr>
      </w:pPr>
      <w:r w:rsidRPr="0092092E">
        <w:rPr>
          <w:rStyle w:val="FontStyle42"/>
          <w:sz w:val="24"/>
          <w:szCs w:val="24"/>
        </w:rPr>
        <w:t>устанавливает отсутствие оснований для отказа в предоставлении муниципальной услуги, указанных в пункте 13 регламента.</w:t>
      </w:r>
    </w:p>
    <w:p w:rsidR="008751A5" w:rsidRPr="0092092E" w:rsidRDefault="008751A5" w:rsidP="008751A5">
      <w:pPr>
        <w:pStyle w:val="Style5"/>
        <w:widowControl/>
        <w:spacing w:line="274" w:lineRule="exact"/>
        <w:ind w:left="710" w:firstLine="0"/>
        <w:jc w:val="left"/>
        <w:rPr>
          <w:rStyle w:val="FontStyle42"/>
          <w:sz w:val="24"/>
          <w:szCs w:val="24"/>
        </w:rPr>
      </w:pPr>
      <w:r w:rsidRPr="0092092E">
        <w:rPr>
          <w:rStyle w:val="FontStyle42"/>
          <w:sz w:val="24"/>
          <w:szCs w:val="24"/>
        </w:rPr>
        <w:t>23.3. Максимальный срок административной процедуры составляет один рабочий день.</w:t>
      </w:r>
    </w:p>
    <w:p w:rsidR="008751A5" w:rsidRPr="0092092E" w:rsidRDefault="008751A5" w:rsidP="008751A5">
      <w:pPr>
        <w:pStyle w:val="Style16"/>
        <w:widowControl/>
        <w:tabs>
          <w:tab w:val="left" w:pos="1138"/>
        </w:tabs>
        <w:spacing w:before="5"/>
        <w:ind w:left="10" w:right="5"/>
        <w:jc w:val="both"/>
        <w:rPr>
          <w:rStyle w:val="FontStyle35"/>
          <w:b w:val="0"/>
          <w:i/>
          <w:sz w:val="24"/>
          <w:szCs w:val="24"/>
        </w:rPr>
      </w:pPr>
      <w:r w:rsidRPr="0092092E">
        <w:rPr>
          <w:rStyle w:val="FontStyle42"/>
          <w:sz w:val="24"/>
          <w:szCs w:val="24"/>
        </w:rPr>
        <w:t>24.</w:t>
      </w:r>
      <w:r w:rsidRPr="0092092E">
        <w:rPr>
          <w:rStyle w:val="FontStyle42"/>
          <w:sz w:val="24"/>
          <w:szCs w:val="24"/>
        </w:rPr>
        <w:tab/>
      </w:r>
      <w:r w:rsidRPr="0092092E">
        <w:rPr>
          <w:rStyle w:val="FontStyle42"/>
          <w:i/>
          <w:sz w:val="24"/>
          <w:szCs w:val="24"/>
        </w:rPr>
        <w:t xml:space="preserve">Административная процедура </w:t>
      </w:r>
      <w:r w:rsidRPr="0092092E">
        <w:rPr>
          <w:rStyle w:val="FontStyle35"/>
          <w:b w:val="0"/>
          <w:i/>
          <w:sz w:val="24"/>
          <w:szCs w:val="24"/>
        </w:rPr>
        <w:t>«Формирование и направление</w:t>
      </w:r>
      <w:r w:rsidRPr="0092092E">
        <w:rPr>
          <w:rStyle w:val="FontStyle35"/>
          <w:b w:val="0"/>
          <w:i/>
          <w:sz w:val="24"/>
          <w:szCs w:val="24"/>
        </w:rPr>
        <w:br/>
        <w:t>межведомственных запросов в органы (организации), участвующие в предоставлении</w:t>
      </w:r>
      <w:r w:rsidRPr="0092092E">
        <w:rPr>
          <w:rStyle w:val="FontStyle35"/>
          <w:b w:val="0"/>
          <w:i/>
          <w:sz w:val="24"/>
          <w:szCs w:val="24"/>
        </w:rPr>
        <w:br/>
        <w:t>муниципальной услуги».</w:t>
      </w:r>
    </w:p>
    <w:p w:rsidR="008751A5" w:rsidRPr="0092092E" w:rsidRDefault="008751A5" w:rsidP="008751A5">
      <w:pPr>
        <w:pStyle w:val="Style6"/>
        <w:widowControl/>
        <w:numPr>
          <w:ilvl w:val="0"/>
          <w:numId w:val="38"/>
        </w:numPr>
        <w:tabs>
          <w:tab w:val="left" w:pos="1354"/>
        </w:tabs>
        <w:rPr>
          <w:rStyle w:val="FontStyle42"/>
          <w:sz w:val="24"/>
          <w:szCs w:val="24"/>
        </w:rPr>
      </w:pPr>
      <w:r w:rsidRPr="0092092E">
        <w:rPr>
          <w:rStyle w:val="FontStyle42"/>
          <w:sz w:val="24"/>
          <w:szCs w:val="24"/>
        </w:rPr>
        <w:t>Основания для начала административной процедуры: проверенный пакет документов с перечнем полученных и недостающих документов.</w:t>
      </w:r>
    </w:p>
    <w:p w:rsidR="008751A5" w:rsidRPr="0092092E" w:rsidRDefault="008751A5" w:rsidP="008751A5">
      <w:pPr>
        <w:pStyle w:val="Style6"/>
        <w:widowControl/>
        <w:numPr>
          <w:ilvl w:val="0"/>
          <w:numId w:val="38"/>
        </w:numPr>
        <w:tabs>
          <w:tab w:val="left" w:pos="1354"/>
        </w:tabs>
        <w:rPr>
          <w:rStyle w:val="FontStyle42"/>
          <w:sz w:val="24"/>
          <w:szCs w:val="24"/>
        </w:rPr>
      </w:pPr>
      <w:r w:rsidRPr="0092092E">
        <w:rPr>
          <w:rStyle w:val="FontStyle42"/>
          <w:sz w:val="24"/>
          <w:szCs w:val="24"/>
        </w:rPr>
        <w:t>Состав документов, которые находятся в распоряжении иных органов и организаций, и которые необходимы Органу для предоставления муниципальной услуги:</w:t>
      </w:r>
    </w:p>
    <w:p w:rsidR="008751A5" w:rsidRPr="0092092E" w:rsidRDefault="008751A5" w:rsidP="008751A5">
      <w:pPr>
        <w:pStyle w:val="Style5"/>
        <w:widowControl/>
        <w:spacing w:line="274" w:lineRule="exact"/>
        <w:ind w:left="5" w:right="10" w:firstLine="734"/>
        <w:rPr>
          <w:rStyle w:val="FontStyle42"/>
          <w:sz w:val="24"/>
          <w:szCs w:val="24"/>
        </w:rPr>
      </w:pPr>
      <w:r w:rsidRPr="0092092E">
        <w:rPr>
          <w:rStyle w:val="FontStyle42"/>
          <w:sz w:val="24"/>
          <w:szCs w:val="24"/>
        </w:rPr>
        <w:lastRenderedPageBreak/>
        <w:t>1) Правоустанавливающие документы на жилое помещение, право на которое зарегистрировано в Едином государственном реестре прав на недвижимое имущество и сделок с ним.</w:t>
      </w:r>
    </w:p>
    <w:p w:rsidR="008751A5" w:rsidRPr="0092092E" w:rsidRDefault="008751A5" w:rsidP="008751A5">
      <w:pPr>
        <w:pStyle w:val="Style6"/>
        <w:widowControl/>
        <w:numPr>
          <w:ilvl w:val="0"/>
          <w:numId w:val="39"/>
        </w:numPr>
        <w:tabs>
          <w:tab w:val="left" w:pos="1248"/>
        </w:tabs>
        <w:spacing w:line="274" w:lineRule="exact"/>
        <w:ind w:left="710" w:firstLine="0"/>
        <w:jc w:val="left"/>
        <w:rPr>
          <w:rStyle w:val="FontStyle42"/>
          <w:sz w:val="24"/>
          <w:szCs w:val="24"/>
        </w:rPr>
      </w:pPr>
      <w:r w:rsidRPr="0092092E">
        <w:rPr>
          <w:rStyle w:val="FontStyle42"/>
          <w:sz w:val="24"/>
          <w:szCs w:val="24"/>
        </w:rPr>
        <w:t>Наименование органов и организаций, в которые направляется запрос:</w:t>
      </w:r>
    </w:p>
    <w:p w:rsidR="008751A5" w:rsidRPr="0092092E" w:rsidRDefault="008751A5" w:rsidP="008751A5">
      <w:pPr>
        <w:pStyle w:val="Style6"/>
        <w:widowControl/>
        <w:numPr>
          <w:ilvl w:val="0"/>
          <w:numId w:val="37"/>
        </w:numPr>
        <w:tabs>
          <w:tab w:val="left" w:pos="850"/>
        </w:tabs>
        <w:spacing w:line="274" w:lineRule="exact"/>
        <w:ind w:right="5" w:firstLine="715"/>
        <w:rPr>
          <w:rStyle w:val="FontStyle42"/>
          <w:sz w:val="24"/>
          <w:szCs w:val="24"/>
        </w:rPr>
      </w:pPr>
      <w:proofErr w:type="spellStart"/>
      <w:r w:rsidRPr="0092092E">
        <w:rPr>
          <w:rStyle w:val="FontStyle42"/>
          <w:sz w:val="24"/>
          <w:szCs w:val="24"/>
        </w:rPr>
        <w:t>Колпашевский</w:t>
      </w:r>
      <w:proofErr w:type="spellEnd"/>
      <w:r w:rsidRPr="0092092E">
        <w:rPr>
          <w:rStyle w:val="FontStyle42"/>
          <w:sz w:val="24"/>
          <w:szCs w:val="24"/>
        </w:rPr>
        <w:t xml:space="preserve"> отдел Управления Федеральной службы государственной регистрации, кадастра и картографии (</w:t>
      </w:r>
      <w:proofErr w:type="spellStart"/>
      <w:r w:rsidRPr="0092092E">
        <w:rPr>
          <w:rStyle w:val="FontStyle42"/>
          <w:sz w:val="24"/>
          <w:szCs w:val="24"/>
        </w:rPr>
        <w:t>Росреестр</w:t>
      </w:r>
      <w:proofErr w:type="spellEnd"/>
      <w:r w:rsidRPr="0092092E">
        <w:rPr>
          <w:rStyle w:val="FontStyle42"/>
          <w:sz w:val="24"/>
          <w:szCs w:val="24"/>
        </w:rPr>
        <w:t>).</w:t>
      </w:r>
    </w:p>
    <w:p w:rsidR="008751A5" w:rsidRPr="0092092E" w:rsidRDefault="008751A5" w:rsidP="008751A5">
      <w:pPr>
        <w:pStyle w:val="Style6"/>
        <w:widowControl/>
        <w:numPr>
          <w:ilvl w:val="0"/>
          <w:numId w:val="40"/>
        </w:numPr>
        <w:tabs>
          <w:tab w:val="left" w:pos="1296"/>
        </w:tabs>
        <w:spacing w:before="5" w:line="274" w:lineRule="exact"/>
        <w:ind w:right="5"/>
        <w:rPr>
          <w:rStyle w:val="FontStyle42"/>
          <w:sz w:val="24"/>
          <w:szCs w:val="24"/>
        </w:rPr>
      </w:pPr>
      <w:r w:rsidRPr="0092092E">
        <w:rPr>
          <w:rStyle w:val="FontStyle42"/>
          <w:sz w:val="24"/>
          <w:szCs w:val="24"/>
        </w:rPr>
        <w:t>Должность специалиста Органа, ответственного за направление запроса и обработку поступивших ответов: начальник Управления имущественных, земельных отношений и градостроительства.</w:t>
      </w:r>
    </w:p>
    <w:p w:rsidR="008751A5" w:rsidRPr="0092092E" w:rsidRDefault="008751A5" w:rsidP="008751A5">
      <w:pPr>
        <w:pStyle w:val="Style6"/>
        <w:widowControl/>
        <w:numPr>
          <w:ilvl w:val="0"/>
          <w:numId w:val="40"/>
        </w:numPr>
        <w:tabs>
          <w:tab w:val="left" w:pos="1296"/>
        </w:tabs>
        <w:spacing w:line="274" w:lineRule="exact"/>
        <w:ind w:right="5"/>
        <w:rPr>
          <w:rStyle w:val="FontStyle42"/>
          <w:sz w:val="24"/>
          <w:szCs w:val="24"/>
        </w:rPr>
      </w:pPr>
      <w:r w:rsidRPr="0092092E">
        <w:rPr>
          <w:rStyle w:val="FontStyle42"/>
          <w:sz w:val="24"/>
          <w:szCs w:val="24"/>
        </w:rPr>
        <w:t>Порядок подготовки запроса, способы его направления и документирования факта направления запроса.</w:t>
      </w:r>
    </w:p>
    <w:p w:rsidR="008751A5" w:rsidRPr="0092092E" w:rsidRDefault="008751A5" w:rsidP="008751A5">
      <w:pPr>
        <w:pStyle w:val="Style5"/>
        <w:widowControl/>
        <w:spacing w:line="274" w:lineRule="exact"/>
        <w:ind w:right="5" w:firstLine="710"/>
        <w:rPr>
          <w:rStyle w:val="FontStyle42"/>
          <w:sz w:val="24"/>
          <w:szCs w:val="24"/>
        </w:rPr>
      </w:pPr>
      <w:r w:rsidRPr="0092092E">
        <w:rPr>
          <w:rStyle w:val="FontStyle42"/>
          <w:sz w:val="24"/>
          <w:szCs w:val="24"/>
        </w:rPr>
        <w:t>Запросы формирует специалист, ответственный за предоставление муниципальной услуги. Запросы могут быть направлены: по каналам СМЭВ, по почте, по факсу, курьером. Документирование факта направления запроса по почте, по факсу, курьером ведет специалист, ответственный за делопроизводство.</w:t>
      </w:r>
    </w:p>
    <w:p w:rsidR="008751A5" w:rsidRPr="0092092E" w:rsidRDefault="008751A5" w:rsidP="008751A5">
      <w:pPr>
        <w:pStyle w:val="Style6"/>
        <w:widowControl/>
        <w:numPr>
          <w:ilvl w:val="0"/>
          <w:numId w:val="41"/>
        </w:numPr>
        <w:tabs>
          <w:tab w:val="left" w:pos="1296"/>
        </w:tabs>
        <w:spacing w:line="274" w:lineRule="exact"/>
        <w:ind w:right="5"/>
        <w:rPr>
          <w:rStyle w:val="FontStyle42"/>
          <w:sz w:val="24"/>
          <w:szCs w:val="24"/>
        </w:rPr>
      </w:pPr>
      <w:r w:rsidRPr="0092092E">
        <w:rPr>
          <w:rStyle w:val="FontStyle42"/>
          <w:sz w:val="24"/>
          <w:szCs w:val="24"/>
        </w:rPr>
        <w:t>Срок направления запроса один день. Срок ожидания ответа в течение пяти рабочих дней.</w:t>
      </w:r>
    </w:p>
    <w:p w:rsidR="008751A5" w:rsidRPr="0092092E" w:rsidRDefault="008751A5" w:rsidP="0092092E">
      <w:pPr>
        <w:pStyle w:val="Style6"/>
        <w:widowControl/>
        <w:numPr>
          <w:ilvl w:val="0"/>
          <w:numId w:val="41"/>
        </w:numPr>
        <w:tabs>
          <w:tab w:val="left" w:pos="1296"/>
        </w:tabs>
        <w:spacing w:line="274" w:lineRule="exact"/>
        <w:rPr>
          <w:rStyle w:val="FontStyle42"/>
          <w:sz w:val="24"/>
          <w:szCs w:val="24"/>
        </w:rPr>
      </w:pPr>
      <w:r w:rsidRPr="0092092E">
        <w:rPr>
          <w:rStyle w:val="FontStyle42"/>
          <w:sz w:val="24"/>
          <w:szCs w:val="24"/>
        </w:rPr>
        <w:t>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Органа получает по каналам СМЭВ, в электронном виде (скан-копия), оригинал посредством курьерской, почтовой доставки.</w:t>
      </w:r>
    </w:p>
    <w:p w:rsidR="008751A5" w:rsidRPr="0092092E" w:rsidRDefault="008751A5" w:rsidP="008751A5">
      <w:pPr>
        <w:pStyle w:val="Style16"/>
        <w:widowControl/>
        <w:tabs>
          <w:tab w:val="left" w:pos="1138"/>
        </w:tabs>
        <w:ind w:left="10" w:right="10"/>
        <w:jc w:val="both"/>
        <w:rPr>
          <w:rStyle w:val="FontStyle35"/>
          <w:b w:val="0"/>
          <w:sz w:val="24"/>
          <w:szCs w:val="24"/>
        </w:rPr>
      </w:pPr>
      <w:r w:rsidRPr="0092092E">
        <w:rPr>
          <w:rStyle w:val="FontStyle42"/>
          <w:sz w:val="24"/>
          <w:szCs w:val="24"/>
        </w:rPr>
        <w:t>25.</w:t>
      </w:r>
      <w:r w:rsidRPr="0092092E">
        <w:rPr>
          <w:rStyle w:val="FontStyle42"/>
          <w:sz w:val="24"/>
          <w:szCs w:val="24"/>
        </w:rPr>
        <w:tab/>
      </w:r>
      <w:r w:rsidRPr="0092092E">
        <w:rPr>
          <w:rStyle w:val="FontStyle42"/>
          <w:i/>
          <w:sz w:val="24"/>
          <w:szCs w:val="24"/>
        </w:rPr>
        <w:t xml:space="preserve">Административная процедура </w:t>
      </w:r>
      <w:r w:rsidRPr="0092092E">
        <w:rPr>
          <w:rStyle w:val="FontStyle35"/>
          <w:b w:val="0"/>
          <w:i/>
          <w:sz w:val="24"/>
          <w:szCs w:val="24"/>
        </w:rPr>
        <w:t>«Принятие решения о предоставлении</w:t>
      </w:r>
      <w:r w:rsidRPr="0092092E">
        <w:rPr>
          <w:rStyle w:val="FontStyle35"/>
          <w:b w:val="0"/>
          <w:i/>
          <w:sz w:val="24"/>
          <w:szCs w:val="24"/>
        </w:rPr>
        <w:br/>
        <w:t>муниципальной услуги».</w:t>
      </w:r>
    </w:p>
    <w:p w:rsidR="008751A5" w:rsidRPr="0092092E" w:rsidRDefault="008751A5" w:rsidP="008751A5">
      <w:pPr>
        <w:pStyle w:val="Style6"/>
        <w:widowControl/>
        <w:numPr>
          <w:ilvl w:val="0"/>
          <w:numId w:val="42"/>
        </w:numPr>
        <w:tabs>
          <w:tab w:val="left" w:pos="1416"/>
        </w:tabs>
        <w:spacing w:line="274" w:lineRule="exact"/>
        <w:ind w:left="10" w:right="5" w:firstLine="701"/>
        <w:rPr>
          <w:rStyle w:val="FontStyle42"/>
          <w:sz w:val="24"/>
          <w:szCs w:val="24"/>
        </w:rPr>
      </w:pPr>
      <w:r w:rsidRPr="0092092E">
        <w:rPr>
          <w:rStyle w:val="FontStyle42"/>
          <w:sz w:val="24"/>
          <w:szCs w:val="24"/>
        </w:rPr>
        <w:t>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w:t>
      </w:r>
    </w:p>
    <w:p w:rsidR="008751A5" w:rsidRPr="0092092E" w:rsidRDefault="008751A5" w:rsidP="008751A5">
      <w:pPr>
        <w:pStyle w:val="Style6"/>
        <w:widowControl/>
        <w:numPr>
          <w:ilvl w:val="0"/>
          <w:numId w:val="43"/>
        </w:numPr>
        <w:tabs>
          <w:tab w:val="left" w:pos="1416"/>
        </w:tabs>
        <w:spacing w:line="274" w:lineRule="exact"/>
        <w:ind w:left="710" w:firstLine="0"/>
        <w:jc w:val="left"/>
        <w:rPr>
          <w:rStyle w:val="FontStyle42"/>
          <w:sz w:val="24"/>
          <w:szCs w:val="24"/>
        </w:rPr>
      </w:pPr>
      <w:r w:rsidRPr="0092092E">
        <w:rPr>
          <w:rStyle w:val="FontStyle42"/>
          <w:sz w:val="24"/>
          <w:szCs w:val="24"/>
        </w:rPr>
        <w:t>Специалист, ответственный за предоставление муниципальной услуги:</w:t>
      </w:r>
    </w:p>
    <w:p w:rsidR="008751A5" w:rsidRPr="0092092E" w:rsidRDefault="008751A5" w:rsidP="008751A5">
      <w:pPr>
        <w:pStyle w:val="Style6"/>
        <w:widowControl/>
        <w:numPr>
          <w:ilvl w:val="0"/>
          <w:numId w:val="37"/>
        </w:numPr>
        <w:tabs>
          <w:tab w:val="left" w:pos="850"/>
        </w:tabs>
        <w:spacing w:line="274" w:lineRule="exact"/>
        <w:ind w:right="5" w:firstLine="715"/>
        <w:rPr>
          <w:rStyle w:val="FontStyle42"/>
          <w:sz w:val="24"/>
          <w:szCs w:val="24"/>
        </w:rPr>
      </w:pPr>
      <w:r w:rsidRPr="0092092E">
        <w:rPr>
          <w:rStyle w:val="FontStyle42"/>
          <w:sz w:val="24"/>
          <w:szCs w:val="24"/>
        </w:rPr>
        <w:t xml:space="preserve">направляет документы на рассмотрение межведомственной комиссии по переустройству и (или) перепланировке жилых помещений (далее - Комиссия) для принятия решения о согласовании переустройства и (или) перепланировки жилого помещения или об отказе с указанием причины отказа. Решение Комиссии подписывается председателем и членами Комиссии, и утверждается Главой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w:t>
      </w:r>
    </w:p>
    <w:p w:rsidR="008751A5" w:rsidRPr="0092092E" w:rsidRDefault="008751A5" w:rsidP="008751A5">
      <w:pPr>
        <w:pStyle w:val="Style6"/>
        <w:widowControl/>
        <w:numPr>
          <w:ilvl w:val="0"/>
          <w:numId w:val="37"/>
        </w:numPr>
        <w:tabs>
          <w:tab w:val="left" w:pos="850"/>
        </w:tabs>
        <w:spacing w:line="274" w:lineRule="exact"/>
        <w:ind w:firstLine="715"/>
        <w:rPr>
          <w:rStyle w:val="FontStyle42"/>
          <w:sz w:val="24"/>
          <w:szCs w:val="24"/>
        </w:rPr>
      </w:pPr>
      <w:r w:rsidRPr="0092092E">
        <w:rPr>
          <w:rStyle w:val="FontStyle42"/>
          <w:sz w:val="24"/>
          <w:szCs w:val="24"/>
        </w:rPr>
        <w:t>по результатам решения Комиссии готовит Решение о согласовании переустройства и (или) перепланировки жилого помещения (далее Решение) по форме и содержанию, установленной Постановлением Правительства Российской Федерации от 28.04.2005 № 266 (приложение 3 к регламенту) или сообщения об отказе с указанием причин отказа. Решение или сообщение об отказе подписывает председатель Комиссии.</w:t>
      </w:r>
    </w:p>
    <w:p w:rsidR="008751A5" w:rsidRPr="0092092E" w:rsidRDefault="008751A5" w:rsidP="008751A5">
      <w:pPr>
        <w:pStyle w:val="Style6"/>
        <w:widowControl/>
        <w:numPr>
          <w:ilvl w:val="0"/>
          <w:numId w:val="44"/>
        </w:numPr>
        <w:tabs>
          <w:tab w:val="left" w:pos="1416"/>
        </w:tabs>
        <w:spacing w:line="274" w:lineRule="exact"/>
        <w:ind w:left="10" w:right="10" w:firstLine="701"/>
        <w:rPr>
          <w:rStyle w:val="FontStyle42"/>
          <w:sz w:val="24"/>
          <w:szCs w:val="24"/>
        </w:rPr>
      </w:pPr>
      <w:r w:rsidRPr="0092092E">
        <w:rPr>
          <w:rStyle w:val="FontStyle42"/>
          <w:sz w:val="24"/>
          <w:szCs w:val="24"/>
        </w:rPr>
        <w:t>Максимальный срок выполнения указанных в пункте 25 административных процедур составляет 14 календарных дней.</w:t>
      </w:r>
    </w:p>
    <w:p w:rsidR="008751A5" w:rsidRPr="0092092E" w:rsidRDefault="008751A5" w:rsidP="008751A5">
      <w:pPr>
        <w:pStyle w:val="Style6"/>
        <w:widowControl/>
        <w:numPr>
          <w:ilvl w:val="0"/>
          <w:numId w:val="44"/>
        </w:numPr>
        <w:tabs>
          <w:tab w:val="left" w:pos="1416"/>
        </w:tabs>
        <w:spacing w:line="274" w:lineRule="exact"/>
        <w:ind w:left="10" w:right="10" w:firstLine="701"/>
        <w:rPr>
          <w:rStyle w:val="FontStyle42"/>
          <w:sz w:val="24"/>
          <w:szCs w:val="24"/>
        </w:rPr>
      </w:pPr>
      <w:r w:rsidRPr="0092092E">
        <w:rPr>
          <w:rStyle w:val="FontStyle42"/>
          <w:sz w:val="24"/>
          <w:szCs w:val="24"/>
        </w:rPr>
        <w:t>Полученное заявителем Решение служит основанием для проведения переустройства и (или) перепланировки жилого помещения.</w:t>
      </w:r>
    </w:p>
    <w:p w:rsidR="008751A5" w:rsidRPr="0092092E" w:rsidRDefault="008751A5" w:rsidP="008751A5">
      <w:pPr>
        <w:pStyle w:val="Style6"/>
        <w:widowControl/>
        <w:numPr>
          <w:ilvl w:val="0"/>
          <w:numId w:val="44"/>
        </w:numPr>
        <w:tabs>
          <w:tab w:val="left" w:pos="1416"/>
        </w:tabs>
        <w:spacing w:line="274" w:lineRule="exact"/>
        <w:ind w:left="10" w:right="5" w:firstLine="701"/>
      </w:pPr>
      <w:r w:rsidRPr="0092092E">
        <w:rPr>
          <w:rStyle w:val="FontStyle42"/>
          <w:sz w:val="24"/>
          <w:szCs w:val="24"/>
        </w:rPr>
        <w:t>Завершение переустройства и (или) перепланировки жилого помещения подтверждается Актом приемочной комиссии (приложение 4 к регламенту).</w:t>
      </w:r>
    </w:p>
    <w:p w:rsidR="008751A5" w:rsidRPr="0092092E" w:rsidRDefault="008751A5" w:rsidP="008751A5">
      <w:pPr>
        <w:pStyle w:val="Style16"/>
        <w:widowControl/>
        <w:numPr>
          <w:ilvl w:val="0"/>
          <w:numId w:val="45"/>
        </w:numPr>
        <w:tabs>
          <w:tab w:val="left" w:pos="1133"/>
        </w:tabs>
        <w:ind w:left="5" w:right="10" w:firstLine="706"/>
        <w:jc w:val="both"/>
        <w:rPr>
          <w:rStyle w:val="FontStyle42"/>
          <w:b/>
          <w:i/>
          <w:sz w:val="24"/>
          <w:szCs w:val="24"/>
        </w:rPr>
      </w:pPr>
      <w:r w:rsidRPr="0092092E">
        <w:rPr>
          <w:rStyle w:val="FontStyle42"/>
          <w:i/>
          <w:sz w:val="24"/>
          <w:szCs w:val="24"/>
        </w:rPr>
        <w:t xml:space="preserve">Административная процедура </w:t>
      </w:r>
      <w:r w:rsidRPr="0092092E">
        <w:rPr>
          <w:rStyle w:val="FontStyle35"/>
          <w:b w:val="0"/>
          <w:i/>
          <w:sz w:val="24"/>
          <w:szCs w:val="24"/>
        </w:rPr>
        <w:t>«Выдача результата предоставления муниципальной услуги».</w:t>
      </w:r>
    </w:p>
    <w:p w:rsidR="008751A5" w:rsidRPr="0092092E" w:rsidRDefault="008751A5" w:rsidP="008751A5">
      <w:pPr>
        <w:pStyle w:val="Style5"/>
        <w:widowControl/>
        <w:spacing w:line="274" w:lineRule="exact"/>
        <w:ind w:left="10" w:firstLine="701"/>
        <w:rPr>
          <w:rStyle w:val="FontStyle42"/>
          <w:sz w:val="24"/>
          <w:szCs w:val="24"/>
        </w:rPr>
      </w:pPr>
      <w:r w:rsidRPr="0092092E">
        <w:rPr>
          <w:rStyle w:val="FontStyle42"/>
          <w:sz w:val="24"/>
          <w:szCs w:val="24"/>
        </w:rPr>
        <w:t>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не позднее чем через три рабочих дня со дня принятия Комиссией решения. Решение или сообщение об отказе подписывает председатель Комиссии.</w:t>
      </w:r>
    </w:p>
    <w:p w:rsidR="008751A5" w:rsidRPr="0092092E" w:rsidRDefault="008751A5" w:rsidP="008751A5">
      <w:pPr>
        <w:pStyle w:val="Style8"/>
        <w:widowControl/>
        <w:spacing w:line="240" w:lineRule="exact"/>
        <w:ind w:right="144"/>
      </w:pPr>
    </w:p>
    <w:p w:rsidR="008751A5" w:rsidRPr="0092092E" w:rsidRDefault="0092092E" w:rsidP="008751A5">
      <w:pPr>
        <w:pStyle w:val="Style8"/>
        <w:widowControl/>
        <w:spacing w:before="58" w:line="240" w:lineRule="auto"/>
        <w:ind w:right="144"/>
        <w:rPr>
          <w:rStyle w:val="FontStyle35"/>
          <w:sz w:val="24"/>
          <w:szCs w:val="24"/>
        </w:rPr>
      </w:pPr>
      <w:r>
        <w:rPr>
          <w:rStyle w:val="FontStyle35"/>
          <w:sz w:val="24"/>
          <w:szCs w:val="24"/>
        </w:rPr>
        <w:t xml:space="preserve">4.  </w:t>
      </w:r>
      <w:r w:rsidR="008751A5" w:rsidRPr="0092092E">
        <w:rPr>
          <w:rStyle w:val="FontStyle35"/>
          <w:sz w:val="24"/>
          <w:szCs w:val="24"/>
        </w:rPr>
        <w:t xml:space="preserve">Формы </w:t>
      </w:r>
      <w:proofErr w:type="gramStart"/>
      <w:r w:rsidR="008751A5" w:rsidRPr="0092092E">
        <w:rPr>
          <w:rStyle w:val="FontStyle35"/>
          <w:sz w:val="24"/>
          <w:szCs w:val="24"/>
        </w:rPr>
        <w:t>контроля за</w:t>
      </w:r>
      <w:proofErr w:type="gramEnd"/>
      <w:r w:rsidR="008751A5" w:rsidRPr="0092092E">
        <w:rPr>
          <w:rStyle w:val="FontStyle35"/>
          <w:sz w:val="24"/>
          <w:szCs w:val="24"/>
        </w:rPr>
        <w:t xml:space="preserve"> исполнением регламента</w:t>
      </w:r>
    </w:p>
    <w:p w:rsidR="008751A5" w:rsidRPr="0092092E" w:rsidRDefault="008751A5" w:rsidP="008751A5">
      <w:pPr>
        <w:pStyle w:val="Style6"/>
        <w:widowControl/>
        <w:numPr>
          <w:ilvl w:val="0"/>
          <w:numId w:val="46"/>
        </w:numPr>
        <w:tabs>
          <w:tab w:val="left" w:pos="1133"/>
        </w:tabs>
        <w:spacing w:before="274" w:line="274" w:lineRule="exact"/>
        <w:ind w:left="5" w:right="5" w:firstLine="706"/>
        <w:rPr>
          <w:rStyle w:val="FontStyle42"/>
          <w:sz w:val="24"/>
          <w:szCs w:val="24"/>
        </w:rPr>
      </w:pPr>
      <w:r w:rsidRPr="0092092E">
        <w:rPr>
          <w:rStyle w:val="FontStyle42"/>
          <w:sz w:val="24"/>
          <w:szCs w:val="24"/>
        </w:rPr>
        <w:lastRenderedPageBreak/>
        <w:t xml:space="preserve">Порядок осуществления текущего </w:t>
      </w:r>
      <w:proofErr w:type="gramStart"/>
      <w:r w:rsidRPr="0092092E">
        <w:rPr>
          <w:rStyle w:val="FontStyle42"/>
          <w:sz w:val="24"/>
          <w:szCs w:val="24"/>
        </w:rPr>
        <w:t>контроля за</w:t>
      </w:r>
      <w:proofErr w:type="gramEnd"/>
      <w:r w:rsidRPr="0092092E">
        <w:rPr>
          <w:rStyle w:val="FontStyle42"/>
          <w:sz w:val="24"/>
          <w:szCs w:val="24"/>
        </w:rPr>
        <w:t xml:space="preserve">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8751A5" w:rsidRPr="0092092E" w:rsidRDefault="008751A5" w:rsidP="008751A5">
      <w:pPr>
        <w:pStyle w:val="Style5"/>
        <w:widowControl/>
        <w:spacing w:line="274" w:lineRule="exact"/>
        <w:ind w:left="10" w:right="5"/>
        <w:rPr>
          <w:rStyle w:val="FontStyle42"/>
          <w:sz w:val="24"/>
          <w:szCs w:val="24"/>
        </w:rPr>
      </w:pPr>
      <w:r w:rsidRPr="0092092E">
        <w:rPr>
          <w:rStyle w:val="FontStyle42"/>
          <w:sz w:val="24"/>
          <w:szCs w:val="24"/>
        </w:rPr>
        <w:t>Текущий контроль исполнения регламента осуществляется Главой поселения.</w:t>
      </w:r>
    </w:p>
    <w:p w:rsidR="008751A5" w:rsidRPr="0092092E" w:rsidRDefault="008751A5" w:rsidP="008751A5">
      <w:pPr>
        <w:pStyle w:val="Style5"/>
        <w:widowControl/>
        <w:spacing w:line="274" w:lineRule="exact"/>
        <w:ind w:right="10"/>
        <w:rPr>
          <w:rStyle w:val="FontStyle42"/>
          <w:sz w:val="24"/>
          <w:szCs w:val="24"/>
        </w:rPr>
      </w:pPr>
      <w:r w:rsidRPr="0092092E">
        <w:rPr>
          <w:rStyle w:val="FontStyle42"/>
          <w:sz w:val="24"/>
          <w:szCs w:val="24"/>
        </w:rPr>
        <w:t xml:space="preserve">Текущий </w:t>
      </w:r>
      <w:proofErr w:type="gramStart"/>
      <w:r w:rsidRPr="0092092E">
        <w:rPr>
          <w:rStyle w:val="FontStyle42"/>
          <w:sz w:val="24"/>
          <w:szCs w:val="24"/>
        </w:rPr>
        <w:t>контроль за</w:t>
      </w:r>
      <w:proofErr w:type="gramEnd"/>
      <w:r w:rsidRPr="0092092E">
        <w:rPr>
          <w:rStyle w:val="FontStyle42"/>
          <w:sz w:val="24"/>
          <w:szCs w:val="24"/>
        </w:rPr>
        <w:t xml:space="preserve"> соблюдением и исполнением ответственными специалистами Органа правовых актов Российской Федерации и Томской области, положений регламента, устанавливающих требования к предоставлению муниципальной услуги, а также принятием решений ответственными лицами проводится путем:</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оперативного выяснения хода выполнения административных процедур,</w:t>
      </w:r>
    </w:p>
    <w:p w:rsidR="008751A5" w:rsidRPr="0092092E" w:rsidRDefault="008751A5" w:rsidP="008751A5">
      <w:pPr>
        <w:pStyle w:val="Style6"/>
        <w:widowControl/>
        <w:numPr>
          <w:ilvl w:val="0"/>
          <w:numId w:val="2"/>
        </w:numPr>
        <w:tabs>
          <w:tab w:val="left" w:pos="854"/>
        </w:tabs>
        <w:spacing w:line="274" w:lineRule="exact"/>
        <w:ind w:left="715" w:firstLine="0"/>
        <w:jc w:val="left"/>
        <w:rPr>
          <w:rStyle w:val="FontStyle42"/>
          <w:sz w:val="24"/>
          <w:szCs w:val="24"/>
        </w:rPr>
      </w:pPr>
      <w:r w:rsidRPr="0092092E">
        <w:rPr>
          <w:rStyle w:val="FontStyle42"/>
          <w:sz w:val="24"/>
          <w:szCs w:val="24"/>
        </w:rPr>
        <w:t>напоминаний о своевременном выполнении административных действий,</w:t>
      </w:r>
    </w:p>
    <w:p w:rsidR="008751A5" w:rsidRPr="0092092E" w:rsidRDefault="008751A5" w:rsidP="008751A5">
      <w:pPr>
        <w:pStyle w:val="Style6"/>
        <w:widowControl/>
        <w:tabs>
          <w:tab w:val="left" w:pos="970"/>
        </w:tabs>
        <w:spacing w:line="274" w:lineRule="exact"/>
        <w:ind w:left="10" w:right="5" w:firstLine="706"/>
        <w:rPr>
          <w:rStyle w:val="FontStyle42"/>
          <w:sz w:val="24"/>
          <w:szCs w:val="24"/>
        </w:rPr>
      </w:pPr>
      <w:r w:rsidRPr="0092092E">
        <w:rPr>
          <w:rStyle w:val="FontStyle42"/>
          <w:sz w:val="24"/>
          <w:szCs w:val="24"/>
        </w:rPr>
        <w:t>-</w:t>
      </w:r>
      <w:r w:rsidRPr="0092092E">
        <w:rPr>
          <w:rStyle w:val="FontStyle42"/>
          <w:sz w:val="24"/>
          <w:szCs w:val="24"/>
        </w:rPr>
        <w:tab/>
        <w:t xml:space="preserve">истребования от ответственных исполнителей </w:t>
      </w:r>
      <w:proofErr w:type="gramStart"/>
      <w:r w:rsidRPr="0092092E">
        <w:rPr>
          <w:rStyle w:val="FontStyle42"/>
          <w:sz w:val="24"/>
          <w:szCs w:val="24"/>
        </w:rPr>
        <w:t>объяснений причин задержки осуществления административных действий</w:t>
      </w:r>
      <w:proofErr w:type="gramEnd"/>
      <w:r w:rsidRPr="0092092E">
        <w:rPr>
          <w:rStyle w:val="FontStyle42"/>
          <w:sz w:val="24"/>
          <w:szCs w:val="24"/>
        </w:rPr>
        <w:t>.</w:t>
      </w:r>
    </w:p>
    <w:p w:rsidR="008751A5" w:rsidRPr="0092092E" w:rsidRDefault="008751A5" w:rsidP="008751A5">
      <w:pPr>
        <w:pStyle w:val="Style5"/>
        <w:widowControl/>
        <w:spacing w:line="274" w:lineRule="exact"/>
        <w:ind w:right="10"/>
        <w:rPr>
          <w:rStyle w:val="FontStyle42"/>
          <w:sz w:val="24"/>
          <w:szCs w:val="24"/>
        </w:rPr>
      </w:pPr>
      <w:r w:rsidRPr="0092092E">
        <w:rPr>
          <w:rStyle w:val="FontStyle42"/>
          <w:sz w:val="24"/>
          <w:szCs w:val="24"/>
        </w:rPr>
        <w:t>Периодичность осуществления текущего контроля устанавливается Главой поселения.</w:t>
      </w:r>
    </w:p>
    <w:p w:rsidR="008751A5" w:rsidRPr="0092092E" w:rsidRDefault="008751A5" w:rsidP="008751A5">
      <w:pPr>
        <w:pStyle w:val="Style6"/>
        <w:widowControl/>
        <w:numPr>
          <w:ilvl w:val="0"/>
          <w:numId w:val="47"/>
        </w:numPr>
        <w:tabs>
          <w:tab w:val="left" w:pos="1133"/>
        </w:tabs>
        <w:spacing w:line="274" w:lineRule="exact"/>
        <w:ind w:left="5" w:right="10" w:firstLine="706"/>
        <w:rPr>
          <w:rStyle w:val="FontStyle42"/>
          <w:sz w:val="24"/>
          <w:szCs w:val="24"/>
        </w:rPr>
      </w:pPr>
      <w:r w:rsidRPr="0092092E">
        <w:rPr>
          <w:rStyle w:val="FontStyle42"/>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8751A5" w:rsidRPr="0092092E" w:rsidRDefault="008751A5" w:rsidP="008751A5">
      <w:pPr>
        <w:pStyle w:val="Style5"/>
        <w:widowControl/>
        <w:spacing w:line="274" w:lineRule="exact"/>
        <w:ind w:left="5" w:right="5" w:firstLine="696"/>
        <w:rPr>
          <w:rStyle w:val="FontStyle42"/>
          <w:sz w:val="24"/>
          <w:szCs w:val="24"/>
        </w:rPr>
      </w:pPr>
      <w:proofErr w:type="gramStart"/>
      <w:r w:rsidRPr="0092092E">
        <w:rPr>
          <w:rStyle w:val="FontStyle42"/>
          <w:sz w:val="24"/>
          <w:szCs w:val="24"/>
        </w:rPr>
        <w:t>Контроль за</w:t>
      </w:r>
      <w:proofErr w:type="gramEnd"/>
      <w:r w:rsidRPr="0092092E">
        <w:rPr>
          <w:rStyle w:val="FontStyle42"/>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Органа.</w:t>
      </w:r>
    </w:p>
    <w:p w:rsidR="008751A5" w:rsidRPr="0092092E" w:rsidRDefault="008751A5" w:rsidP="008751A5">
      <w:pPr>
        <w:pStyle w:val="Style5"/>
        <w:widowControl/>
        <w:spacing w:line="274" w:lineRule="exact"/>
        <w:ind w:right="5" w:firstLine="715"/>
        <w:rPr>
          <w:rStyle w:val="FontStyle42"/>
          <w:sz w:val="24"/>
          <w:szCs w:val="24"/>
        </w:rPr>
      </w:pPr>
      <w:r w:rsidRPr="0092092E">
        <w:rPr>
          <w:rStyle w:val="FontStyle42"/>
          <w:sz w:val="24"/>
          <w:szCs w:val="24"/>
        </w:rPr>
        <w:t xml:space="preserve">Формами </w:t>
      </w:r>
      <w:proofErr w:type="gramStart"/>
      <w:r w:rsidRPr="0092092E">
        <w:rPr>
          <w:rStyle w:val="FontStyle42"/>
          <w:sz w:val="24"/>
          <w:szCs w:val="24"/>
        </w:rPr>
        <w:t>контроля за</w:t>
      </w:r>
      <w:proofErr w:type="gramEnd"/>
      <w:r w:rsidRPr="0092092E">
        <w:rPr>
          <w:rStyle w:val="FontStyle42"/>
          <w:sz w:val="24"/>
          <w:szCs w:val="24"/>
        </w:rPr>
        <w:t xml:space="preserve"> полнотой и качеством предоставления муниципальной услуги являются:</w:t>
      </w:r>
    </w:p>
    <w:p w:rsidR="008751A5" w:rsidRPr="0092092E" w:rsidRDefault="008751A5" w:rsidP="008751A5">
      <w:pPr>
        <w:pStyle w:val="Style6"/>
        <w:widowControl/>
        <w:numPr>
          <w:ilvl w:val="0"/>
          <w:numId w:val="37"/>
        </w:numPr>
        <w:tabs>
          <w:tab w:val="left" w:pos="850"/>
        </w:tabs>
        <w:spacing w:line="274" w:lineRule="exact"/>
        <w:ind w:left="715" w:firstLine="0"/>
        <w:jc w:val="left"/>
        <w:rPr>
          <w:rStyle w:val="FontStyle42"/>
          <w:sz w:val="24"/>
          <w:szCs w:val="24"/>
        </w:rPr>
      </w:pPr>
      <w:r w:rsidRPr="0092092E">
        <w:rPr>
          <w:rStyle w:val="FontStyle42"/>
          <w:sz w:val="24"/>
          <w:szCs w:val="24"/>
        </w:rPr>
        <w:t>рассмотрение отчетов и справок о предоставлении муниципальной услуги;</w:t>
      </w:r>
    </w:p>
    <w:p w:rsidR="008751A5" w:rsidRPr="0092092E" w:rsidRDefault="008751A5" w:rsidP="008751A5">
      <w:pPr>
        <w:pStyle w:val="Style6"/>
        <w:widowControl/>
        <w:tabs>
          <w:tab w:val="left" w:pos="1003"/>
        </w:tabs>
        <w:spacing w:line="274" w:lineRule="exact"/>
        <w:ind w:right="5" w:firstLine="715"/>
        <w:rPr>
          <w:rStyle w:val="FontStyle42"/>
          <w:sz w:val="24"/>
          <w:szCs w:val="24"/>
        </w:rPr>
      </w:pPr>
      <w:r w:rsidRPr="0092092E">
        <w:rPr>
          <w:rStyle w:val="FontStyle42"/>
          <w:sz w:val="24"/>
          <w:szCs w:val="24"/>
        </w:rPr>
        <w:t>-</w:t>
      </w:r>
      <w:r w:rsidRPr="0092092E">
        <w:rPr>
          <w:rStyle w:val="FontStyle42"/>
          <w:sz w:val="24"/>
          <w:szCs w:val="24"/>
        </w:rPr>
        <w:tab/>
        <w:t>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8751A5" w:rsidRPr="0092092E" w:rsidRDefault="008751A5" w:rsidP="008751A5">
      <w:pPr>
        <w:pStyle w:val="Style6"/>
        <w:widowControl/>
        <w:numPr>
          <w:ilvl w:val="0"/>
          <w:numId w:val="48"/>
        </w:numPr>
        <w:tabs>
          <w:tab w:val="left" w:pos="864"/>
        </w:tabs>
        <w:spacing w:line="274" w:lineRule="exact"/>
        <w:ind w:left="10" w:right="10" w:firstLine="706"/>
        <w:rPr>
          <w:rStyle w:val="FontStyle42"/>
          <w:sz w:val="24"/>
          <w:szCs w:val="24"/>
        </w:rPr>
      </w:pPr>
      <w:r w:rsidRPr="0092092E">
        <w:rPr>
          <w:rStyle w:val="FontStyle42"/>
          <w:sz w:val="24"/>
          <w:szCs w:val="24"/>
        </w:rPr>
        <w:t>проведение плановых и внеплановых проверок полноты и качества предоставления муниципальной услуги.</w:t>
      </w:r>
    </w:p>
    <w:p w:rsidR="008751A5" w:rsidRPr="0092092E" w:rsidRDefault="008751A5" w:rsidP="008751A5">
      <w:pPr>
        <w:pStyle w:val="Style5"/>
        <w:widowControl/>
        <w:spacing w:line="274" w:lineRule="exact"/>
        <w:ind w:left="10" w:right="5" w:firstLine="696"/>
        <w:rPr>
          <w:rStyle w:val="FontStyle42"/>
          <w:sz w:val="24"/>
          <w:szCs w:val="24"/>
        </w:rPr>
      </w:pPr>
      <w:proofErr w:type="gramStart"/>
      <w:r w:rsidRPr="0092092E">
        <w:rPr>
          <w:rStyle w:val="FontStyle42"/>
          <w:sz w:val="24"/>
          <w:szCs w:val="24"/>
        </w:rPr>
        <w:t>Контроль за</w:t>
      </w:r>
      <w:proofErr w:type="gramEnd"/>
      <w:r w:rsidRPr="0092092E">
        <w:rPr>
          <w:rStyle w:val="FontStyle42"/>
          <w:sz w:val="24"/>
          <w:szCs w:val="24"/>
        </w:rPr>
        <w:t xml:space="preserve"> полнотой и качеством предоставления муниципальной услуги осуществляется Главой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w:t>
      </w:r>
    </w:p>
    <w:p w:rsidR="008751A5" w:rsidRPr="0092092E" w:rsidRDefault="008751A5" w:rsidP="008751A5">
      <w:pPr>
        <w:pStyle w:val="Style3"/>
        <w:widowControl/>
        <w:spacing w:line="274" w:lineRule="exact"/>
        <w:ind w:left="5" w:right="5" w:firstLine="715"/>
        <w:rPr>
          <w:rStyle w:val="FontStyle42"/>
          <w:sz w:val="24"/>
          <w:szCs w:val="24"/>
        </w:rPr>
      </w:pPr>
      <w:r w:rsidRPr="0092092E">
        <w:rPr>
          <w:rStyle w:val="FontStyle42"/>
          <w:sz w:val="24"/>
          <w:szCs w:val="24"/>
        </w:rPr>
        <w:t>Проверки могут быть плановыми (осуществляться на основании планов работы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751A5" w:rsidRPr="0092092E" w:rsidRDefault="008751A5" w:rsidP="008751A5">
      <w:pPr>
        <w:pStyle w:val="Style5"/>
        <w:widowControl/>
        <w:spacing w:line="274" w:lineRule="exact"/>
        <w:ind w:right="5" w:firstLine="696"/>
        <w:rPr>
          <w:rStyle w:val="FontStyle42"/>
          <w:sz w:val="24"/>
          <w:szCs w:val="24"/>
        </w:rPr>
      </w:pPr>
      <w:r w:rsidRPr="0092092E">
        <w:rPr>
          <w:rStyle w:val="FontStyle42"/>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751A5" w:rsidRPr="0092092E" w:rsidRDefault="008751A5" w:rsidP="008751A5">
      <w:pPr>
        <w:pStyle w:val="Style5"/>
        <w:widowControl/>
        <w:spacing w:line="274" w:lineRule="exact"/>
        <w:ind w:right="5"/>
        <w:rPr>
          <w:rStyle w:val="FontStyle42"/>
          <w:sz w:val="24"/>
          <w:szCs w:val="24"/>
        </w:rPr>
      </w:pPr>
      <w:r w:rsidRPr="0092092E">
        <w:rPr>
          <w:rStyle w:val="FontStyle42"/>
          <w:sz w:val="24"/>
          <w:szCs w:val="24"/>
        </w:rPr>
        <w:t>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w:t>
      </w:r>
    </w:p>
    <w:p w:rsidR="008751A5" w:rsidRPr="0092092E" w:rsidRDefault="008751A5" w:rsidP="008751A5">
      <w:pPr>
        <w:pStyle w:val="Style5"/>
        <w:widowControl/>
        <w:spacing w:line="274" w:lineRule="exact"/>
        <w:ind w:left="10" w:right="5" w:firstLine="710"/>
        <w:rPr>
          <w:rStyle w:val="FontStyle42"/>
          <w:sz w:val="24"/>
          <w:szCs w:val="24"/>
        </w:rPr>
      </w:pPr>
      <w:r w:rsidRPr="0092092E">
        <w:rPr>
          <w:rStyle w:val="FontStyle42"/>
          <w:sz w:val="24"/>
          <w:szCs w:val="24"/>
        </w:rPr>
        <w:t>Специалисты Органа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8751A5" w:rsidRPr="0092092E" w:rsidRDefault="008751A5" w:rsidP="008751A5">
      <w:pPr>
        <w:pStyle w:val="Style5"/>
        <w:widowControl/>
        <w:spacing w:line="274" w:lineRule="exact"/>
        <w:ind w:left="715" w:firstLine="0"/>
        <w:jc w:val="left"/>
        <w:rPr>
          <w:rStyle w:val="FontStyle42"/>
          <w:sz w:val="24"/>
          <w:szCs w:val="24"/>
        </w:rPr>
      </w:pPr>
      <w:r w:rsidRPr="0092092E">
        <w:rPr>
          <w:rStyle w:val="FontStyle42"/>
          <w:sz w:val="24"/>
          <w:szCs w:val="24"/>
        </w:rPr>
        <w:t>Ответственность специалистов Органа закрепляется в их должностных регламентах.</w:t>
      </w:r>
    </w:p>
    <w:p w:rsidR="008751A5" w:rsidRPr="0092092E" w:rsidRDefault="008751A5" w:rsidP="008751A5">
      <w:pPr>
        <w:pStyle w:val="Style5"/>
        <w:widowControl/>
        <w:spacing w:line="274" w:lineRule="exact"/>
        <w:ind w:left="10" w:firstLine="710"/>
        <w:rPr>
          <w:rStyle w:val="FontStyle42"/>
          <w:sz w:val="24"/>
          <w:szCs w:val="24"/>
        </w:rPr>
      </w:pPr>
      <w:proofErr w:type="gramStart"/>
      <w:r w:rsidRPr="0092092E">
        <w:rPr>
          <w:rStyle w:val="FontStyle42"/>
          <w:sz w:val="24"/>
          <w:szCs w:val="24"/>
        </w:rPr>
        <w:t xml:space="preserve">Специалист, ответственный за прием запросов заявителей (Оператор учетной системы), в соответствии со своим должностным регламентом несет ответственность за </w:t>
      </w:r>
      <w:r w:rsidRPr="0092092E">
        <w:rPr>
          <w:rStyle w:val="FontStyle42"/>
          <w:sz w:val="24"/>
          <w:szCs w:val="24"/>
        </w:rPr>
        <w:lastRenderedPageBreak/>
        <w:t>надлежащие прием и регистрацию запросов, своевременную их передачу начальнику структурного подразделения, ответственного за предоставление муниципальной услуги.</w:t>
      </w:r>
      <w:proofErr w:type="gramEnd"/>
    </w:p>
    <w:p w:rsidR="008751A5" w:rsidRPr="0092092E" w:rsidRDefault="008751A5" w:rsidP="008751A5">
      <w:pPr>
        <w:pStyle w:val="Style5"/>
        <w:widowControl/>
        <w:spacing w:line="274" w:lineRule="exact"/>
        <w:ind w:right="5"/>
        <w:rPr>
          <w:rStyle w:val="FontStyle42"/>
          <w:sz w:val="24"/>
          <w:szCs w:val="24"/>
        </w:rPr>
      </w:pPr>
      <w:r w:rsidRPr="0092092E">
        <w:rPr>
          <w:rStyle w:val="FontStyle42"/>
          <w:sz w:val="24"/>
          <w:szCs w:val="24"/>
        </w:rPr>
        <w:t>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запросов, правильность оформления и качество подготовки документов.</w:t>
      </w:r>
    </w:p>
    <w:p w:rsidR="008751A5" w:rsidRPr="0092092E" w:rsidRDefault="008751A5" w:rsidP="008751A5">
      <w:pPr>
        <w:pStyle w:val="Style5"/>
        <w:widowControl/>
        <w:spacing w:line="274" w:lineRule="exact"/>
        <w:ind w:left="10" w:right="5" w:firstLine="701"/>
        <w:rPr>
          <w:rStyle w:val="FontStyle42"/>
          <w:sz w:val="24"/>
          <w:szCs w:val="24"/>
        </w:rPr>
      </w:pPr>
      <w:r w:rsidRPr="0092092E">
        <w:rPr>
          <w:rStyle w:val="FontStyle42"/>
          <w:sz w:val="24"/>
          <w:szCs w:val="24"/>
        </w:rPr>
        <w:t>Начальник Органа в соответствии со своим должностным регламентом несет ответственность за качество (полноту) предоставления муниципальной услуги, соблюдение сроков, порядка предоставления муниципальной услуги, и требований настоящего административного регламента.</w:t>
      </w:r>
    </w:p>
    <w:p w:rsidR="008751A5" w:rsidRPr="0092092E" w:rsidRDefault="008751A5" w:rsidP="008751A5">
      <w:pPr>
        <w:pStyle w:val="Style6"/>
        <w:widowControl/>
        <w:tabs>
          <w:tab w:val="left" w:pos="1138"/>
        </w:tabs>
        <w:spacing w:line="274" w:lineRule="exact"/>
        <w:ind w:right="5"/>
        <w:rPr>
          <w:rStyle w:val="FontStyle42"/>
          <w:sz w:val="24"/>
          <w:szCs w:val="24"/>
        </w:rPr>
      </w:pPr>
      <w:r w:rsidRPr="0092092E">
        <w:rPr>
          <w:rStyle w:val="FontStyle42"/>
          <w:sz w:val="24"/>
          <w:szCs w:val="24"/>
        </w:rPr>
        <w:t>29.</w:t>
      </w:r>
      <w:r w:rsidRPr="0092092E">
        <w:rPr>
          <w:rStyle w:val="FontStyle42"/>
          <w:sz w:val="24"/>
          <w:szCs w:val="24"/>
        </w:rPr>
        <w:tab/>
        <w:t xml:space="preserve">Требования к порядку и формам </w:t>
      </w:r>
      <w:proofErr w:type="gramStart"/>
      <w:r w:rsidRPr="0092092E">
        <w:rPr>
          <w:rStyle w:val="FontStyle42"/>
          <w:sz w:val="24"/>
          <w:szCs w:val="24"/>
        </w:rPr>
        <w:t>контроля за</w:t>
      </w:r>
      <w:proofErr w:type="gramEnd"/>
      <w:r w:rsidRPr="0092092E">
        <w:rPr>
          <w:rStyle w:val="FontStyle42"/>
          <w:sz w:val="24"/>
          <w:szCs w:val="24"/>
        </w:rPr>
        <w:t xml:space="preserve"> предоставлением муниципальной</w:t>
      </w:r>
      <w:r w:rsidRPr="0092092E">
        <w:rPr>
          <w:rStyle w:val="FontStyle42"/>
          <w:sz w:val="24"/>
          <w:szCs w:val="24"/>
        </w:rPr>
        <w:br/>
        <w:t>услуги со стороны физических и юридических лиц.</w:t>
      </w:r>
    </w:p>
    <w:p w:rsidR="008751A5" w:rsidRPr="0092092E" w:rsidRDefault="008751A5" w:rsidP="008751A5">
      <w:pPr>
        <w:pStyle w:val="Style6"/>
        <w:widowControl/>
        <w:numPr>
          <w:ilvl w:val="0"/>
          <w:numId w:val="49"/>
        </w:numPr>
        <w:tabs>
          <w:tab w:val="left" w:pos="965"/>
        </w:tabs>
        <w:spacing w:line="274" w:lineRule="exact"/>
        <w:rPr>
          <w:rStyle w:val="FontStyle42"/>
          <w:sz w:val="24"/>
          <w:szCs w:val="24"/>
        </w:rPr>
      </w:pPr>
      <w:proofErr w:type="gramStart"/>
      <w:r w:rsidRPr="0092092E">
        <w:rPr>
          <w:rStyle w:val="FontStyle42"/>
          <w:sz w:val="24"/>
          <w:szCs w:val="24"/>
        </w:rPr>
        <w:t>Контроль за</w:t>
      </w:r>
      <w:proofErr w:type="gramEnd"/>
      <w:r w:rsidRPr="0092092E">
        <w:rPr>
          <w:rStyle w:val="FontStyle42"/>
          <w:sz w:val="24"/>
          <w:szCs w:val="24"/>
        </w:rPr>
        <w:t xml:space="preserve"> рассмотрением своих заявлений могут осуществлять заявители на основании полученной в Органе информации.</w:t>
      </w:r>
    </w:p>
    <w:p w:rsidR="008751A5" w:rsidRPr="0092092E" w:rsidRDefault="008751A5" w:rsidP="008751A5">
      <w:pPr>
        <w:pStyle w:val="Style6"/>
        <w:widowControl/>
        <w:numPr>
          <w:ilvl w:val="0"/>
          <w:numId w:val="49"/>
        </w:numPr>
        <w:tabs>
          <w:tab w:val="left" w:pos="965"/>
        </w:tabs>
        <w:spacing w:line="274" w:lineRule="exact"/>
        <w:ind w:right="5"/>
        <w:rPr>
          <w:rStyle w:val="FontStyle42"/>
          <w:sz w:val="24"/>
          <w:szCs w:val="24"/>
        </w:rPr>
      </w:pPr>
      <w:r w:rsidRPr="0092092E">
        <w:rPr>
          <w:rStyle w:val="FontStyle42"/>
          <w:sz w:val="24"/>
          <w:szCs w:val="24"/>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8751A5" w:rsidRPr="0092092E" w:rsidRDefault="008751A5" w:rsidP="008751A5">
      <w:pPr>
        <w:pStyle w:val="Style6"/>
        <w:widowControl/>
        <w:numPr>
          <w:ilvl w:val="0"/>
          <w:numId w:val="49"/>
        </w:numPr>
        <w:tabs>
          <w:tab w:val="left" w:pos="965"/>
        </w:tabs>
        <w:spacing w:line="274" w:lineRule="exact"/>
        <w:ind w:right="5"/>
        <w:rPr>
          <w:rStyle w:val="FontStyle42"/>
          <w:sz w:val="24"/>
          <w:szCs w:val="24"/>
        </w:rPr>
      </w:pPr>
      <w:r w:rsidRPr="0092092E">
        <w:rPr>
          <w:rStyle w:val="FontStyle42"/>
          <w:sz w:val="24"/>
          <w:szCs w:val="24"/>
        </w:rPr>
        <w:t>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8751A5" w:rsidRPr="0092092E" w:rsidRDefault="008751A5" w:rsidP="008751A5">
      <w:pPr>
        <w:pStyle w:val="Style6"/>
        <w:widowControl/>
        <w:tabs>
          <w:tab w:val="left" w:pos="1138"/>
        </w:tabs>
        <w:spacing w:line="274" w:lineRule="exact"/>
        <w:rPr>
          <w:rStyle w:val="FontStyle42"/>
          <w:sz w:val="24"/>
          <w:szCs w:val="24"/>
        </w:rPr>
      </w:pPr>
      <w:r w:rsidRPr="0092092E">
        <w:rPr>
          <w:rStyle w:val="FontStyle42"/>
          <w:sz w:val="24"/>
          <w:szCs w:val="24"/>
        </w:rPr>
        <w:t>30.</w:t>
      </w:r>
      <w:r w:rsidRPr="0092092E">
        <w:rPr>
          <w:rStyle w:val="FontStyle42"/>
          <w:sz w:val="24"/>
          <w:szCs w:val="24"/>
        </w:rPr>
        <w:tab/>
        <w:t>Должностное лицо Органа, уполномоченное на проведение мониторинга</w:t>
      </w:r>
      <w:r w:rsidRPr="0092092E">
        <w:rPr>
          <w:rStyle w:val="FontStyle42"/>
          <w:sz w:val="24"/>
          <w:szCs w:val="24"/>
        </w:rPr>
        <w:br/>
        <w:t xml:space="preserve">качества предоставления муниципальной услуги: Глава </w:t>
      </w:r>
      <w:proofErr w:type="spellStart"/>
      <w:r w:rsidRPr="0092092E">
        <w:rPr>
          <w:rStyle w:val="FontStyle42"/>
          <w:sz w:val="24"/>
          <w:szCs w:val="24"/>
        </w:rPr>
        <w:t>Чажемтовского</w:t>
      </w:r>
      <w:proofErr w:type="spellEnd"/>
      <w:r w:rsidRPr="0092092E">
        <w:rPr>
          <w:rStyle w:val="FontStyle42"/>
          <w:sz w:val="24"/>
          <w:szCs w:val="24"/>
        </w:rPr>
        <w:t xml:space="preserve"> сельского поселения.</w:t>
      </w:r>
    </w:p>
    <w:p w:rsidR="008751A5" w:rsidRPr="0092092E" w:rsidRDefault="008751A5" w:rsidP="0092092E">
      <w:pPr>
        <w:pStyle w:val="Style27"/>
        <w:widowControl/>
        <w:spacing w:line="240" w:lineRule="exact"/>
        <w:ind w:firstLine="0"/>
      </w:pPr>
    </w:p>
    <w:p w:rsidR="008751A5" w:rsidRPr="0092092E" w:rsidRDefault="008751A5" w:rsidP="0092092E">
      <w:pPr>
        <w:pStyle w:val="Style27"/>
        <w:widowControl/>
        <w:spacing w:before="34"/>
        <w:ind w:left="398"/>
        <w:jc w:val="center"/>
        <w:rPr>
          <w:rStyle w:val="FontStyle35"/>
          <w:sz w:val="24"/>
          <w:szCs w:val="24"/>
        </w:rPr>
      </w:pPr>
      <w:r w:rsidRPr="0092092E">
        <w:rPr>
          <w:rStyle w:val="FontStyle35"/>
          <w:sz w:val="24"/>
          <w:szCs w:val="24"/>
        </w:rPr>
        <w:t>5 . Порядок внесудебного обжалования действий (бездействия) должностного лица, а также принимаемого им решения при предоставлении муниципальной услуги</w:t>
      </w:r>
    </w:p>
    <w:p w:rsidR="008751A5" w:rsidRPr="0092092E" w:rsidRDefault="008751A5" w:rsidP="008751A5">
      <w:pPr>
        <w:pStyle w:val="Style5"/>
        <w:widowControl/>
        <w:spacing w:line="274" w:lineRule="exact"/>
        <w:ind w:right="5" w:firstLine="0"/>
        <w:rPr>
          <w:rStyle w:val="FontStyle42"/>
          <w:sz w:val="24"/>
          <w:szCs w:val="24"/>
        </w:rPr>
      </w:pPr>
    </w:p>
    <w:p w:rsidR="008751A5" w:rsidRPr="0092092E" w:rsidRDefault="008751A5" w:rsidP="008751A5">
      <w:pPr>
        <w:pStyle w:val="Style5"/>
        <w:widowControl/>
        <w:spacing w:line="240" w:lineRule="auto"/>
        <w:ind w:firstLine="720"/>
        <w:rPr>
          <w:rStyle w:val="FontStyle42"/>
          <w:sz w:val="24"/>
          <w:szCs w:val="24"/>
        </w:rPr>
      </w:pPr>
      <w:r w:rsidRPr="0092092E">
        <w:rPr>
          <w:rStyle w:val="FontStyle42"/>
          <w:sz w:val="24"/>
          <w:szCs w:val="24"/>
        </w:rPr>
        <w:t>31. Заявитель может обратиться с жалобой, в том числе в следующих случаях:</w:t>
      </w:r>
    </w:p>
    <w:p w:rsidR="008751A5" w:rsidRPr="0092092E" w:rsidRDefault="008751A5" w:rsidP="008751A5">
      <w:pPr>
        <w:pStyle w:val="Style6"/>
        <w:widowControl/>
        <w:tabs>
          <w:tab w:val="left" w:pos="1090"/>
        </w:tabs>
        <w:spacing w:line="274" w:lineRule="exact"/>
        <w:ind w:left="739" w:firstLine="0"/>
        <w:jc w:val="left"/>
        <w:rPr>
          <w:rStyle w:val="FontStyle42"/>
          <w:sz w:val="24"/>
          <w:szCs w:val="24"/>
        </w:rPr>
      </w:pPr>
      <w:r w:rsidRPr="0092092E">
        <w:rPr>
          <w:rStyle w:val="FontStyle42"/>
          <w:sz w:val="24"/>
          <w:szCs w:val="24"/>
        </w:rPr>
        <w:t>1) нарушение срока регистрации заявления о предоставлении муниципальной услуги;</w:t>
      </w:r>
    </w:p>
    <w:p w:rsidR="008751A5" w:rsidRPr="0092092E" w:rsidRDefault="008751A5" w:rsidP="008751A5">
      <w:pPr>
        <w:pStyle w:val="Style6"/>
        <w:widowControl/>
        <w:tabs>
          <w:tab w:val="left" w:pos="974"/>
        </w:tabs>
        <w:spacing w:line="274" w:lineRule="exact"/>
        <w:ind w:left="710" w:firstLine="0"/>
        <w:jc w:val="left"/>
        <w:rPr>
          <w:rStyle w:val="FontStyle42"/>
          <w:sz w:val="24"/>
          <w:szCs w:val="24"/>
        </w:rPr>
      </w:pPr>
      <w:r w:rsidRPr="0092092E">
        <w:rPr>
          <w:rStyle w:val="FontStyle42"/>
          <w:sz w:val="24"/>
          <w:szCs w:val="24"/>
        </w:rPr>
        <w:t>2)</w:t>
      </w:r>
      <w:r w:rsidRPr="0092092E">
        <w:rPr>
          <w:rStyle w:val="FontStyle42"/>
          <w:sz w:val="24"/>
          <w:szCs w:val="24"/>
        </w:rPr>
        <w:tab/>
        <w:t>нарушение срока предоставления муниципальной услуги;</w:t>
      </w:r>
    </w:p>
    <w:p w:rsidR="008751A5" w:rsidRPr="0092092E" w:rsidRDefault="008751A5" w:rsidP="008751A5">
      <w:pPr>
        <w:pStyle w:val="Style6"/>
        <w:widowControl/>
        <w:tabs>
          <w:tab w:val="left" w:pos="1109"/>
        </w:tabs>
        <w:spacing w:line="274" w:lineRule="exact"/>
        <w:ind w:firstLine="715"/>
        <w:rPr>
          <w:rStyle w:val="FontStyle42"/>
          <w:sz w:val="24"/>
          <w:szCs w:val="24"/>
        </w:rPr>
      </w:pPr>
      <w:r w:rsidRPr="0092092E">
        <w:rPr>
          <w:rStyle w:val="FontStyle42"/>
          <w:sz w:val="24"/>
          <w:szCs w:val="24"/>
        </w:rPr>
        <w:t>3)</w:t>
      </w:r>
      <w:r w:rsidRPr="0092092E">
        <w:rPr>
          <w:rStyle w:val="FontStyle42"/>
          <w:sz w:val="24"/>
          <w:szCs w:val="24"/>
        </w:rPr>
        <w:tab/>
        <w:t>требование у заявителя документов, не предусмотренных нормативными</w:t>
      </w:r>
      <w:r w:rsidRPr="0092092E">
        <w:rPr>
          <w:rStyle w:val="FontStyle42"/>
          <w:sz w:val="24"/>
          <w:szCs w:val="24"/>
        </w:rPr>
        <w:br/>
        <w:t>правовыми актами Российской Федерации, нормативными правовыми актами субъектов</w:t>
      </w:r>
      <w:r w:rsidRPr="0092092E">
        <w:rPr>
          <w:rStyle w:val="FontStyle42"/>
          <w:sz w:val="24"/>
          <w:szCs w:val="24"/>
        </w:rPr>
        <w:br/>
        <w:t>Российской Федерации, муниципальными правовыми актами для предоставления</w:t>
      </w:r>
      <w:r w:rsidRPr="0092092E">
        <w:rPr>
          <w:rStyle w:val="FontStyle42"/>
          <w:sz w:val="24"/>
          <w:szCs w:val="24"/>
        </w:rPr>
        <w:br/>
        <w:t>муниципальной услуги;</w:t>
      </w:r>
    </w:p>
    <w:p w:rsidR="008751A5" w:rsidRPr="0092092E" w:rsidRDefault="008751A5" w:rsidP="008751A5">
      <w:pPr>
        <w:pStyle w:val="Style6"/>
        <w:widowControl/>
        <w:numPr>
          <w:ilvl w:val="0"/>
          <w:numId w:val="50"/>
        </w:numPr>
        <w:tabs>
          <w:tab w:val="left" w:pos="1186"/>
        </w:tabs>
        <w:spacing w:line="274" w:lineRule="exact"/>
        <w:ind w:left="10" w:firstLine="701"/>
        <w:rPr>
          <w:rStyle w:val="FontStyle42"/>
          <w:sz w:val="24"/>
          <w:szCs w:val="24"/>
        </w:rPr>
      </w:pPr>
      <w:r w:rsidRPr="0092092E">
        <w:rPr>
          <w:rStyle w:val="FontStyle42"/>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751A5" w:rsidRPr="00E02B2B" w:rsidRDefault="008751A5" w:rsidP="008751A5">
      <w:pPr>
        <w:pStyle w:val="Style6"/>
        <w:widowControl/>
        <w:numPr>
          <w:ilvl w:val="0"/>
          <w:numId w:val="51"/>
        </w:numPr>
        <w:tabs>
          <w:tab w:val="left" w:pos="1085"/>
        </w:tabs>
        <w:spacing w:line="274" w:lineRule="exact"/>
        <w:ind w:left="10" w:firstLine="715"/>
      </w:pPr>
      <w:proofErr w:type="gramStart"/>
      <w:r w:rsidRPr="0092092E">
        <w:rPr>
          <w:rStyle w:val="FontStyle42"/>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751A5" w:rsidRPr="0092092E" w:rsidRDefault="008751A5" w:rsidP="008751A5">
      <w:pPr>
        <w:pStyle w:val="Style6"/>
        <w:widowControl/>
        <w:numPr>
          <w:ilvl w:val="0"/>
          <w:numId w:val="52"/>
        </w:numPr>
        <w:tabs>
          <w:tab w:val="left" w:pos="1008"/>
        </w:tabs>
        <w:spacing w:line="274" w:lineRule="exact"/>
        <w:ind w:left="10" w:firstLine="706"/>
        <w:rPr>
          <w:rStyle w:val="FontStyle42"/>
          <w:sz w:val="24"/>
          <w:szCs w:val="24"/>
        </w:rPr>
      </w:pPr>
      <w:r w:rsidRPr="0092092E">
        <w:rPr>
          <w:rStyle w:val="FontStyle42"/>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751A5" w:rsidRPr="0092092E" w:rsidRDefault="008751A5" w:rsidP="008751A5">
      <w:pPr>
        <w:pStyle w:val="Style6"/>
        <w:widowControl/>
        <w:numPr>
          <w:ilvl w:val="0"/>
          <w:numId w:val="52"/>
        </w:numPr>
        <w:tabs>
          <w:tab w:val="left" w:pos="1008"/>
        </w:tabs>
        <w:spacing w:before="5" w:line="274" w:lineRule="exact"/>
        <w:ind w:left="10" w:firstLine="706"/>
        <w:rPr>
          <w:rStyle w:val="FontStyle42"/>
          <w:sz w:val="24"/>
          <w:szCs w:val="24"/>
        </w:rPr>
      </w:pPr>
      <w:proofErr w:type="gramStart"/>
      <w:r w:rsidRPr="0092092E">
        <w:rPr>
          <w:rStyle w:val="FontStyle42"/>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51A5" w:rsidRPr="0092092E" w:rsidRDefault="008751A5" w:rsidP="008751A5">
      <w:pPr>
        <w:pStyle w:val="Style6"/>
        <w:widowControl/>
        <w:tabs>
          <w:tab w:val="left" w:pos="1128"/>
        </w:tabs>
        <w:spacing w:line="274" w:lineRule="exact"/>
        <w:ind w:left="715" w:firstLine="0"/>
        <w:jc w:val="left"/>
        <w:rPr>
          <w:rStyle w:val="FontStyle42"/>
          <w:sz w:val="24"/>
          <w:szCs w:val="24"/>
        </w:rPr>
      </w:pPr>
      <w:r w:rsidRPr="0092092E">
        <w:rPr>
          <w:rStyle w:val="FontStyle42"/>
          <w:sz w:val="24"/>
          <w:szCs w:val="24"/>
        </w:rPr>
        <w:t>32.</w:t>
      </w:r>
      <w:r w:rsidRPr="0092092E">
        <w:rPr>
          <w:rStyle w:val="FontStyle42"/>
          <w:sz w:val="24"/>
          <w:szCs w:val="24"/>
        </w:rPr>
        <w:tab/>
        <w:t>Общие требования к порядку подачи и рассмотрения жалобы:</w:t>
      </w:r>
    </w:p>
    <w:p w:rsidR="008751A5" w:rsidRPr="0092092E" w:rsidRDefault="008751A5" w:rsidP="008751A5">
      <w:pPr>
        <w:pStyle w:val="Style6"/>
        <w:widowControl/>
        <w:tabs>
          <w:tab w:val="left" w:pos="1118"/>
        </w:tabs>
        <w:spacing w:line="274" w:lineRule="exact"/>
        <w:ind w:left="5" w:firstLine="730"/>
        <w:rPr>
          <w:rStyle w:val="FontStyle42"/>
          <w:sz w:val="24"/>
          <w:szCs w:val="24"/>
        </w:rPr>
      </w:pPr>
      <w:r w:rsidRPr="0092092E">
        <w:rPr>
          <w:rStyle w:val="FontStyle42"/>
          <w:sz w:val="24"/>
          <w:szCs w:val="24"/>
        </w:rPr>
        <w:t>1)</w:t>
      </w:r>
      <w:r w:rsidRPr="0092092E">
        <w:rPr>
          <w:rStyle w:val="FontStyle42"/>
          <w:sz w:val="24"/>
          <w:szCs w:val="24"/>
        </w:rPr>
        <w:tab/>
        <w:t>Жалоба подается в письменной форме на бумажном носителе, в электронной</w:t>
      </w:r>
      <w:r w:rsidRPr="0092092E">
        <w:rPr>
          <w:rStyle w:val="FontStyle42"/>
          <w:sz w:val="24"/>
          <w:szCs w:val="24"/>
        </w:rPr>
        <w:br/>
        <w:t>форме в орган, предоставляющий муниципальную услугу. Жалобы на решения, принятые</w:t>
      </w:r>
      <w:r w:rsidRPr="0092092E">
        <w:rPr>
          <w:rStyle w:val="FontStyle42"/>
          <w:sz w:val="24"/>
          <w:szCs w:val="24"/>
        </w:rPr>
        <w:br/>
      </w:r>
      <w:r w:rsidRPr="0092092E">
        <w:rPr>
          <w:rStyle w:val="FontStyle42"/>
          <w:sz w:val="24"/>
          <w:szCs w:val="24"/>
        </w:rPr>
        <w:lastRenderedPageBreak/>
        <w:t>руководителем Органа, предоставляющего муниципальную услугу, рассматриваются</w:t>
      </w:r>
      <w:r w:rsidRPr="0092092E">
        <w:rPr>
          <w:rStyle w:val="FontStyle42"/>
          <w:sz w:val="24"/>
          <w:szCs w:val="24"/>
        </w:rPr>
        <w:br/>
        <w:t>непосредственно руководителем Органа.</w:t>
      </w:r>
    </w:p>
    <w:p w:rsidR="008751A5" w:rsidRPr="0092092E" w:rsidRDefault="008751A5" w:rsidP="008751A5">
      <w:pPr>
        <w:pStyle w:val="Style6"/>
        <w:widowControl/>
        <w:numPr>
          <w:ilvl w:val="0"/>
          <w:numId w:val="53"/>
        </w:numPr>
        <w:tabs>
          <w:tab w:val="left" w:pos="994"/>
        </w:tabs>
        <w:spacing w:line="274" w:lineRule="exact"/>
        <w:rPr>
          <w:rStyle w:val="FontStyle42"/>
          <w:sz w:val="24"/>
          <w:szCs w:val="24"/>
        </w:rPr>
      </w:pPr>
      <w:r w:rsidRPr="0092092E">
        <w:rPr>
          <w:rStyle w:val="FontStyle42"/>
          <w:sz w:val="24"/>
          <w:szCs w:val="24"/>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w:t>
      </w:r>
      <w:proofErr w:type="spellStart"/>
      <w:r w:rsidRPr="0092092E">
        <w:rPr>
          <w:rStyle w:val="FontStyle42"/>
          <w:sz w:val="24"/>
          <w:szCs w:val="24"/>
        </w:rPr>
        <w:t>Чажемтовское</w:t>
      </w:r>
      <w:proofErr w:type="spellEnd"/>
      <w:r w:rsidRPr="0092092E">
        <w:rPr>
          <w:rStyle w:val="FontStyle42"/>
          <w:sz w:val="24"/>
          <w:szCs w:val="24"/>
        </w:rPr>
        <w:t xml:space="preserve"> сельское поселение»,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51A5" w:rsidRPr="0092092E" w:rsidRDefault="008751A5" w:rsidP="008751A5">
      <w:pPr>
        <w:pStyle w:val="Style6"/>
        <w:widowControl/>
        <w:numPr>
          <w:ilvl w:val="0"/>
          <w:numId w:val="53"/>
        </w:numPr>
        <w:tabs>
          <w:tab w:val="left" w:pos="994"/>
        </w:tabs>
        <w:spacing w:line="274" w:lineRule="exact"/>
        <w:ind w:right="5"/>
        <w:rPr>
          <w:rStyle w:val="FontStyle42"/>
          <w:sz w:val="24"/>
          <w:szCs w:val="24"/>
        </w:rPr>
      </w:pPr>
      <w:r w:rsidRPr="0092092E">
        <w:rPr>
          <w:rStyle w:val="FontStyle42"/>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w:t>
      </w:r>
    </w:p>
    <w:p w:rsidR="008751A5" w:rsidRPr="0092092E" w:rsidRDefault="008751A5" w:rsidP="008751A5">
      <w:pPr>
        <w:pStyle w:val="Style6"/>
        <w:widowControl/>
        <w:tabs>
          <w:tab w:val="left" w:pos="1128"/>
        </w:tabs>
        <w:spacing w:line="274" w:lineRule="exact"/>
        <w:ind w:left="715" w:firstLine="0"/>
        <w:jc w:val="left"/>
        <w:rPr>
          <w:rStyle w:val="FontStyle42"/>
          <w:sz w:val="24"/>
          <w:szCs w:val="24"/>
        </w:rPr>
      </w:pPr>
      <w:r w:rsidRPr="0092092E">
        <w:rPr>
          <w:rStyle w:val="FontStyle42"/>
          <w:sz w:val="24"/>
          <w:szCs w:val="24"/>
        </w:rPr>
        <w:t>33.</w:t>
      </w:r>
      <w:r w:rsidRPr="0092092E">
        <w:rPr>
          <w:rStyle w:val="FontStyle42"/>
          <w:sz w:val="24"/>
          <w:szCs w:val="24"/>
        </w:rPr>
        <w:tab/>
        <w:t>Жалоба должна содержать:</w:t>
      </w:r>
    </w:p>
    <w:p w:rsidR="008751A5" w:rsidRPr="0092092E" w:rsidRDefault="008751A5" w:rsidP="008751A5">
      <w:pPr>
        <w:pStyle w:val="Style6"/>
        <w:widowControl/>
        <w:numPr>
          <w:ilvl w:val="0"/>
          <w:numId w:val="54"/>
        </w:numPr>
        <w:tabs>
          <w:tab w:val="left" w:pos="994"/>
        </w:tabs>
        <w:spacing w:line="274" w:lineRule="exact"/>
        <w:ind w:right="5"/>
        <w:rPr>
          <w:rStyle w:val="FontStyle42"/>
          <w:sz w:val="24"/>
          <w:szCs w:val="24"/>
        </w:rPr>
      </w:pPr>
      <w:r w:rsidRPr="0092092E">
        <w:rPr>
          <w:rStyle w:val="FontStyle42"/>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1A5" w:rsidRPr="0092092E" w:rsidRDefault="008751A5" w:rsidP="008751A5">
      <w:pPr>
        <w:pStyle w:val="Style6"/>
        <w:widowControl/>
        <w:numPr>
          <w:ilvl w:val="0"/>
          <w:numId w:val="54"/>
        </w:numPr>
        <w:tabs>
          <w:tab w:val="left" w:pos="994"/>
        </w:tabs>
        <w:spacing w:line="274" w:lineRule="exact"/>
        <w:rPr>
          <w:rStyle w:val="FontStyle42"/>
          <w:sz w:val="24"/>
          <w:szCs w:val="24"/>
        </w:rPr>
      </w:pPr>
      <w:r w:rsidRPr="0092092E">
        <w:rPr>
          <w:rStyle w:val="FontStyle42"/>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proofErr w:type="gramStart"/>
      <w:r w:rsidRPr="0092092E">
        <w:rPr>
          <w:rStyle w:val="FontStyle42"/>
          <w:sz w:val="24"/>
          <w:szCs w:val="24"/>
        </w:rPr>
        <w:t>-ю</w:t>
      </w:r>
      <w:proofErr w:type="gramEnd"/>
      <w:r w:rsidRPr="0092092E">
        <w:rPr>
          <w:rStyle w:val="FontStyle42"/>
          <w:sz w:val="24"/>
          <w:szCs w:val="24"/>
        </w:rPr>
        <w:t>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1A5" w:rsidRPr="0092092E" w:rsidRDefault="008751A5" w:rsidP="008751A5">
      <w:pPr>
        <w:pStyle w:val="Style6"/>
        <w:widowControl/>
        <w:tabs>
          <w:tab w:val="left" w:pos="1133"/>
        </w:tabs>
        <w:spacing w:line="274" w:lineRule="exact"/>
        <w:ind w:left="10" w:right="5" w:firstLine="706"/>
        <w:rPr>
          <w:rStyle w:val="FontStyle42"/>
          <w:sz w:val="24"/>
          <w:szCs w:val="24"/>
        </w:rPr>
      </w:pPr>
      <w:r w:rsidRPr="0092092E">
        <w:rPr>
          <w:rStyle w:val="FontStyle42"/>
          <w:sz w:val="24"/>
          <w:szCs w:val="24"/>
        </w:rPr>
        <w:t>3)</w:t>
      </w:r>
      <w:r w:rsidRPr="0092092E">
        <w:rPr>
          <w:rStyle w:val="FontStyle42"/>
          <w:sz w:val="24"/>
          <w:szCs w:val="24"/>
        </w:rPr>
        <w:tab/>
        <w:t>сведения об обжалуемых решениях и действиях (бездействии) Органа,</w:t>
      </w:r>
      <w:r w:rsidRPr="0092092E">
        <w:rPr>
          <w:rStyle w:val="FontStyle42"/>
          <w:sz w:val="24"/>
          <w:szCs w:val="24"/>
        </w:rPr>
        <w:br/>
        <w:t>предоставляющего муниципальную услугу, должностного лица Органа, предоставляющего</w:t>
      </w:r>
      <w:r w:rsidRPr="0092092E">
        <w:rPr>
          <w:rStyle w:val="FontStyle42"/>
          <w:sz w:val="24"/>
          <w:szCs w:val="24"/>
        </w:rPr>
        <w:br/>
        <w:t>муниципальную услугу, либо муниципального служащего;</w:t>
      </w:r>
    </w:p>
    <w:p w:rsidR="008751A5" w:rsidRPr="0092092E" w:rsidRDefault="008751A5" w:rsidP="008751A5">
      <w:pPr>
        <w:pStyle w:val="Style6"/>
        <w:widowControl/>
        <w:tabs>
          <w:tab w:val="left" w:pos="1008"/>
        </w:tabs>
        <w:spacing w:line="274" w:lineRule="exact"/>
        <w:ind w:left="10" w:firstLine="701"/>
        <w:rPr>
          <w:rStyle w:val="FontStyle42"/>
          <w:sz w:val="24"/>
          <w:szCs w:val="24"/>
        </w:rPr>
      </w:pPr>
      <w:r w:rsidRPr="0092092E">
        <w:rPr>
          <w:rStyle w:val="FontStyle42"/>
          <w:sz w:val="24"/>
          <w:szCs w:val="24"/>
        </w:rPr>
        <w:t>4)</w:t>
      </w:r>
      <w:r w:rsidRPr="0092092E">
        <w:rPr>
          <w:rStyle w:val="FontStyle42"/>
          <w:sz w:val="24"/>
          <w:szCs w:val="24"/>
        </w:rPr>
        <w:tab/>
        <w:t>доводы, на основании которых заявитель не согласен с решением и действием</w:t>
      </w:r>
      <w:r w:rsidRPr="0092092E">
        <w:rPr>
          <w:rStyle w:val="FontStyle42"/>
          <w:sz w:val="24"/>
          <w:szCs w:val="24"/>
        </w:rPr>
        <w:br/>
        <w:t>(бездействием) Органа, предоставляющего муниципальную услугу, должностного лица</w:t>
      </w:r>
      <w:r w:rsidRPr="0092092E">
        <w:rPr>
          <w:rStyle w:val="FontStyle42"/>
          <w:sz w:val="24"/>
          <w:szCs w:val="24"/>
        </w:rPr>
        <w:br/>
        <w:t>Органа, предоставляющего муниципальную услугу, либо муниципального служащего.</w:t>
      </w:r>
    </w:p>
    <w:p w:rsidR="008751A5" w:rsidRPr="0092092E" w:rsidRDefault="008751A5" w:rsidP="008751A5">
      <w:pPr>
        <w:pStyle w:val="Style3"/>
        <w:widowControl/>
        <w:spacing w:line="274" w:lineRule="exact"/>
        <w:ind w:left="5" w:right="5" w:firstLine="715"/>
        <w:rPr>
          <w:rStyle w:val="FontStyle42"/>
          <w:sz w:val="24"/>
          <w:szCs w:val="24"/>
        </w:rPr>
      </w:pPr>
      <w:r w:rsidRPr="0092092E">
        <w:rPr>
          <w:rStyle w:val="FontStyle42"/>
          <w:sz w:val="24"/>
          <w:szCs w:val="24"/>
        </w:rPr>
        <w:t>Заявителем могут быть представлены документы (при наличии), подтверждающие доводы заявителя, либо их копии.</w:t>
      </w:r>
    </w:p>
    <w:p w:rsidR="008751A5" w:rsidRPr="0092092E" w:rsidRDefault="008751A5" w:rsidP="008751A5">
      <w:pPr>
        <w:pStyle w:val="Style6"/>
        <w:widowControl/>
        <w:numPr>
          <w:ilvl w:val="0"/>
          <w:numId w:val="55"/>
        </w:numPr>
        <w:tabs>
          <w:tab w:val="left" w:pos="1128"/>
        </w:tabs>
        <w:spacing w:line="274" w:lineRule="exact"/>
        <w:ind w:right="5" w:firstLine="715"/>
        <w:rPr>
          <w:rStyle w:val="FontStyle42"/>
          <w:sz w:val="24"/>
          <w:szCs w:val="24"/>
        </w:rPr>
      </w:pPr>
      <w:proofErr w:type="gramStart"/>
      <w:r w:rsidRPr="0092092E">
        <w:rPr>
          <w:rStyle w:val="FontStyle42"/>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2092E">
        <w:rPr>
          <w:rStyle w:val="FontStyle42"/>
          <w:sz w:val="24"/>
          <w:szCs w:val="24"/>
        </w:rPr>
        <w:t xml:space="preserve"> исправлений - в течение пяти рабочих дней со дня ее регистрации.</w:t>
      </w:r>
    </w:p>
    <w:p w:rsidR="008751A5" w:rsidRPr="00E02B2B" w:rsidRDefault="008751A5" w:rsidP="00E02B2B">
      <w:pPr>
        <w:pStyle w:val="Style6"/>
        <w:widowControl/>
        <w:numPr>
          <w:ilvl w:val="0"/>
          <w:numId w:val="55"/>
        </w:numPr>
        <w:tabs>
          <w:tab w:val="left" w:pos="1128"/>
        </w:tabs>
        <w:spacing w:after="120" w:line="274" w:lineRule="exact"/>
        <w:ind w:right="19" w:firstLine="715"/>
      </w:pPr>
      <w:r w:rsidRPr="0092092E">
        <w:rPr>
          <w:rStyle w:val="FontStyle42"/>
          <w:sz w:val="24"/>
          <w:szCs w:val="24"/>
        </w:rPr>
        <w:t>По результатам рассмотрения жалобы Орган, предоставляющий муниципальную услугу, принимает одно из следующих решений:</w:t>
      </w:r>
    </w:p>
    <w:p w:rsidR="008751A5" w:rsidRPr="0092092E" w:rsidRDefault="008751A5" w:rsidP="008751A5">
      <w:pPr>
        <w:pStyle w:val="Style6"/>
        <w:widowControl/>
        <w:numPr>
          <w:ilvl w:val="0"/>
          <w:numId w:val="56"/>
        </w:numPr>
        <w:tabs>
          <w:tab w:val="left" w:pos="1075"/>
        </w:tabs>
        <w:spacing w:line="274" w:lineRule="exact"/>
        <w:ind w:left="10" w:right="5" w:firstLine="730"/>
        <w:rPr>
          <w:rStyle w:val="FontStyle42"/>
          <w:sz w:val="24"/>
          <w:szCs w:val="24"/>
        </w:rPr>
      </w:pPr>
      <w:proofErr w:type="gramStart"/>
      <w:r w:rsidRPr="0092092E">
        <w:rPr>
          <w:rStyle w:val="FontStyle42"/>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751A5" w:rsidRPr="00E02B2B" w:rsidRDefault="008751A5" w:rsidP="008751A5">
      <w:pPr>
        <w:pStyle w:val="Style6"/>
        <w:widowControl/>
        <w:numPr>
          <w:ilvl w:val="0"/>
          <w:numId w:val="57"/>
        </w:numPr>
        <w:tabs>
          <w:tab w:val="left" w:pos="974"/>
        </w:tabs>
        <w:spacing w:line="274" w:lineRule="exact"/>
        <w:ind w:left="710" w:firstLine="0"/>
        <w:jc w:val="left"/>
      </w:pPr>
      <w:r w:rsidRPr="0092092E">
        <w:rPr>
          <w:rStyle w:val="FontStyle42"/>
          <w:sz w:val="24"/>
          <w:szCs w:val="24"/>
        </w:rPr>
        <w:t>отказывает в удовлетворении жалобы.</w:t>
      </w:r>
    </w:p>
    <w:p w:rsidR="008751A5" w:rsidRPr="0092092E" w:rsidRDefault="008751A5" w:rsidP="008751A5">
      <w:pPr>
        <w:pStyle w:val="Style6"/>
        <w:widowControl/>
        <w:numPr>
          <w:ilvl w:val="0"/>
          <w:numId w:val="58"/>
        </w:numPr>
        <w:tabs>
          <w:tab w:val="left" w:pos="1128"/>
        </w:tabs>
        <w:spacing w:line="274" w:lineRule="exact"/>
        <w:ind w:right="5" w:firstLine="715"/>
        <w:rPr>
          <w:rStyle w:val="FontStyle42"/>
          <w:sz w:val="24"/>
          <w:szCs w:val="24"/>
        </w:rPr>
      </w:pPr>
      <w:r w:rsidRPr="0092092E">
        <w:rPr>
          <w:rStyle w:val="FontStyle42"/>
          <w:sz w:val="24"/>
          <w:szCs w:val="24"/>
        </w:rPr>
        <w:t>Не позднее дня, следующего за днем принятия решения, указанного в пункте 35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2B2B" w:rsidRPr="00E02B2B" w:rsidRDefault="008751A5" w:rsidP="00E02B2B">
      <w:pPr>
        <w:pStyle w:val="Style6"/>
        <w:widowControl/>
        <w:numPr>
          <w:ilvl w:val="0"/>
          <w:numId w:val="58"/>
        </w:numPr>
        <w:tabs>
          <w:tab w:val="left" w:pos="1128"/>
        </w:tabs>
        <w:spacing w:line="274" w:lineRule="exact"/>
        <w:ind w:firstLine="715"/>
        <w:rPr>
          <w:rStyle w:val="FontStyle42"/>
          <w:sz w:val="24"/>
          <w:szCs w:val="24"/>
        </w:rPr>
      </w:pPr>
      <w:r w:rsidRPr="0092092E">
        <w:rPr>
          <w:rStyle w:val="FontStyle42"/>
          <w:sz w:val="24"/>
          <w:szCs w:val="24"/>
        </w:rPr>
        <w:t xml:space="preserve">В случае установления в ходе или по результатам </w:t>
      </w:r>
      <w:proofErr w:type="gramStart"/>
      <w:r w:rsidRPr="0092092E">
        <w:rPr>
          <w:rStyle w:val="FontStyle42"/>
          <w:sz w:val="24"/>
          <w:szCs w:val="24"/>
        </w:rPr>
        <w:t>рассмотрения жалобы признаков состава административного правонарушения</w:t>
      </w:r>
      <w:proofErr w:type="gramEnd"/>
      <w:r w:rsidRPr="0092092E">
        <w:rPr>
          <w:rStyle w:val="FontStyle42"/>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1A5" w:rsidRPr="00886887" w:rsidRDefault="008751A5" w:rsidP="008751A5">
      <w:pPr>
        <w:pStyle w:val="Style7"/>
        <w:widowControl/>
        <w:tabs>
          <w:tab w:val="left" w:pos="5220"/>
        </w:tabs>
        <w:ind w:left="5940"/>
        <w:rPr>
          <w:rStyle w:val="FontStyle42"/>
          <w:sz w:val="20"/>
          <w:szCs w:val="20"/>
        </w:rPr>
      </w:pPr>
      <w:r w:rsidRPr="00886887">
        <w:rPr>
          <w:rStyle w:val="FontStyle42"/>
          <w:sz w:val="20"/>
          <w:szCs w:val="20"/>
        </w:rPr>
        <w:lastRenderedPageBreak/>
        <w:t>Приложение 1</w:t>
      </w:r>
    </w:p>
    <w:p w:rsidR="008751A5" w:rsidRPr="00886887" w:rsidRDefault="008751A5" w:rsidP="008751A5">
      <w:pPr>
        <w:pStyle w:val="Style7"/>
        <w:widowControl/>
        <w:tabs>
          <w:tab w:val="left" w:pos="5220"/>
        </w:tabs>
        <w:ind w:left="5940"/>
        <w:rPr>
          <w:rStyle w:val="FontStyle42"/>
          <w:sz w:val="20"/>
          <w:szCs w:val="20"/>
        </w:rPr>
      </w:pPr>
      <w:r w:rsidRPr="00886887">
        <w:rPr>
          <w:rStyle w:val="FontStyle42"/>
          <w:sz w:val="20"/>
          <w:szCs w:val="20"/>
        </w:rPr>
        <w:t>к административному регламенту «Согласование перепланировки и (или) переустройства жилого помещения»</w:t>
      </w:r>
    </w:p>
    <w:p w:rsidR="008751A5" w:rsidRDefault="008751A5" w:rsidP="008751A5">
      <w:pPr>
        <w:pStyle w:val="Style10"/>
        <w:widowControl/>
        <w:spacing w:line="240" w:lineRule="exact"/>
        <w:ind w:left="4944" w:right="845"/>
        <w:rPr>
          <w:sz w:val="20"/>
          <w:szCs w:val="20"/>
        </w:rPr>
      </w:pPr>
    </w:p>
    <w:p w:rsidR="008751A5" w:rsidRDefault="008751A5" w:rsidP="008751A5">
      <w:pPr>
        <w:jc w:val="right"/>
        <w:rPr>
          <w:b/>
          <w:sz w:val="24"/>
          <w:szCs w:val="24"/>
        </w:rPr>
      </w:pPr>
    </w:p>
    <w:p w:rsidR="008751A5" w:rsidRPr="008751A5" w:rsidRDefault="008751A5" w:rsidP="008751A5">
      <w:pPr>
        <w:jc w:val="right"/>
        <w:rPr>
          <w:sz w:val="22"/>
          <w:szCs w:val="22"/>
        </w:rPr>
      </w:pPr>
      <w:r w:rsidRPr="008751A5">
        <w:rPr>
          <w:sz w:val="22"/>
          <w:szCs w:val="22"/>
        </w:rPr>
        <w:t xml:space="preserve">Главе </w:t>
      </w:r>
      <w:proofErr w:type="spellStart"/>
      <w:r w:rsidRPr="008751A5">
        <w:rPr>
          <w:sz w:val="22"/>
          <w:szCs w:val="22"/>
        </w:rPr>
        <w:t>Чажемтовского</w:t>
      </w:r>
      <w:proofErr w:type="spellEnd"/>
      <w:r w:rsidRPr="008751A5">
        <w:rPr>
          <w:sz w:val="22"/>
          <w:szCs w:val="22"/>
        </w:rPr>
        <w:t xml:space="preserve"> сельского поселения</w:t>
      </w:r>
    </w:p>
    <w:p w:rsidR="008751A5" w:rsidRPr="008751A5" w:rsidRDefault="008751A5" w:rsidP="008751A5">
      <w:pPr>
        <w:pStyle w:val="Style3"/>
        <w:widowControl/>
        <w:spacing w:line="240" w:lineRule="exact"/>
        <w:ind w:left="3691"/>
        <w:jc w:val="left"/>
        <w:rPr>
          <w:sz w:val="20"/>
          <w:szCs w:val="20"/>
        </w:rPr>
      </w:pPr>
    </w:p>
    <w:p w:rsidR="008751A5" w:rsidRDefault="008751A5" w:rsidP="008751A5">
      <w:pPr>
        <w:pStyle w:val="Style3"/>
        <w:widowControl/>
        <w:spacing w:line="240" w:lineRule="exact"/>
        <w:ind w:left="3691"/>
        <w:jc w:val="left"/>
        <w:rPr>
          <w:sz w:val="20"/>
          <w:szCs w:val="20"/>
        </w:rPr>
      </w:pPr>
    </w:p>
    <w:p w:rsidR="008751A5" w:rsidRPr="00AE39F1" w:rsidRDefault="008751A5" w:rsidP="008751A5">
      <w:pPr>
        <w:pStyle w:val="Style3"/>
        <w:widowControl/>
        <w:spacing w:before="43" w:line="240" w:lineRule="auto"/>
        <w:ind w:left="3691"/>
        <w:jc w:val="left"/>
        <w:rPr>
          <w:rStyle w:val="FontStyle42"/>
          <w:b/>
        </w:rPr>
      </w:pPr>
      <w:r w:rsidRPr="00AE39F1">
        <w:rPr>
          <w:rStyle w:val="FontStyle42"/>
          <w:b/>
        </w:rPr>
        <w:t>ЗАЯВЛЕНИЕ</w:t>
      </w:r>
    </w:p>
    <w:p w:rsidR="008751A5" w:rsidRDefault="008751A5" w:rsidP="008751A5">
      <w:pPr>
        <w:pStyle w:val="Style30"/>
        <w:widowControl/>
        <w:tabs>
          <w:tab w:val="left" w:leader="underscore" w:pos="8602"/>
        </w:tabs>
        <w:spacing w:line="240" w:lineRule="auto"/>
        <w:ind w:right="422"/>
        <w:rPr>
          <w:rStyle w:val="FontStyle42"/>
          <w:b/>
        </w:rPr>
      </w:pPr>
      <w:r w:rsidRPr="00AE39F1">
        <w:rPr>
          <w:rStyle w:val="FontStyle42"/>
          <w:b/>
        </w:rPr>
        <w:t>о переустройстве и (или) перепланировке жилого помещения</w:t>
      </w:r>
    </w:p>
    <w:p w:rsidR="008751A5" w:rsidRDefault="008751A5" w:rsidP="008751A5">
      <w:pPr>
        <w:pStyle w:val="Style30"/>
        <w:widowControl/>
        <w:tabs>
          <w:tab w:val="left" w:leader="underscore" w:pos="8602"/>
        </w:tabs>
        <w:spacing w:line="240" w:lineRule="auto"/>
        <w:ind w:right="422"/>
        <w:rPr>
          <w:rStyle w:val="FontStyle42"/>
        </w:rPr>
      </w:pPr>
      <w:r w:rsidRPr="00AE39F1">
        <w:rPr>
          <w:rStyle w:val="FontStyle42"/>
          <w:b/>
        </w:rPr>
        <w:br/>
      </w:r>
      <w:r>
        <w:rPr>
          <w:rStyle w:val="FontStyle42"/>
        </w:rPr>
        <w:t>от</w:t>
      </w:r>
      <w:r>
        <w:rPr>
          <w:rStyle w:val="FontStyle42"/>
        </w:rPr>
        <w:tab/>
        <w:t>___</w:t>
      </w:r>
    </w:p>
    <w:p w:rsidR="008751A5" w:rsidRDefault="008751A5" w:rsidP="008751A5">
      <w:pPr>
        <w:pStyle w:val="Style6"/>
        <w:widowControl/>
        <w:tabs>
          <w:tab w:val="left" w:pos="1426"/>
        </w:tabs>
        <w:spacing w:line="274" w:lineRule="exact"/>
        <w:ind w:right="5" w:firstLine="720"/>
        <w:jc w:val="center"/>
        <w:rPr>
          <w:rStyle w:val="FontStyle36"/>
        </w:rPr>
      </w:pPr>
      <w:proofErr w:type="gramStart"/>
      <w:r>
        <w:rPr>
          <w:rStyle w:val="FontStyle36"/>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w:t>
      </w:r>
      <w:proofErr w:type="gramEnd"/>
    </w:p>
    <w:p w:rsidR="008751A5" w:rsidRDefault="008751A5" w:rsidP="008751A5">
      <w:pPr>
        <w:pStyle w:val="Style6"/>
        <w:widowControl/>
        <w:tabs>
          <w:tab w:val="left" w:pos="1426"/>
        </w:tabs>
        <w:spacing w:line="274" w:lineRule="exact"/>
        <w:ind w:right="5" w:firstLine="720"/>
        <w:rPr>
          <w:rStyle w:val="FontStyle36"/>
        </w:rPr>
      </w:pPr>
    </w:p>
    <w:p w:rsidR="008751A5" w:rsidRDefault="008751A5" w:rsidP="008751A5">
      <w:pPr>
        <w:pStyle w:val="Style3"/>
        <w:widowControl/>
        <w:spacing w:line="250" w:lineRule="exact"/>
        <w:jc w:val="left"/>
        <w:rPr>
          <w:rStyle w:val="FontStyle42"/>
          <w:u w:val="single"/>
        </w:rPr>
      </w:pPr>
      <w:r>
        <w:rPr>
          <w:rStyle w:val="FontStyle42"/>
          <w:u w:val="single"/>
        </w:rPr>
        <w:t>Примечание:</w:t>
      </w:r>
    </w:p>
    <w:p w:rsidR="008751A5" w:rsidRDefault="008751A5" w:rsidP="008751A5">
      <w:pPr>
        <w:pStyle w:val="Style3"/>
        <w:widowControl/>
        <w:spacing w:line="250" w:lineRule="exact"/>
        <w:ind w:right="29"/>
        <w:rPr>
          <w:rStyle w:val="FontStyle42"/>
        </w:rPr>
      </w:pPr>
      <w:proofErr w:type="gramStart"/>
      <w:r>
        <w:rPr>
          <w:rStyle w:val="FontStyle4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Pr>
          <w:rStyle w:val="FontStyle4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751A5" w:rsidRDefault="008751A5" w:rsidP="008751A5">
      <w:pPr>
        <w:pStyle w:val="Style3"/>
        <w:widowControl/>
        <w:spacing w:line="240" w:lineRule="exact"/>
        <w:rPr>
          <w:sz w:val="20"/>
          <w:szCs w:val="20"/>
        </w:rPr>
      </w:pPr>
    </w:p>
    <w:p w:rsidR="008751A5" w:rsidRDefault="008751A5" w:rsidP="008751A5">
      <w:pPr>
        <w:pStyle w:val="Style3"/>
        <w:widowControl/>
        <w:tabs>
          <w:tab w:val="left" w:leader="underscore" w:pos="8952"/>
        </w:tabs>
        <w:spacing w:before="58" w:line="240" w:lineRule="auto"/>
        <w:rPr>
          <w:rStyle w:val="FontStyle42"/>
        </w:rPr>
      </w:pPr>
      <w:r>
        <w:rPr>
          <w:rStyle w:val="FontStyle42"/>
        </w:rPr>
        <w:t>Место нахождения жилого помещения:</w:t>
      </w:r>
      <w:r>
        <w:rPr>
          <w:rStyle w:val="FontStyle42"/>
        </w:rPr>
        <w:tab/>
      </w:r>
    </w:p>
    <w:p w:rsidR="008751A5" w:rsidRDefault="008751A5" w:rsidP="008751A5">
      <w:pPr>
        <w:pStyle w:val="Style32"/>
        <w:widowControl/>
        <w:spacing w:line="240" w:lineRule="auto"/>
        <w:ind w:left="1061"/>
        <w:rPr>
          <w:rStyle w:val="FontStyle36"/>
        </w:rPr>
      </w:pPr>
      <w:proofErr w:type="gramStart"/>
      <w:r>
        <w:rPr>
          <w:rStyle w:val="FontStyle36"/>
        </w:rPr>
        <w:t xml:space="preserve">( указывается полный адрес: субъект Российской Федерации, </w:t>
      </w:r>
      <w:proofErr w:type="gramEnd"/>
    </w:p>
    <w:p w:rsidR="008751A5" w:rsidRPr="00AE39F1" w:rsidRDefault="008751A5" w:rsidP="008751A5">
      <w:pPr>
        <w:pStyle w:val="Style32"/>
        <w:widowControl/>
        <w:spacing w:line="240" w:lineRule="auto"/>
        <w:ind w:firstLine="19"/>
        <w:jc w:val="center"/>
        <w:rPr>
          <w:rStyle w:val="FontStyle36"/>
          <w:sz w:val="22"/>
          <w:szCs w:val="22"/>
        </w:rPr>
      </w:pPr>
      <w:r>
        <w:rPr>
          <w:rStyle w:val="FontStyle36"/>
          <w:sz w:val="22"/>
          <w:szCs w:val="22"/>
        </w:rPr>
        <w:t>_____________________________________________________________________________</w:t>
      </w:r>
    </w:p>
    <w:p w:rsidR="008751A5" w:rsidRDefault="008751A5" w:rsidP="008751A5">
      <w:pPr>
        <w:pStyle w:val="Style32"/>
        <w:widowControl/>
        <w:spacing w:line="240" w:lineRule="auto"/>
        <w:ind w:firstLine="19"/>
        <w:jc w:val="center"/>
        <w:rPr>
          <w:rStyle w:val="FontStyle36"/>
        </w:rPr>
      </w:pPr>
      <w:proofErr w:type="gramStart"/>
      <w:r>
        <w:rPr>
          <w:rStyle w:val="FontStyle36"/>
        </w:rPr>
        <w:t>муниципальное образование, поселение, улица, дом, корпус, строение, квартира (комната), подъезд, этаж)</w:t>
      </w:r>
      <w:proofErr w:type="gramEnd"/>
    </w:p>
    <w:p w:rsidR="008751A5" w:rsidRDefault="008751A5" w:rsidP="008751A5">
      <w:pPr>
        <w:pStyle w:val="Style6"/>
        <w:widowControl/>
        <w:tabs>
          <w:tab w:val="left" w:pos="1426"/>
        </w:tabs>
        <w:spacing w:line="274" w:lineRule="exact"/>
        <w:ind w:right="5" w:firstLine="0"/>
        <w:rPr>
          <w:rStyle w:val="FontStyle42"/>
        </w:rPr>
      </w:pPr>
    </w:p>
    <w:p w:rsidR="008751A5" w:rsidRDefault="008751A5" w:rsidP="008751A5">
      <w:pPr>
        <w:pStyle w:val="Style6"/>
        <w:widowControl/>
        <w:tabs>
          <w:tab w:val="left" w:pos="1426"/>
        </w:tabs>
        <w:spacing w:line="274" w:lineRule="exact"/>
        <w:ind w:right="5" w:firstLine="0"/>
        <w:rPr>
          <w:rStyle w:val="FontStyle42"/>
        </w:rPr>
      </w:pPr>
      <w:r>
        <w:rPr>
          <w:rStyle w:val="FontStyle42"/>
        </w:rPr>
        <w:t>Собственник (и) жилого помещения:</w:t>
      </w:r>
      <w:r>
        <w:rPr>
          <w:rStyle w:val="FontStyle42"/>
        </w:rPr>
        <w:tab/>
      </w:r>
    </w:p>
    <w:p w:rsidR="008751A5" w:rsidRDefault="008751A5" w:rsidP="008751A5">
      <w:pPr>
        <w:pStyle w:val="Style6"/>
        <w:widowControl/>
        <w:tabs>
          <w:tab w:val="left" w:pos="1426"/>
        </w:tabs>
        <w:spacing w:line="274" w:lineRule="exact"/>
        <w:ind w:right="5" w:firstLine="0"/>
        <w:rPr>
          <w:rStyle w:val="FontStyle42"/>
        </w:rPr>
      </w:pPr>
    </w:p>
    <w:p w:rsidR="008751A5" w:rsidRDefault="008751A5" w:rsidP="008751A5">
      <w:pPr>
        <w:pStyle w:val="Style3"/>
        <w:widowControl/>
        <w:tabs>
          <w:tab w:val="left" w:leader="underscore" w:pos="8986"/>
        </w:tabs>
        <w:spacing w:line="240" w:lineRule="auto"/>
        <w:jc w:val="left"/>
        <w:rPr>
          <w:rStyle w:val="FontStyle42"/>
        </w:rPr>
      </w:pPr>
      <w:r>
        <w:rPr>
          <w:rStyle w:val="FontStyle42"/>
        </w:rPr>
        <w:t>Прошу разрешить</w:t>
      </w:r>
      <w:r>
        <w:rPr>
          <w:rStyle w:val="FontStyle42"/>
        </w:rPr>
        <w:tab/>
      </w:r>
    </w:p>
    <w:p w:rsidR="008751A5" w:rsidRDefault="008751A5" w:rsidP="008751A5">
      <w:pPr>
        <w:pStyle w:val="Style11"/>
        <w:widowControl/>
        <w:spacing w:line="240" w:lineRule="auto"/>
        <w:ind w:left="2294"/>
        <w:jc w:val="left"/>
        <w:rPr>
          <w:rStyle w:val="FontStyle36"/>
        </w:rPr>
      </w:pPr>
      <w:r>
        <w:rPr>
          <w:rStyle w:val="FontStyle36"/>
        </w:rPr>
        <w:t>(переустройство, перепланировку, переустройство и перепланировку - нужное указать)</w:t>
      </w:r>
    </w:p>
    <w:p w:rsidR="008751A5" w:rsidRDefault="008751A5" w:rsidP="008751A5">
      <w:pPr>
        <w:pStyle w:val="Style3"/>
        <w:widowControl/>
        <w:tabs>
          <w:tab w:val="left" w:leader="underscore" w:pos="9173"/>
        </w:tabs>
        <w:spacing w:line="240" w:lineRule="auto"/>
        <w:ind w:left="62"/>
        <w:rPr>
          <w:rStyle w:val="FontStyle42"/>
        </w:rPr>
      </w:pPr>
    </w:p>
    <w:p w:rsidR="008751A5" w:rsidRDefault="008751A5" w:rsidP="008751A5">
      <w:pPr>
        <w:pStyle w:val="Style3"/>
        <w:widowControl/>
        <w:tabs>
          <w:tab w:val="left" w:leader="underscore" w:pos="9173"/>
        </w:tabs>
        <w:spacing w:line="240" w:lineRule="auto"/>
        <w:ind w:left="62"/>
        <w:rPr>
          <w:rStyle w:val="FontStyle42"/>
        </w:rPr>
      </w:pPr>
      <w:r>
        <w:rPr>
          <w:rStyle w:val="FontStyle42"/>
        </w:rPr>
        <w:t>жилого помещения, занимаемого на основании</w:t>
      </w:r>
      <w:r>
        <w:rPr>
          <w:rStyle w:val="FontStyle42"/>
        </w:rPr>
        <w:tab/>
      </w:r>
    </w:p>
    <w:p w:rsidR="008751A5" w:rsidRDefault="008751A5" w:rsidP="008751A5">
      <w:pPr>
        <w:pStyle w:val="Style11"/>
        <w:widowControl/>
        <w:spacing w:line="240" w:lineRule="auto"/>
        <w:ind w:left="230"/>
        <w:jc w:val="center"/>
        <w:rPr>
          <w:rStyle w:val="FontStyle36"/>
        </w:rPr>
      </w:pPr>
      <w:r>
        <w:rPr>
          <w:rStyle w:val="FontStyle36"/>
        </w:rPr>
        <w:t xml:space="preserve">(права собственности, договора найма, договора аренды - </w:t>
      </w:r>
      <w:proofErr w:type="gramStart"/>
      <w:r>
        <w:rPr>
          <w:rStyle w:val="FontStyle36"/>
        </w:rPr>
        <w:t>нужное</w:t>
      </w:r>
      <w:proofErr w:type="gramEnd"/>
      <w:r>
        <w:rPr>
          <w:rStyle w:val="FontStyle36"/>
        </w:rPr>
        <w:t xml:space="preserve"> указать)</w:t>
      </w:r>
    </w:p>
    <w:p w:rsidR="008751A5" w:rsidRDefault="008751A5" w:rsidP="008751A5">
      <w:pPr>
        <w:pStyle w:val="Style3"/>
        <w:widowControl/>
        <w:spacing w:before="115" w:line="240" w:lineRule="auto"/>
        <w:ind w:left="10" w:right="422"/>
        <w:jc w:val="left"/>
        <w:rPr>
          <w:rStyle w:val="FontStyle42"/>
        </w:rPr>
      </w:pPr>
    </w:p>
    <w:p w:rsidR="008751A5" w:rsidRDefault="008751A5" w:rsidP="008751A5">
      <w:pPr>
        <w:pStyle w:val="Style3"/>
        <w:widowControl/>
        <w:spacing w:before="115" w:line="240" w:lineRule="auto"/>
        <w:ind w:left="10" w:right="422"/>
        <w:rPr>
          <w:rStyle w:val="FontStyle42"/>
        </w:rPr>
      </w:pPr>
      <w:r>
        <w:rPr>
          <w:rStyle w:val="FontStyle42"/>
        </w:rPr>
        <w:t>согласно прилагаемому проекту (проектной документации) переустройства и (или) перепланировки жилого помещения.</w:t>
      </w:r>
    </w:p>
    <w:p w:rsidR="008751A5" w:rsidRDefault="008751A5" w:rsidP="008751A5">
      <w:pPr>
        <w:pStyle w:val="Style3"/>
        <w:widowControl/>
        <w:tabs>
          <w:tab w:val="left" w:leader="underscore" w:pos="8294"/>
          <w:tab w:val="left" w:leader="underscore" w:pos="8957"/>
        </w:tabs>
        <w:spacing w:line="274" w:lineRule="exact"/>
        <w:ind w:left="715"/>
        <w:jc w:val="left"/>
        <w:rPr>
          <w:rStyle w:val="FontStyle42"/>
        </w:rPr>
      </w:pPr>
    </w:p>
    <w:p w:rsidR="008751A5" w:rsidRDefault="008751A5" w:rsidP="008751A5">
      <w:pPr>
        <w:pStyle w:val="Style3"/>
        <w:widowControl/>
        <w:tabs>
          <w:tab w:val="left" w:leader="underscore" w:pos="8294"/>
          <w:tab w:val="left" w:leader="underscore" w:pos="8957"/>
        </w:tabs>
        <w:spacing w:line="274" w:lineRule="exact"/>
        <w:ind w:left="715"/>
        <w:jc w:val="left"/>
        <w:rPr>
          <w:rStyle w:val="FontStyle42"/>
        </w:rPr>
      </w:pPr>
      <w:r>
        <w:rPr>
          <w:rStyle w:val="FontStyle42"/>
        </w:rPr>
        <w:t xml:space="preserve">Срок производства ремонтно-строительных работ с </w:t>
      </w:r>
      <w:r>
        <w:rPr>
          <w:rStyle w:val="FontStyle42"/>
        </w:rPr>
        <w:tab/>
        <w:t>20</w:t>
      </w:r>
      <w:r>
        <w:rPr>
          <w:rStyle w:val="FontStyle42"/>
        </w:rPr>
        <w:tab/>
        <w:t>г.</w:t>
      </w:r>
    </w:p>
    <w:p w:rsidR="008751A5" w:rsidRDefault="008751A5" w:rsidP="008751A5">
      <w:pPr>
        <w:pStyle w:val="Style3"/>
        <w:widowControl/>
        <w:tabs>
          <w:tab w:val="left" w:leader="underscore" w:pos="2352"/>
          <w:tab w:val="left" w:leader="underscore" w:pos="3072"/>
        </w:tabs>
        <w:spacing w:line="274" w:lineRule="exact"/>
        <w:ind w:left="10"/>
        <w:jc w:val="left"/>
        <w:rPr>
          <w:rStyle w:val="FontStyle42"/>
        </w:rPr>
      </w:pPr>
      <w:r>
        <w:rPr>
          <w:rStyle w:val="FontStyle42"/>
        </w:rPr>
        <w:t>по</w:t>
      </w:r>
      <w:r>
        <w:rPr>
          <w:rStyle w:val="FontStyle42"/>
        </w:rPr>
        <w:tab/>
        <w:t>20</w:t>
      </w:r>
      <w:r>
        <w:rPr>
          <w:rStyle w:val="FontStyle42"/>
        </w:rPr>
        <w:tab/>
        <w:t>г.</w:t>
      </w:r>
    </w:p>
    <w:p w:rsidR="008751A5" w:rsidRDefault="008751A5" w:rsidP="008751A5">
      <w:pPr>
        <w:pStyle w:val="Style3"/>
        <w:widowControl/>
        <w:tabs>
          <w:tab w:val="left" w:leader="underscore" w:pos="7205"/>
          <w:tab w:val="left" w:leader="underscore" w:pos="8294"/>
        </w:tabs>
        <w:spacing w:line="274" w:lineRule="exact"/>
        <w:ind w:left="706"/>
        <w:jc w:val="left"/>
        <w:rPr>
          <w:rStyle w:val="FontStyle42"/>
        </w:rPr>
      </w:pPr>
    </w:p>
    <w:p w:rsidR="008751A5" w:rsidRDefault="008751A5" w:rsidP="008751A5">
      <w:pPr>
        <w:pStyle w:val="Style3"/>
        <w:widowControl/>
        <w:tabs>
          <w:tab w:val="left" w:leader="underscore" w:pos="7205"/>
          <w:tab w:val="left" w:leader="underscore" w:pos="8294"/>
        </w:tabs>
        <w:spacing w:line="274" w:lineRule="exact"/>
        <w:ind w:left="706"/>
        <w:jc w:val="left"/>
        <w:rPr>
          <w:rStyle w:val="FontStyle42"/>
        </w:rPr>
      </w:pPr>
      <w:r>
        <w:rPr>
          <w:rStyle w:val="FontStyle42"/>
        </w:rPr>
        <w:t>Режим производства ремонтно-строительных работ с</w:t>
      </w:r>
      <w:r>
        <w:rPr>
          <w:rStyle w:val="FontStyle42"/>
        </w:rPr>
        <w:tab/>
      </w:r>
      <w:proofErr w:type="gramStart"/>
      <w:r>
        <w:rPr>
          <w:rStyle w:val="FontStyle42"/>
        </w:rPr>
        <w:t>по</w:t>
      </w:r>
      <w:proofErr w:type="gramEnd"/>
      <w:r>
        <w:rPr>
          <w:rStyle w:val="FontStyle42"/>
        </w:rPr>
        <w:tab/>
        <w:t>часов в</w:t>
      </w:r>
    </w:p>
    <w:p w:rsidR="008751A5" w:rsidRDefault="008751A5" w:rsidP="008751A5">
      <w:pPr>
        <w:pStyle w:val="Style3"/>
        <w:widowControl/>
        <w:tabs>
          <w:tab w:val="left" w:leader="underscore" w:pos="2285"/>
        </w:tabs>
        <w:spacing w:line="274" w:lineRule="exact"/>
        <w:jc w:val="left"/>
        <w:rPr>
          <w:rStyle w:val="FontStyle42"/>
        </w:rPr>
      </w:pPr>
      <w:r>
        <w:rPr>
          <w:rStyle w:val="FontStyle42"/>
        </w:rPr>
        <w:tab/>
        <w:t>дни.</w:t>
      </w:r>
    </w:p>
    <w:p w:rsidR="008751A5" w:rsidRDefault="008751A5" w:rsidP="008751A5">
      <w:pPr>
        <w:pStyle w:val="Style3"/>
        <w:widowControl/>
        <w:spacing w:line="274" w:lineRule="exact"/>
        <w:ind w:left="715"/>
        <w:jc w:val="left"/>
        <w:rPr>
          <w:rStyle w:val="FontStyle42"/>
        </w:rPr>
      </w:pPr>
    </w:p>
    <w:p w:rsidR="008751A5" w:rsidRDefault="008751A5" w:rsidP="008751A5">
      <w:pPr>
        <w:pStyle w:val="Style3"/>
        <w:widowControl/>
        <w:spacing w:line="274" w:lineRule="exact"/>
        <w:ind w:left="715"/>
        <w:jc w:val="left"/>
        <w:rPr>
          <w:rStyle w:val="FontStyle42"/>
        </w:rPr>
      </w:pPr>
      <w:r>
        <w:rPr>
          <w:rStyle w:val="FontStyle42"/>
        </w:rPr>
        <w:t>Обязуюсь:</w:t>
      </w:r>
    </w:p>
    <w:p w:rsidR="008751A5" w:rsidRDefault="008751A5" w:rsidP="008751A5">
      <w:pPr>
        <w:pStyle w:val="Style15"/>
        <w:widowControl/>
        <w:numPr>
          <w:ilvl w:val="0"/>
          <w:numId w:val="59"/>
        </w:numPr>
        <w:tabs>
          <w:tab w:val="left" w:pos="710"/>
        </w:tabs>
        <w:ind w:right="5"/>
        <w:rPr>
          <w:rStyle w:val="FontStyle42"/>
        </w:rPr>
      </w:pPr>
      <w:r>
        <w:rPr>
          <w:rStyle w:val="FontStyle42"/>
        </w:rPr>
        <w:t>осуществить ремонтно-строительные работы в соответствии с проектом (проектной документацией);</w:t>
      </w:r>
    </w:p>
    <w:p w:rsidR="008751A5" w:rsidRDefault="008751A5" w:rsidP="008751A5">
      <w:pPr>
        <w:pStyle w:val="Style15"/>
        <w:widowControl/>
        <w:numPr>
          <w:ilvl w:val="0"/>
          <w:numId w:val="59"/>
        </w:numPr>
        <w:tabs>
          <w:tab w:val="left" w:pos="710"/>
        </w:tabs>
        <w:spacing w:before="5"/>
        <w:ind w:right="5"/>
        <w:rPr>
          <w:rStyle w:val="FontStyle42"/>
        </w:rPr>
      </w:pPr>
      <w:r>
        <w:rPr>
          <w:rStyle w:val="FontStyle4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751A5" w:rsidRDefault="008751A5" w:rsidP="008751A5">
      <w:pPr>
        <w:pStyle w:val="Style15"/>
        <w:widowControl/>
        <w:numPr>
          <w:ilvl w:val="0"/>
          <w:numId w:val="59"/>
        </w:numPr>
        <w:tabs>
          <w:tab w:val="left" w:pos="710"/>
        </w:tabs>
        <w:spacing w:before="5"/>
        <w:rPr>
          <w:rStyle w:val="FontStyle42"/>
        </w:rPr>
      </w:pPr>
      <w:r>
        <w:rPr>
          <w:rStyle w:val="FontStyle42"/>
        </w:rPr>
        <w:t>осуществить работы в установленные сроки и с соблюдением согласованного режима проведения работ.</w:t>
      </w:r>
    </w:p>
    <w:tbl>
      <w:tblPr>
        <w:tblpPr w:leftFromText="180" w:rightFromText="180" w:vertAnchor="page" w:horzAnchor="margin" w:tblpY="2215"/>
        <w:tblW w:w="0" w:type="auto"/>
        <w:tblLayout w:type="fixed"/>
        <w:tblCellMar>
          <w:left w:w="40" w:type="dxa"/>
          <w:right w:w="40" w:type="dxa"/>
        </w:tblCellMar>
        <w:tblLook w:val="0000"/>
      </w:tblPr>
      <w:tblGrid>
        <w:gridCol w:w="547"/>
        <w:gridCol w:w="1157"/>
        <w:gridCol w:w="734"/>
        <w:gridCol w:w="2813"/>
        <w:gridCol w:w="1843"/>
        <w:gridCol w:w="2261"/>
      </w:tblGrid>
      <w:tr w:rsidR="008751A5" w:rsidRPr="005E3262" w:rsidTr="0054727B">
        <w:trPr>
          <w:trHeight w:hRule="exact" w:val="749"/>
        </w:trPr>
        <w:tc>
          <w:tcPr>
            <w:tcW w:w="547" w:type="dxa"/>
            <w:tcBorders>
              <w:top w:val="single" w:sz="6" w:space="0" w:color="auto"/>
              <w:left w:val="single" w:sz="6" w:space="0" w:color="auto"/>
              <w:bottom w:val="single" w:sz="6" w:space="0" w:color="auto"/>
              <w:right w:val="single" w:sz="6" w:space="0" w:color="auto"/>
            </w:tcBorders>
          </w:tcPr>
          <w:p w:rsidR="008751A5" w:rsidRPr="005E3262" w:rsidRDefault="008751A5" w:rsidP="0054727B">
            <w:pPr>
              <w:pStyle w:val="Style21"/>
              <w:widowControl/>
              <w:ind w:right="91" w:hanging="10"/>
              <w:rPr>
                <w:rStyle w:val="FontStyle40"/>
              </w:rPr>
            </w:pPr>
            <w:r w:rsidRPr="005E3262">
              <w:rPr>
                <w:rStyle w:val="FontStyle40"/>
              </w:rPr>
              <w:lastRenderedPageBreak/>
              <w:t xml:space="preserve">№ </w:t>
            </w:r>
            <w:proofErr w:type="spellStart"/>
            <w:proofErr w:type="gramStart"/>
            <w:r w:rsidRPr="005E3262">
              <w:rPr>
                <w:rStyle w:val="FontStyle40"/>
              </w:rPr>
              <w:t>п</w:t>
            </w:r>
            <w:proofErr w:type="spellEnd"/>
            <w:proofErr w:type="gramEnd"/>
            <w:r w:rsidRPr="005E3262">
              <w:rPr>
                <w:rStyle w:val="FontStyle40"/>
              </w:rPr>
              <w:t>/</w:t>
            </w:r>
            <w:proofErr w:type="spellStart"/>
            <w:r w:rsidRPr="005E3262">
              <w:rPr>
                <w:rStyle w:val="FontStyle40"/>
              </w:rPr>
              <w:t>п</w:t>
            </w:r>
            <w:proofErr w:type="spellEnd"/>
          </w:p>
        </w:tc>
        <w:tc>
          <w:tcPr>
            <w:tcW w:w="1157" w:type="dxa"/>
            <w:tcBorders>
              <w:top w:val="single" w:sz="6" w:space="0" w:color="auto"/>
              <w:left w:val="single" w:sz="6" w:space="0" w:color="auto"/>
              <w:bottom w:val="single" w:sz="6" w:space="0" w:color="auto"/>
              <w:right w:val="nil"/>
            </w:tcBorders>
          </w:tcPr>
          <w:p w:rsidR="008751A5" w:rsidRPr="005E3262" w:rsidRDefault="008751A5" w:rsidP="0054727B">
            <w:pPr>
              <w:pStyle w:val="Style21"/>
              <w:widowControl/>
              <w:spacing w:line="230" w:lineRule="exact"/>
              <w:ind w:right="158"/>
              <w:rPr>
                <w:rStyle w:val="FontStyle40"/>
              </w:rPr>
            </w:pPr>
            <w:r w:rsidRPr="005E3262">
              <w:rPr>
                <w:rStyle w:val="FontStyle40"/>
              </w:rPr>
              <w:t>Фамилия, отчество</w:t>
            </w:r>
          </w:p>
        </w:tc>
        <w:tc>
          <w:tcPr>
            <w:tcW w:w="734" w:type="dxa"/>
            <w:tcBorders>
              <w:top w:val="single" w:sz="6" w:space="0" w:color="auto"/>
              <w:left w:val="nil"/>
              <w:bottom w:val="single" w:sz="6" w:space="0" w:color="auto"/>
              <w:right w:val="single" w:sz="6" w:space="0" w:color="auto"/>
            </w:tcBorders>
          </w:tcPr>
          <w:p w:rsidR="008751A5" w:rsidRPr="005E3262" w:rsidRDefault="008751A5" w:rsidP="0054727B">
            <w:pPr>
              <w:pStyle w:val="Style21"/>
              <w:widowControl/>
              <w:spacing w:line="240" w:lineRule="auto"/>
              <w:ind w:left="173"/>
              <w:rPr>
                <w:rStyle w:val="FontStyle40"/>
              </w:rPr>
            </w:pPr>
            <w:r w:rsidRPr="005E3262">
              <w:rPr>
                <w:rStyle w:val="FontStyle40"/>
              </w:rPr>
              <w:t>имя,</w:t>
            </w:r>
          </w:p>
        </w:tc>
        <w:tc>
          <w:tcPr>
            <w:tcW w:w="2813" w:type="dxa"/>
            <w:tcBorders>
              <w:top w:val="single" w:sz="6" w:space="0" w:color="auto"/>
              <w:left w:val="single" w:sz="6" w:space="0" w:color="auto"/>
              <w:bottom w:val="single" w:sz="6" w:space="0" w:color="auto"/>
              <w:right w:val="single" w:sz="6" w:space="0" w:color="auto"/>
            </w:tcBorders>
          </w:tcPr>
          <w:p w:rsidR="008751A5" w:rsidRPr="005E3262" w:rsidRDefault="008751A5" w:rsidP="0054727B">
            <w:pPr>
              <w:pStyle w:val="Style21"/>
              <w:widowControl/>
              <w:spacing w:line="230" w:lineRule="exact"/>
              <w:jc w:val="both"/>
              <w:rPr>
                <w:rStyle w:val="FontStyle40"/>
              </w:rPr>
            </w:pPr>
            <w:r w:rsidRPr="005E3262">
              <w:rPr>
                <w:rStyle w:val="FontStyle40"/>
              </w:rPr>
              <w:t>Документ, удостоверяющий личность (серия, номер, кем и когда выдан)</w:t>
            </w:r>
          </w:p>
        </w:tc>
        <w:tc>
          <w:tcPr>
            <w:tcW w:w="1843" w:type="dxa"/>
            <w:tcBorders>
              <w:top w:val="single" w:sz="6" w:space="0" w:color="auto"/>
              <w:left w:val="single" w:sz="6" w:space="0" w:color="auto"/>
              <w:bottom w:val="single" w:sz="6" w:space="0" w:color="auto"/>
              <w:right w:val="single" w:sz="6" w:space="0" w:color="auto"/>
            </w:tcBorders>
          </w:tcPr>
          <w:p w:rsidR="008751A5" w:rsidRPr="005E3262" w:rsidRDefault="008751A5" w:rsidP="0054727B">
            <w:pPr>
              <w:pStyle w:val="Style21"/>
              <w:widowControl/>
              <w:spacing w:line="240" w:lineRule="auto"/>
              <w:rPr>
                <w:rStyle w:val="FontStyle40"/>
              </w:rPr>
            </w:pPr>
            <w:r w:rsidRPr="005E3262">
              <w:rPr>
                <w:rStyle w:val="FontStyle40"/>
              </w:rPr>
              <w:t>Подпись &lt;*&gt;</w:t>
            </w:r>
          </w:p>
        </w:tc>
        <w:tc>
          <w:tcPr>
            <w:tcW w:w="2261" w:type="dxa"/>
            <w:tcBorders>
              <w:top w:val="single" w:sz="6" w:space="0" w:color="auto"/>
              <w:left w:val="single" w:sz="6" w:space="0" w:color="auto"/>
              <w:bottom w:val="single" w:sz="6" w:space="0" w:color="auto"/>
              <w:right w:val="single" w:sz="6" w:space="0" w:color="auto"/>
            </w:tcBorders>
          </w:tcPr>
          <w:p w:rsidR="008751A5" w:rsidRPr="005E3262" w:rsidRDefault="008751A5" w:rsidP="0054727B">
            <w:pPr>
              <w:pStyle w:val="Style21"/>
              <w:widowControl/>
              <w:spacing w:line="226" w:lineRule="exact"/>
              <w:rPr>
                <w:rStyle w:val="FontStyle40"/>
              </w:rPr>
            </w:pPr>
            <w:r w:rsidRPr="005E3262">
              <w:rPr>
                <w:rStyle w:val="FontStyle40"/>
              </w:rPr>
              <w:t xml:space="preserve">Отметка о нотариальном </w:t>
            </w:r>
            <w:proofErr w:type="gramStart"/>
            <w:r w:rsidRPr="005E3262">
              <w:rPr>
                <w:rStyle w:val="FontStyle40"/>
              </w:rPr>
              <w:t>заверении подписей</w:t>
            </w:r>
            <w:proofErr w:type="gramEnd"/>
            <w:r w:rsidRPr="005E3262">
              <w:rPr>
                <w:rStyle w:val="FontStyle40"/>
              </w:rPr>
              <w:t xml:space="preserve"> лиц</w:t>
            </w:r>
          </w:p>
        </w:tc>
      </w:tr>
      <w:tr w:rsidR="008751A5" w:rsidRPr="005E3262" w:rsidTr="0054727B">
        <w:trPr>
          <w:trHeight w:hRule="exact" w:val="254"/>
        </w:trPr>
        <w:tc>
          <w:tcPr>
            <w:tcW w:w="547" w:type="dxa"/>
            <w:tcBorders>
              <w:top w:val="single" w:sz="6" w:space="0" w:color="auto"/>
              <w:left w:val="single" w:sz="6" w:space="0" w:color="auto"/>
              <w:bottom w:val="single" w:sz="6" w:space="0" w:color="auto"/>
              <w:right w:val="nil"/>
            </w:tcBorders>
          </w:tcPr>
          <w:p w:rsidR="008751A5" w:rsidRPr="005E3262" w:rsidRDefault="008751A5" w:rsidP="0054727B">
            <w:pPr>
              <w:pStyle w:val="Style21"/>
              <w:widowControl/>
              <w:spacing w:line="240" w:lineRule="auto"/>
              <w:rPr>
                <w:rStyle w:val="FontStyle40"/>
              </w:rPr>
            </w:pPr>
            <w:r w:rsidRPr="005E3262">
              <w:rPr>
                <w:rStyle w:val="FontStyle40"/>
              </w:rPr>
              <w:t>1</w:t>
            </w:r>
          </w:p>
        </w:tc>
        <w:tc>
          <w:tcPr>
            <w:tcW w:w="1157" w:type="dxa"/>
            <w:tcBorders>
              <w:top w:val="single" w:sz="6" w:space="0" w:color="auto"/>
              <w:left w:val="nil"/>
              <w:bottom w:val="single" w:sz="6" w:space="0" w:color="auto"/>
              <w:right w:val="nil"/>
            </w:tcBorders>
          </w:tcPr>
          <w:p w:rsidR="008751A5" w:rsidRPr="005E3262" w:rsidRDefault="008751A5" w:rsidP="0054727B">
            <w:pPr>
              <w:pStyle w:val="Style21"/>
              <w:widowControl/>
              <w:spacing w:line="240" w:lineRule="auto"/>
              <w:rPr>
                <w:rStyle w:val="FontStyle40"/>
              </w:rPr>
            </w:pPr>
            <w:r w:rsidRPr="005E3262">
              <w:rPr>
                <w:rStyle w:val="FontStyle40"/>
              </w:rPr>
              <w:t>2</w:t>
            </w:r>
          </w:p>
        </w:tc>
        <w:tc>
          <w:tcPr>
            <w:tcW w:w="734" w:type="dxa"/>
            <w:tcBorders>
              <w:top w:val="single" w:sz="6" w:space="0" w:color="auto"/>
              <w:left w:val="nil"/>
              <w:bottom w:val="single" w:sz="6" w:space="0" w:color="auto"/>
              <w:right w:val="nil"/>
            </w:tcBorders>
          </w:tcPr>
          <w:p w:rsidR="008751A5" w:rsidRPr="005E3262" w:rsidRDefault="008751A5" w:rsidP="0054727B">
            <w:pPr>
              <w:pStyle w:val="Style18"/>
              <w:widowControl/>
            </w:pPr>
          </w:p>
        </w:tc>
        <w:tc>
          <w:tcPr>
            <w:tcW w:w="2813" w:type="dxa"/>
            <w:tcBorders>
              <w:top w:val="single" w:sz="6" w:space="0" w:color="auto"/>
              <w:left w:val="nil"/>
              <w:bottom w:val="single" w:sz="6" w:space="0" w:color="auto"/>
              <w:right w:val="nil"/>
            </w:tcBorders>
          </w:tcPr>
          <w:p w:rsidR="008751A5" w:rsidRPr="005E3262" w:rsidRDefault="008751A5" w:rsidP="0054727B">
            <w:pPr>
              <w:pStyle w:val="Style21"/>
              <w:widowControl/>
              <w:spacing w:line="240" w:lineRule="auto"/>
              <w:ind w:right="2549"/>
              <w:jc w:val="both"/>
              <w:rPr>
                <w:rStyle w:val="FontStyle40"/>
              </w:rPr>
            </w:pPr>
            <w:r w:rsidRPr="005E3262">
              <w:rPr>
                <w:rStyle w:val="FontStyle40"/>
              </w:rPr>
              <w:t>3</w:t>
            </w:r>
          </w:p>
        </w:tc>
        <w:tc>
          <w:tcPr>
            <w:tcW w:w="1843" w:type="dxa"/>
            <w:tcBorders>
              <w:top w:val="single" w:sz="6" w:space="0" w:color="auto"/>
              <w:left w:val="nil"/>
              <w:bottom w:val="single" w:sz="6" w:space="0" w:color="auto"/>
              <w:right w:val="nil"/>
            </w:tcBorders>
          </w:tcPr>
          <w:p w:rsidR="008751A5" w:rsidRPr="005E3262" w:rsidRDefault="008751A5" w:rsidP="0054727B">
            <w:pPr>
              <w:pStyle w:val="Style21"/>
              <w:widowControl/>
              <w:spacing w:line="240" w:lineRule="auto"/>
              <w:rPr>
                <w:rStyle w:val="FontStyle40"/>
              </w:rPr>
            </w:pPr>
            <w:r w:rsidRPr="005E3262">
              <w:rPr>
                <w:rStyle w:val="FontStyle40"/>
              </w:rPr>
              <w:t>4</w:t>
            </w:r>
          </w:p>
        </w:tc>
        <w:tc>
          <w:tcPr>
            <w:tcW w:w="2261" w:type="dxa"/>
            <w:tcBorders>
              <w:top w:val="single" w:sz="6" w:space="0" w:color="auto"/>
              <w:left w:val="nil"/>
              <w:bottom w:val="single" w:sz="6" w:space="0" w:color="auto"/>
              <w:right w:val="nil"/>
            </w:tcBorders>
          </w:tcPr>
          <w:p w:rsidR="008751A5" w:rsidRPr="005E3262" w:rsidRDefault="008751A5" w:rsidP="0054727B">
            <w:pPr>
              <w:pStyle w:val="Style21"/>
              <w:widowControl/>
              <w:spacing w:line="240" w:lineRule="auto"/>
              <w:rPr>
                <w:rStyle w:val="FontStyle40"/>
              </w:rPr>
            </w:pPr>
            <w:r w:rsidRPr="005E3262">
              <w:rPr>
                <w:rStyle w:val="FontStyle40"/>
              </w:rPr>
              <w:t>5</w:t>
            </w:r>
          </w:p>
        </w:tc>
      </w:tr>
      <w:tr w:rsidR="008751A5" w:rsidRPr="005E3262" w:rsidTr="0054727B">
        <w:trPr>
          <w:trHeight w:hRule="exact" w:val="259"/>
        </w:trPr>
        <w:tc>
          <w:tcPr>
            <w:tcW w:w="9355" w:type="dxa"/>
            <w:gridSpan w:val="6"/>
            <w:tcBorders>
              <w:top w:val="single" w:sz="6" w:space="0" w:color="auto"/>
              <w:left w:val="single" w:sz="6" w:space="0" w:color="auto"/>
              <w:bottom w:val="single" w:sz="6" w:space="0" w:color="auto"/>
              <w:right w:val="nil"/>
            </w:tcBorders>
          </w:tcPr>
          <w:p w:rsidR="008751A5" w:rsidRPr="005E3262" w:rsidRDefault="008751A5" w:rsidP="0054727B">
            <w:pPr>
              <w:pStyle w:val="Style18"/>
              <w:widowControl/>
            </w:pPr>
          </w:p>
        </w:tc>
      </w:tr>
    </w:tbl>
    <w:p w:rsidR="008751A5" w:rsidRDefault="008751A5" w:rsidP="008751A5">
      <w:pPr>
        <w:pStyle w:val="Style6"/>
        <w:widowControl/>
        <w:tabs>
          <w:tab w:val="left" w:pos="1426"/>
        </w:tabs>
        <w:spacing w:line="274" w:lineRule="exact"/>
        <w:ind w:right="5" w:firstLine="720"/>
        <w:rPr>
          <w:rStyle w:val="FontStyle42"/>
        </w:rPr>
      </w:pPr>
      <w:r>
        <w:rPr>
          <w:rStyle w:val="FontStyle42"/>
        </w:rPr>
        <w:t>Согласие на переустройство и (или) перепланировку получено от совместно проживающих</w:t>
      </w:r>
      <w:r>
        <w:rPr>
          <w:rStyle w:val="FontStyle42"/>
        </w:rPr>
        <w:br/>
        <w:t>совершеннолетних членов семьи нанимателя жилого помещения по договору социального</w:t>
      </w:r>
      <w:r>
        <w:rPr>
          <w:rStyle w:val="FontStyle42"/>
        </w:rPr>
        <w:br/>
      </w:r>
      <w:r w:rsidRPr="00AE39F1">
        <w:rPr>
          <w:rStyle w:val="FontStyle42"/>
        </w:rPr>
        <w:t xml:space="preserve">найма </w:t>
      </w:r>
      <w:proofErr w:type="gramStart"/>
      <w:r w:rsidRPr="00AE39F1">
        <w:rPr>
          <w:rStyle w:val="FontStyle42"/>
        </w:rPr>
        <w:t>от</w:t>
      </w:r>
      <w:proofErr w:type="gramEnd"/>
      <w:r>
        <w:rPr>
          <w:rStyle w:val="FontStyle42"/>
        </w:rPr>
        <w:t xml:space="preserve"> _______________________</w:t>
      </w:r>
      <w:r w:rsidRPr="00AE39F1">
        <w:rPr>
          <w:rStyle w:val="FontStyle42"/>
        </w:rPr>
        <w:t xml:space="preserve"> </w:t>
      </w:r>
      <w:r>
        <w:rPr>
          <w:rStyle w:val="FontStyle42"/>
        </w:rPr>
        <w:t>№ _________________:</w:t>
      </w:r>
    </w:p>
    <w:p w:rsidR="008751A5" w:rsidRPr="00AE39F1" w:rsidRDefault="008751A5" w:rsidP="008751A5"/>
    <w:p w:rsidR="008751A5" w:rsidRPr="00AE39F1" w:rsidRDefault="008751A5" w:rsidP="008751A5"/>
    <w:p w:rsidR="008751A5" w:rsidRDefault="008751A5" w:rsidP="008751A5">
      <w:pPr>
        <w:pStyle w:val="Style19"/>
        <w:widowControl/>
        <w:spacing w:line="259" w:lineRule="exact"/>
        <w:rPr>
          <w:rStyle w:val="FontStyle42"/>
        </w:rPr>
      </w:pPr>
      <w:r>
        <w:rPr>
          <w:rStyle w:val="FontStyle42"/>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8751A5" w:rsidRDefault="008751A5" w:rsidP="008751A5">
      <w:pPr>
        <w:pStyle w:val="Style26"/>
        <w:widowControl/>
        <w:tabs>
          <w:tab w:val="left" w:leader="underscore" w:pos="9024"/>
        </w:tabs>
        <w:spacing w:before="53" w:line="240" w:lineRule="auto"/>
        <w:ind w:left="29"/>
        <w:jc w:val="left"/>
        <w:rPr>
          <w:rStyle w:val="FontStyle42"/>
        </w:rPr>
      </w:pPr>
      <w:r>
        <w:rPr>
          <w:rStyle w:val="FontStyle42"/>
        </w:rPr>
        <w:t>1)</w:t>
      </w:r>
      <w:r>
        <w:rPr>
          <w:rStyle w:val="FontStyle42"/>
        </w:rPr>
        <w:tab/>
      </w:r>
    </w:p>
    <w:p w:rsidR="008751A5" w:rsidRDefault="008751A5" w:rsidP="008751A5">
      <w:pPr>
        <w:pStyle w:val="Style11"/>
        <w:widowControl/>
        <w:spacing w:line="240" w:lineRule="auto"/>
        <w:ind w:left="278"/>
        <w:jc w:val="center"/>
        <w:rPr>
          <w:rStyle w:val="FontStyle36"/>
        </w:rPr>
      </w:pPr>
      <w:proofErr w:type="gramStart"/>
      <w:r>
        <w:rPr>
          <w:rStyle w:val="FontStyle36"/>
        </w:rPr>
        <w:t xml:space="preserve">(указывается вид и реквизиты правоустанавливающего документа на переустраиваемое и (или) </w:t>
      </w:r>
      <w:proofErr w:type="spellStart"/>
      <w:r>
        <w:rPr>
          <w:rStyle w:val="FontStyle36"/>
        </w:rPr>
        <w:t>перепланируемое</w:t>
      </w:r>
      <w:proofErr w:type="spellEnd"/>
      <w:proofErr w:type="gramEnd"/>
    </w:p>
    <w:p w:rsidR="008751A5" w:rsidRDefault="008751A5" w:rsidP="008751A5">
      <w:pPr>
        <w:pStyle w:val="Style3"/>
        <w:widowControl/>
        <w:tabs>
          <w:tab w:val="left" w:leader="underscore" w:pos="6245"/>
          <w:tab w:val="left" w:leader="underscore" w:pos="6898"/>
        </w:tabs>
        <w:spacing w:line="240" w:lineRule="auto"/>
        <w:jc w:val="left"/>
        <w:rPr>
          <w:rStyle w:val="FontStyle42"/>
        </w:rPr>
      </w:pPr>
      <w:r>
        <w:rPr>
          <w:rStyle w:val="FontStyle42"/>
        </w:rPr>
        <w:tab/>
      </w:r>
      <w:proofErr w:type="spellStart"/>
      <w:r>
        <w:rPr>
          <w:rStyle w:val="FontStyle42"/>
        </w:rPr>
        <w:t>________________на</w:t>
      </w:r>
      <w:proofErr w:type="spellEnd"/>
      <w:r>
        <w:rPr>
          <w:rStyle w:val="FontStyle42"/>
        </w:rPr>
        <w:tab/>
        <w:t xml:space="preserve"> листах;</w:t>
      </w:r>
    </w:p>
    <w:p w:rsidR="008751A5" w:rsidRPr="00AE39F1" w:rsidRDefault="008751A5" w:rsidP="008751A5">
      <w:pPr>
        <w:pStyle w:val="Style14"/>
        <w:widowControl/>
        <w:spacing w:line="274" w:lineRule="exact"/>
        <w:rPr>
          <w:rStyle w:val="FontStyle40"/>
          <w:sz w:val="16"/>
          <w:szCs w:val="16"/>
        </w:rPr>
      </w:pPr>
      <w:r w:rsidRPr="00AE39F1">
        <w:rPr>
          <w:rStyle w:val="FontStyle40"/>
          <w:sz w:val="16"/>
          <w:szCs w:val="16"/>
        </w:rPr>
        <w:t>жилое помещение (с отметкой: подлинник или нотариально заверенная копия)</w:t>
      </w:r>
    </w:p>
    <w:p w:rsidR="008751A5" w:rsidRDefault="008751A5" w:rsidP="008751A5">
      <w:pPr>
        <w:pStyle w:val="Style26"/>
        <w:widowControl/>
        <w:numPr>
          <w:ilvl w:val="0"/>
          <w:numId w:val="60"/>
        </w:numPr>
        <w:tabs>
          <w:tab w:val="left" w:pos="259"/>
          <w:tab w:val="left" w:leader="underscore" w:pos="2126"/>
        </w:tabs>
        <w:ind w:left="5"/>
        <w:rPr>
          <w:rStyle w:val="FontStyle42"/>
        </w:rPr>
      </w:pPr>
      <w:r>
        <w:rPr>
          <w:rStyle w:val="FontStyle42"/>
        </w:rPr>
        <w:t>проект (проектная документация) переустройства и (или) перепланировки жилого</w:t>
      </w:r>
      <w:r>
        <w:rPr>
          <w:rStyle w:val="FontStyle42"/>
        </w:rPr>
        <w:br/>
        <w:t>помещения на</w:t>
      </w:r>
      <w:r>
        <w:rPr>
          <w:rStyle w:val="FontStyle42"/>
        </w:rPr>
        <w:tab/>
        <w:t>листах;</w:t>
      </w:r>
    </w:p>
    <w:p w:rsidR="008751A5" w:rsidRDefault="008751A5" w:rsidP="008751A5">
      <w:pPr>
        <w:pStyle w:val="Style26"/>
        <w:widowControl/>
        <w:numPr>
          <w:ilvl w:val="0"/>
          <w:numId w:val="60"/>
        </w:numPr>
        <w:tabs>
          <w:tab w:val="left" w:pos="259"/>
          <w:tab w:val="left" w:leader="underscore" w:pos="1018"/>
        </w:tabs>
        <w:ind w:left="5"/>
        <w:jc w:val="left"/>
        <w:rPr>
          <w:rStyle w:val="FontStyle42"/>
        </w:rPr>
      </w:pPr>
      <w:r>
        <w:rPr>
          <w:rStyle w:val="FontStyle42"/>
        </w:rPr>
        <w:t xml:space="preserve">технический паспорт переустраиваемого и (или) </w:t>
      </w:r>
      <w:proofErr w:type="spellStart"/>
      <w:r>
        <w:rPr>
          <w:rStyle w:val="FontStyle42"/>
        </w:rPr>
        <w:t>перепланируемого</w:t>
      </w:r>
      <w:proofErr w:type="spellEnd"/>
      <w:r>
        <w:rPr>
          <w:rStyle w:val="FontStyle42"/>
        </w:rPr>
        <w:t xml:space="preserve"> жилого помещения</w:t>
      </w:r>
      <w:r>
        <w:rPr>
          <w:rStyle w:val="FontStyle42"/>
        </w:rPr>
        <w:br/>
        <w:t xml:space="preserve">на </w:t>
      </w:r>
      <w:r>
        <w:rPr>
          <w:rStyle w:val="FontStyle42"/>
        </w:rPr>
        <w:tab/>
        <w:t xml:space="preserve"> листах;</w:t>
      </w:r>
    </w:p>
    <w:p w:rsidR="008751A5" w:rsidRDefault="008751A5" w:rsidP="008751A5">
      <w:pPr>
        <w:rPr>
          <w:sz w:val="2"/>
          <w:szCs w:val="2"/>
        </w:rPr>
      </w:pPr>
    </w:p>
    <w:p w:rsidR="008751A5" w:rsidRDefault="008751A5" w:rsidP="008751A5">
      <w:pPr>
        <w:pStyle w:val="Style26"/>
        <w:widowControl/>
        <w:numPr>
          <w:ilvl w:val="0"/>
          <w:numId w:val="61"/>
        </w:numPr>
        <w:tabs>
          <w:tab w:val="left" w:pos="264"/>
          <w:tab w:val="left" w:leader="underscore" w:pos="768"/>
          <w:tab w:val="left" w:pos="1282"/>
        </w:tabs>
        <w:rPr>
          <w:rStyle w:val="FontStyle42"/>
        </w:rPr>
      </w:pPr>
      <w:r>
        <w:rPr>
          <w:rStyle w:val="FontStyle42"/>
        </w:rPr>
        <w:t>документы, подтверждающие согласие временно отсутствующих членов семьи</w:t>
      </w:r>
      <w:r>
        <w:rPr>
          <w:rStyle w:val="FontStyle42"/>
        </w:rPr>
        <w:br/>
        <w:t>нанимателя на переустройство и (или) перепланировку жилого помещения,</w:t>
      </w:r>
      <w:r>
        <w:rPr>
          <w:rStyle w:val="FontStyle42"/>
        </w:rPr>
        <w:br/>
        <w:t>на</w:t>
      </w:r>
      <w:r>
        <w:rPr>
          <w:rStyle w:val="FontStyle42"/>
        </w:rPr>
        <w:tab/>
      </w:r>
      <w:r>
        <w:rPr>
          <w:rStyle w:val="FontStyle42"/>
        </w:rPr>
        <w:tab/>
        <w:t>листах (при необходимости);</w:t>
      </w:r>
    </w:p>
    <w:p w:rsidR="008751A5" w:rsidRDefault="008751A5" w:rsidP="008751A5">
      <w:pPr>
        <w:pStyle w:val="Style26"/>
        <w:widowControl/>
        <w:numPr>
          <w:ilvl w:val="0"/>
          <w:numId w:val="61"/>
        </w:numPr>
        <w:tabs>
          <w:tab w:val="left" w:pos="264"/>
          <w:tab w:val="left" w:leader="underscore" w:pos="9427"/>
        </w:tabs>
        <w:spacing w:before="58" w:line="240" w:lineRule="auto"/>
        <w:rPr>
          <w:rStyle w:val="FontStyle42"/>
        </w:rPr>
      </w:pPr>
      <w:r>
        <w:rPr>
          <w:rStyle w:val="FontStyle42"/>
        </w:rPr>
        <w:t>иные документы:</w:t>
      </w:r>
      <w:r>
        <w:rPr>
          <w:rStyle w:val="FontStyle42"/>
        </w:rPr>
        <w:tab/>
      </w:r>
    </w:p>
    <w:p w:rsidR="008751A5" w:rsidRDefault="008751A5" w:rsidP="008751A5">
      <w:pPr>
        <w:pStyle w:val="Style3"/>
        <w:widowControl/>
        <w:spacing w:line="240" w:lineRule="exact"/>
        <w:jc w:val="left"/>
        <w:rPr>
          <w:sz w:val="20"/>
          <w:szCs w:val="20"/>
        </w:rPr>
      </w:pPr>
    </w:p>
    <w:p w:rsidR="008751A5" w:rsidRDefault="008751A5" w:rsidP="008751A5">
      <w:pPr>
        <w:pStyle w:val="Style3"/>
        <w:widowControl/>
        <w:spacing w:before="62" w:line="240" w:lineRule="auto"/>
        <w:jc w:val="left"/>
        <w:rPr>
          <w:rStyle w:val="FontStyle42"/>
        </w:rPr>
      </w:pPr>
      <w:r>
        <w:rPr>
          <w:rStyle w:val="FontStyle42"/>
        </w:rPr>
        <w:t>Подпись лица (лиц), подавшего заявление:</w:t>
      </w:r>
    </w:p>
    <w:p w:rsidR="008751A5" w:rsidRDefault="008751A5" w:rsidP="008751A5">
      <w:pPr>
        <w:pStyle w:val="Style3"/>
        <w:widowControl/>
        <w:tabs>
          <w:tab w:val="left" w:leader="underscore" w:pos="2165"/>
          <w:tab w:val="left" w:leader="underscore" w:pos="2822"/>
          <w:tab w:val="left" w:leader="underscore" w:pos="6125"/>
          <w:tab w:val="left" w:leader="underscore" w:pos="9005"/>
        </w:tabs>
        <w:spacing w:before="115" w:line="274" w:lineRule="exact"/>
        <w:jc w:val="left"/>
        <w:rPr>
          <w:rStyle w:val="FontStyle42"/>
        </w:rPr>
      </w:pPr>
      <w:r>
        <w:rPr>
          <w:rStyle w:val="FontStyle42"/>
        </w:rPr>
        <w:tab/>
        <w:t>20</w:t>
      </w:r>
      <w:r>
        <w:rPr>
          <w:rStyle w:val="FontStyle42"/>
        </w:rPr>
        <w:tab/>
        <w:t xml:space="preserve">г. </w:t>
      </w:r>
      <w:r>
        <w:rPr>
          <w:rStyle w:val="FontStyle42"/>
        </w:rPr>
        <w:tab/>
        <w:t xml:space="preserve"> </w:t>
      </w:r>
      <w:r>
        <w:rPr>
          <w:rStyle w:val="FontStyle42"/>
        </w:rPr>
        <w:tab/>
      </w:r>
    </w:p>
    <w:p w:rsidR="008751A5" w:rsidRDefault="008751A5" w:rsidP="008751A5">
      <w:pPr>
        <w:pStyle w:val="Style3"/>
        <w:widowControl/>
        <w:tabs>
          <w:tab w:val="left" w:leader="underscore" w:pos="2165"/>
          <w:tab w:val="left" w:leader="underscore" w:pos="2822"/>
          <w:tab w:val="left" w:leader="underscore" w:pos="6125"/>
          <w:tab w:val="left" w:leader="underscore" w:pos="9005"/>
        </w:tabs>
        <w:spacing w:line="274" w:lineRule="exact"/>
        <w:jc w:val="left"/>
        <w:rPr>
          <w:rStyle w:val="FontStyle42"/>
        </w:rPr>
      </w:pPr>
      <w:r>
        <w:rPr>
          <w:rStyle w:val="FontStyle42"/>
        </w:rPr>
        <w:tab/>
        <w:t>20</w:t>
      </w:r>
      <w:r>
        <w:rPr>
          <w:rStyle w:val="FontStyle42"/>
        </w:rPr>
        <w:tab/>
        <w:t xml:space="preserve">г. </w:t>
      </w:r>
      <w:r>
        <w:rPr>
          <w:rStyle w:val="FontStyle42"/>
        </w:rPr>
        <w:tab/>
        <w:t xml:space="preserve"> </w:t>
      </w:r>
      <w:r>
        <w:rPr>
          <w:rStyle w:val="FontStyle42"/>
        </w:rPr>
        <w:tab/>
      </w:r>
    </w:p>
    <w:p w:rsidR="008751A5" w:rsidRDefault="008751A5" w:rsidP="008751A5">
      <w:pPr>
        <w:pStyle w:val="Style3"/>
        <w:widowControl/>
        <w:tabs>
          <w:tab w:val="left" w:leader="underscore" w:pos="2165"/>
          <w:tab w:val="left" w:leader="underscore" w:pos="2822"/>
          <w:tab w:val="left" w:leader="underscore" w:pos="6125"/>
          <w:tab w:val="left" w:leader="underscore" w:pos="9005"/>
        </w:tabs>
        <w:spacing w:line="274" w:lineRule="exact"/>
        <w:jc w:val="left"/>
        <w:rPr>
          <w:rStyle w:val="FontStyle42"/>
        </w:rPr>
      </w:pPr>
      <w:r>
        <w:rPr>
          <w:rStyle w:val="FontStyle42"/>
        </w:rPr>
        <w:tab/>
        <w:t>20</w:t>
      </w:r>
      <w:r>
        <w:rPr>
          <w:rStyle w:val="FontStyle42"/>
        </w:rPr>
        <w:tab/>
        <w:t xml:space="preserve">г. </w:t>
      </w:r>
      <w:r>
        <w:rPr>
          <w:rStyle w:val="FontStyle42"/>
        </w:rPr>
        <w:tab/>
        <w:t xml:space="preserve"> </w:t>
      </w:r>
      <w:r>
        <w:rPr>
          <w:rStyle w:val="FontStyle42"/>
        </w:rPr>
        <w:tab/>
      </w:r>
    </w:p>
    <w:p w:rsidR="008751A5" w:rsidRDefault="008751A5" w:rsidP="008751A5">
      <w:pPr>
        <w:pStyle w:val="Style3"/>
        <w:widowControl/>
        <w:tabs>
          <w:tab w:val="left" w:leader="underscore" w:pos="2165"/>
          <w:tab w:val="left" w:leader="underscore" w:pos="2822"/>
          <w:tab w:val="left" w:leader="underscore" w:pos="6125"/>
          <w:tab w:val="left" w:leader="underscore" w:pos="9005"/>
        </w:tabs>
        <w:spacing w:before="34" w:line="230" w:lineRule="exact"/>
        <w:jc w:val="left"/>
        <w:rPr>
          <w:rStyle w:val="FontStyle42"/>
        </w:rPr>
      </w:pPr>
      <w:r>
        <w:rPr>
          <w:rStyle w:val="FontStyle42"/>
        </w:rPr>
        <w:tab/>
        <w:t>20</w:t>
      </w:r>
      <w:r>
        <w:rPr>
          <w:rStyle w:val="FontStyle42"/>
        </w:rPr>
        <w:tab/>
        <w:t xml:space="preserve">г. </w:t>
      </w:r>
      <w:r>
        <w:rPr>
          <w:rStyle w:val="FontStyle42"/>
        </w:rPr>
        <w:tab/>
        <w:t xml:space="preserve"> </w:t>
      </w:r>
      <w:r>
        <w:rPr>
          <w:rStyle w:val="FontStyle42"/>
        </w:rPr>
        <w:tab/>
      </w:r>
    </w:p>
    <w:p w:rsidR="008751A5" w:rsidRDefault="008751A5" w:rsidP="008751A5">
      <w:pPr>
        <w:pStyle w:val="Style9"/>
        <w:widowControl/>
        <w:ind w:left="5" w:right="5"/>
        <w:rPr>
          <w:rStyle w:val="FontStyle40"/>
        </w:rPr>
      </w:pPr>
    </w:p>
    <w:p w:rsidR="008751A5" w:rsidRDefault="008751A5" w:rsidP="008751A5">
      <w:pPr>
        <w:pStyle w:val="Style9"/>
        <w:widowControl/>
        <w:ind w:left="5" w:right="5"/>
        <w:rPr>
          <w:rStyle w:val="FontStyle40"/>
        </w:rPr>
      </w:pPr>
      <w:r>
        <w:rPr>
          <w:rStyle w:val="FontStyle4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751A5" w:rsidRDefault="008751A5" w:rsidP="008751A5">
      <w:pPr>
        <w:pStyle w:val="Style3"/>
        <w:widowControl/>
        <w:spacing w:line="240" w:lineRule="exact"/>
        <w:ind w:left="5"/>
        <w:jc w:val="left"/>
        <w:rPr>
          <w:sz w:val="20"/>
          <w:szCs w:val="20"/>
        </w:rPr>
      </w:pPr>
    </w:p>
    <w:p w:rsidR="008751A5" w:rsidRDefault="008751A5" w:rsidP="008751A5">
      <w:pPr>
        <w:pStyle w:val="Style3"/>
        <w:widowControl/>
        <w:tabs>
          <w:tab w:val="left" w:leader="underscore" w:pos="8270"/>
          <w:tab w:val="left" w:leader="underscore" w:pos="8870"/>
        </w:tabs>
        <w:spacing w:before="34" w:line="274" w:lineRule="exact"/>
        <w:ind w:left="5"/>
        <w:jc w:val="left"/>
        <w:rPr>
          <w:rStyle w:val="FontStyle42"/>
        </w:rPr>
      </w:pPr>
      <w:r>
        <w:rPr>
          <w:rStyle w:val="FontStyle42"/>
        </w:rPr>
        <w:t xml:space="preserve">Документы представлены на приеме </w:t>
      </w:r>
      <w:r>
        <w:rPr>
          <w:rStyle w:val="FontStyle42"/>
        </w:rPr>
        <w:tab/>
        <w:t>20</w:t>
      </w:r>
      <w:r>
        <w:rPr>
          <w:rStyle w:val="FontStyle42"/>
        </w:rPr>
        <w:tab/>
        <w:t>г</w:t>
      </w:r>
    </w:p>
    <w:p w:rsidR="008751A5" w:rsidRDefault="008751A5" w:rsidP="008751A5">
      <w:pPr>
        <w:pStyle w:val="Style3"/>
        <w:widowControl/>
        <w:tabs>
          <w:tab w:val="left" w:leader="underscore" w:pos="8918"/>
        </w:tabs>
        <w:spacing w:line="274" w:lineRule="exact"/>
        <w:jc w:val="left"/>
        <w:rPr>
          <w:rStyle w:val="FontStyle42"/>
        </w:rPr>
      </w:pPr>
    </w:p>
    <w:p w:rsidR="008751A5" w:rsidRDefault="008751A5" w:rsidP="008751A5">
      <w:pPr>
        <w:pStyle w:val="Style3"/>
        <w:widowControl/>
        <w:tabs>
          <w:tab w:val="left" w:leader="underscore" w:pos="8918"/>
        </w:tabs>
        <w:spacing w:line="274" w:lineRule="exact"/>
        <w:jc w:val="left"/>
        <w:rPr>
          <w:rStyle w:val="FontStyle42"/>
        </w:rPr>
      </w:pPr>
      <w:r>
        <w:rPr>
          <w:rStyle w:val="FontStyle42"/>
        </w:rPr>
        <w:t xml:space="preserve">Входящий номер регистрации заявления </w:t>
      </w:r>
      <w:r>
        <w:rPr>
          <w:rStyle w:val="FontStyle42"/>
        </w:rPr>
        <w:tab/>
      </w:r>
    </w:p>
    <w:p w:rsidR="008751A5" w:rsidRDefault="008751A5" w:rsidP="008751A5">
      <w:pPr>
        <w:pStyle w:val="Style3"/>
        <w:widowControl/>
        <w:spacing w:line="274" w:lineRule="exact"/>
        <w:jc w:val="left"/>
        <w:rPr>
          <w:rStyle w:val="FontStyle42"/>
        </w:rPr>
      </w:pPr>
    </w:p>
    <w:p w:rsidR="008751A5" w:rsidRDefault="008751A5" w:rsidP="008751A5">
      <w:pPr>
        <w:pStyle w:val="Style3"/>
        <w:widowControl/>
        <w:spacing w:line="274" w:lineRule="exact"/>
        <w:jc w:val="left"/>
        <w:rPr>
          <w:rStyle w:val="FontStyle42"/>
        </w:rPr>
      </w:pPr>
      <w:r>
        <w:rPr>
          <w:rStyle w:val="FontStyle42"/>
        </w:rPr>
        <w:t>Выдана расписка в получении документов</w:t>
      </w:r>
    </w:p>
    <w:p w:rsidR="008751A5" w:rsidRDefault="008751A5" w:rsidP="008751A5">
      <w:pPr>
        <w:pStyle w:val="Style3"/>
        <w:widowControl/>
        <w:tabs>
          <w:tab w:val="left" w:leader="underscore" w:pos="8270"/>
          <w:tab w:val="left" w:leader="underscore" w:pos="8870"/>
        </w:tabs>
        <w:spacing w:line="240" w:lineRule="auto"/>
        <w:ind w:left="4786"/>
        <w:jc w:val="left"/>
        <w:rPr>
          <w:rStyle w:val="FontStyle42"/>
        </w:rPr>
      </w:pPr>
      <w:r>
        <w:rPr>
          <w:rStyle w:val="FontStyle42"/>
        </w:rPr>
        <w:tab/>
        <w:t>20</w:t>
      </w:r>
      <w:r>
        <w:rPr>
          <w:rStyle w:val="FontStyle42"/>
        </w:rPr>
        <w:tab/>
        <w:t>г.</w:t>
      </w:r>
    </w:p>
    <w:p w:rsidR="008751A5" w:rsidRDefault="008751A5" w:rsidP="008751A5">
      <w:pPr>
        <w:pStyle w:val="Style3"/>
        <w:widowControl/>
        <w:tabs>
          <w:tab w:val="left" w:leader="underscore" w:pos="6816"/>
        </w:tabs>
        <w:spacing w:line="355" w:lineRule="exact"/>
        <w:ind w:left="4790"/>
        <w:jc w:val="left"/>
        <w:rPr>
          <w:rStyle w:val="FontStyle42"/>
        </w:rPr>
      </w:pPr>
      <w:r>
        <w:rPr>
          <w:rStyle w:val="FontStyle42"/>
        </w:rPr>
        <w:t>№</w:t>
      </w:r>
      <w:r>
        <w:rPr>
          <w:rStyle w:val="FontStyle42"/>
        </w:rPr>
        <w:tab/>
      </w:r>
    </w:p>
    <w:p w:rsidR="008751A5" w:rsidRDefault="008751A5" w:rsidP="008751A5">
      <w:pPr>
        <w:pStyle w:val="Style3"/>
        <w:widowControl/>
        <w:tabs>
          <w:tab w:val="left" w:leader="hyphen" w:pos="8270"/>
          <w:tab w:val="left" w:leader="hyphen" w:pos="8870"/>
        </w:tabs>
        <w:spacing w:line="355" w:lineRule="exact"/>
        <w:jc w:val="left"/>
        <w:rPr>
          <w:rStyle w:val="FontStyle42"/>
        </w:rPr>
      </w:pPr>
    </w:p>
    <w:p w:rsidR="008751A5" w:rsidRDefault="008751A5" w:rsidP="008751A5">
      <w:pPr>
        <w:pStyle w:val="Style3"/>
        <w:widowControl/>
        <w:tabs>
          <w:tab w:val="left" w:leader="hyphen" w:pos="8270"/>
          <w:tab w:val="left" w:leader="hyphen" w:pos="8870"/>
        </w:tabs>
        <w:spacing w:line="355" w:lineRule="exact"/>
        <w:jc w:val="left"/>
        <w:rPr>
          <w:rStyle w:val="FontStyle42"/>
          <w:vertAlign w:val="superscript"/>
        </w:rPr>
      </w:pPr>
      <w:r>
        <w:rPr>
          <w:rStyle w:val="FontStyle42"/>
        </w:rPr>
        <w:t xml:space="preserve">Расписку получил </w:t>
      </w:r>
      <w:r>
        <w:rPr>
          <w:rStyle w:val="FontStyle42"/>
        </w:rPr>
        <w:tab/>
      </w:r>
      <w:r>
        <w:rPr>
          <w:rStyle w:val="FontStyle42"/>
          <w:vertAlign w:val="superscript"/>
        </w:rPr>
        <w:t>20</w:t>
      </w:r>
      <w:r>
        <w:rPr>
          <w:rStyle w:val="FontStyle42"/>
        </w:rPr>
        <w:tab/>
      </w:r>
      <w:r>
        <w:rPr>
          <w:rStyle w:val="FontStyle42"/>
          <w:vertAlign w:val="superscript"/>
        </w:rPr>
        <w:t>г.</w:t>
      </w:r>
    </w:p>
    <w:p w:rsidR="008751A5" w:rsidRDefault="008751A5" w:rsidP="008751A5">
      <w:pPr>
        <w:pStyle w:val="Style11"/>
        <w:widowControl/>
        <w:spacing w:line="355" w:lineRule="exact"/>
        <w:ind w:left="6586"/>
        <w:jc w:val="left"/>
        <w:rPr>
          <w:rStyle w:val="FontStyle36"/>
        </w:rPr>
      </w:pPr>
      <w:r>
        <w:rPr>
          <w:rStyle w:val="FontStyle36"/>
        </w:rPr>
        <w:t>(подпись заявителя)</w:t>
      </w:r>
    </w:p>
    <w:p w:rsidR="008751A5" w:rsidRPr="00AE39F1" w:rsidRDefault="008751A5" w:rsidP="008751A5"/>
    <w:p w:rsidR="008751A5" w:rsidRPr="00AE39F1" w:rsidRDefault="008751A5" w:rsidP="008751A5"/>
    <w:p w:rsidR="008751A5" w:rsidRPr="00AE39F1" w:rsidRDefault="008751A5" w:rsidP="008751A5">
      <w:r>
        <w:t>___________________________________________________________________________________________</w:t>
      </w:r>
    </w:p>
    <w:p w:rsidR="008751A5" w:rsidRPr="00F202CD" w:rsidRDefault="008751A5" w:rsidP="00F202CD">
      <w:pPr>
        <w:pStyle w:val="Style11"/>
        <w:widowControl/>
        <w:spacing w:line="240" w:lineRule="auto"/>
        <w:jc w:val="center"/>
        <w:rPr>
          <w:sz w:val="16"/>
          <w:szCs w:val="16"/>
        </w:rPr>
      </w:pPr>
      <w:proofErr w:type="gramStart"/>
      <w:r>
        <w:rPr>
          <w:rStyle w:val="FontStyle36"/>
        </w:rPr>
        <w:t>(должность, Ф.И.О. должностного лица, принявшего заявление (подпись)</w:t>
      </w:r>
      <w:proofErr w:type="gramEnd"/>
    </w:p>
    <w:p w:rsidR="008751A5" w:rsidRPr="00886887" w:rsidRDefault="008751A5" w:rsidP="008751A5">
      <w:pPr>
        <w:pStyle w:val="Style7"/>
        <w:widowControl/>
        <w:ind w:left="5580"/>
        <w:rPr>
          <w:rStyle w:val="FontStyle42"/>
          <w:sz w:val="20"/>
          <w:szCs w:val="20"/>
        </w:rPr>
      </w:pPr>
      <w:r w:rsidRPr="00886887">
        <w:rPr>
          <w:rStyle w:val="FontStyle42"/>
          <w:sz w:val="20"/>
          <w:szCs w:val="20"/>
        </w:rPr>
        <w:t>Приложение 2</w:t>
      </w:r>
    </w:p>
    <w:p w:rsidR="008751A5" w:rsidRPr="00886887" w:rsidRDefault="008751A5" w:rsidP="008751A5">
      <w:pPr>
        <w:pStyle w:val="Style7"/>
        <w:widowControl/>
        <w:ind w:left="5580"/>
        <w:rPr>
          <w:rStyle w:val="FontStyle42"/>
          <w:sz w:val="20"/>
          <w:szCs w:val="20"/>
        </w:rPr>
      </w:pPr>
      <w:r w:rsidRPr="00886887">
        <w:rPr>
          <w:rStyle w:val="FontStyle42"/>
          <w:sz w:val="20"/>
          <w:szCs w:val="20"/>
        </w:rPr>
        <w:lastRenderedPageBreak/>
        <w:t>к административному регламенту «Согласование перепланировки и (или) переустройства жилого помещения»</w:t>
      </w:r>
    </w:p>
    <w:p w:rsidR="008751A5" w:rsidRDefault="008751A5" w:rsidP="008751A5">
      <w:pPr>
        <w:jc w:val="center"/>
      </w:pPr>
    </w:p>
    <w:p w:rsidR="008751A5" w:rsidRDefault="008751A5" w:rsidP="008751A5">
      <w:pPr>
        <w:jc w:val="center"/>
      </w:pPr>
    </w:p>
    <w:p w:rsidR="008751A5" w:rsidRDefault="008751A5" w:rsidP="008751A5">
      <w:pPr>
        <w:pStyle w:val="Style3"/>
        <w:widowControl/>
        <w:spacing w:line="274" w:lineRule="exact"/>
        <w:ind w:right="62"/>
        <w:jc w:val="center"/>
        <w:rPr>
          <w:rStyle w:val="FontStyle42"/>
        </w:rPr>
      </w:pPr>
      <w:r>
        <w:rPr>
          <w:rStyle w:val="FontStyle42"/>
        </w:rPr>
        <w:t>БЛОК-СХЕМА</w:t>
      </w:r>
    </w:p>
    <w:p w:rsidR="008751A5" w:rsidRDefault="008751A5" w:rsidP="008751A5">
      <w:pPr>
        <w:pStyle w:val="Style23"/>
        <w:widowControl/>
        <w:rPr>
          <w:rStyle w:val="FontStyle42"/>
        </w:rPr>
      </w:pPr>
      <w:r>
        <w:rPr>
          <w:rStyle w:val="FontStyle42"/>
        </w:rPr>
        <w:t>и краткое описание порядка предоставления муниципальной услуги</w:t>
      </w:r>
    </w:p>
    <w:p w:rsidR="008751A5" w:rsidRPr="00DC55C2" w:rsidRDefault="008751A5" w:rsidP="008751A5">
      <w:pPr>
        <w:autoSpaceDE w:val="0"/>
        <w:autoSpaceDN w:val="0"/>
        <w:adjustRightInd w:val="0"/>
        <w:jc w:val="center"/>
        <w:rPr>
          <w:color w:val="000000"/>
        </w:rPr>
      </w:pPr>
      <w:r>
        <w:rPr>
          <w:rStyle w:val="FontStyle42"/>
        </w:rPr>
        <w:t>«Согласование перепланировки и (или) переустройства жилого помещения»</w:t>
      </w:r>
      <w:r w:rsidRPr="008751A5">
        <w:rPr>
          <w:color w:val="000000"/>
        </w:rPr>
        <w:t xml:space="preserve"> </w:t>
      </w:r>
      <w:r w:rsidRPr="00DC55C2">
        <w:rPr>
          <w:color w:val="000000"/>
        </w:rPr>
        <w:t>БЛОК-СХЕМА</w:t>
      </w:r>
    </w:p>
    <w:p w:rsidR="008751A5" w:rsidRDefault="008751A5" w:rsidP="008751A5">
      <w:pPr>
        <w:pStyle w:val="Default"/>
        <w:ind w:left="5382" w:right="378"/>
        <w:rPr>
          <w:rFonts w:ascii="Times New Roman" w:hAnsi="Times New Roman" w:cs="Times New Roman"/>
          <w:sz w:val="23"/>
          <w:szCs w:val="23"/>
        </w:rPr>
      </w:pPr>
    </w:p>
    <w:p w:rsidR="008751A5" w:rsidRDefault="00FE1A06" w:rsidP="008751A5">
      <w:pPr>
        <w:pStyle w:val="Default"/>
        <w:ind w:left="8424" w:right="378"/>
        <w:rPr>
          <w:rFonts w:ascii="Times New Roman" w:hAnsi="Times New Roman" w:cs="Times New Roman"/>
          <w:sz w:val="23"/>
          <w:szCs w:val="23"/>
        </w:rPr>
      </w:pPr>
      <w:r>
        <w:rPr>
          <w:rFonts w:ascii="Times New Roman" w:hAnsi="Times New Roman" w:cs="Times New Roman"/>
          <w:noProof/>
          <w:sz w:val="23"/>
          <w:szCs w:val="23"/>
          <w:lang w:bidi="hi-IN"/>
        </w:rPr>
        <w:pict>
          <v:shapetype id="_x0000_t202" coordsize="21600,21600" o:spt="202" path="m,l,21600r21600,l21600,xe">
            <v:stroke joinstyle="miter"/>
            <v:path gradientshapeok="t" o:connecttype="rect"/>
          </v:shapetype>
          <v:shape id="_x0000_s1031" type="#_x0000_t202" style="position:absolute;left:0;text-align:left;margin-left:-19.5pt;margin-top:1.65pt;width:393.9pt;height:26.5pt;z-index:251664384">
            <v:textbox style="mso-next-textbox:#_x0000_s1031">
              <w:txbxContent>
                <w:p w:rsidR="008751A5" w:rsidRPr="005721E9" w:rsidRDefault="008751A5" w:rsidP="008751A5">
                  <w:pPr>
                    <w:jc w:val="center"/>
                  </w:pPr>
                  <w:r w:rsidRPr="005721E9">
                    <w:t>Заявитель</w:t>
                  </w:r>
                </w:p>
              </w:txbxContent>
            </v:textbox>
          </v:shape>
        </w:pict>
      </w:r>
    </w:p>
    <w:p w:rsidR="008751A5" w:rsidRDefault="00FE1A06" w:rsidP="008751A5">
      <w:pPr>
        <w:pStyle w:val="Default"/>
        <w:ind w:left="7800" w:right="378"/>
        <w:rPr>
          <w:rFonts w:ascii="Times New Roman" w:hAnsi="Times New Roman" w:cs="Times New Roman"/>
          <w:sz w:val="23"/>
          <w:szCs w:val="23"/>
        </w:rPr>
      </w:pPr>
      <w:r>
        <w:rPr>
          <w:rFonts w:ascii="Times New Roman" w:hAnsi="Times New Roman" w:cs="Times New Roman"/>
          <w:noProof/>
          <w:sz w:val="23"/>
          <w:szCs w:val="23"/>
          <w:lang w:bidi="hi-IN"/>
        </w:rPr>
        <w:pict>
          <v:line id="_x0000_s1057" style="position:absolute;left:0;text-align:left;z-index:251691008" from="491.4pt,4.3pt" to="491.4pt,514.6pt"/>
        </w:pict>
      </w:r>
      <w:r>
        <w:rPr>
          <w:rFonts w:ascii="Times New Roman" w:hAnsi="Times New Roman" w:cs="Times New Roman"/>
          <w:noProof/>
          <w:sz w:val="23"/>
          <w:szCs w:val="23"/>
          <w:lang w:bidi="hi-IN"/>
        </w:rPr>
        <w:pict>
          <v:line id="_x0000_s1056" style="position:absolute;left:0;text-align:left;z-index:251689984" from="374.4pt,4.3pt" to="491.4pt,4.3pt"/>
        </w:pict>
      </w:r>
    </w:p>
    <w:p w:rsidR="008751A5" w:rsidRDefault="00FE1A06" w:rsidP="008751A5">
      <w:pPr>
        <w:pStyle w:val="Default"/>
        <w:ind w:left="3198" w:right="378"/>
        <w:rPr>
          <w:rFonts w:ascii="Times New Roman" w:hAnsi="Times New Roman" w:cs="Times New Roman"/>
          <w:sz w:val="23"/>
          <w:szCs w:val="23"/>
        </w:rPr>
      </w:pPr>
      <w:r>
        <w:rPr>
          <w:rFonts w:ascii="Times New Roman" w:hAnsi="Times New Roman" w:cs="Times New Roman"/>
          <w:noProof/>
          <w:sz w:val="23"/>
          <w:szCs w:val="23"/>
          <w:lang w:bidi="hi-IN"/>
        </w:rPr>
        <w:pict>
          <v:line id="_x0000_s1049" style="position:absolute;left:0;text-align:left;z-index:251682816" from="179.4pt,1.7pt" to="179.4pt,19.1pt">
            <v:stroke endarrow="block"/>
          </v:lin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shape id="_x0000_s1032" type="#_x0000_t202" style="position:absolute;left:0;text-align:left;margin-left:-19.5pt;margin-top:5.85pt;width:393.9pt;height:31.8pt;z-index:251665408">
            <v:textbox style="mso-next-textbox:#_x0000_s1032">
              <w:txbxContent>
                <w:p w:rsidR="008751A5" w:rsidRDefault="00F202CD" w:rsidP="008751A5">
                  <w:pPr>
                    <w:spacing w:line="200" w:lineRule="atLeast"/>
                    <w:jc w:val="center"/>
                  </w:pPr>
                  <w:r>
                    <w:t>С</w:t>
                  </w:r>
                  <w:r w:rsidRPr="0058766A">
                    <w:t>пециалист по строительству, землепользованию и благоустройству</w:t>
                  </w:r>
                  <w:r w:rsidR="008751A5" w:rsidRPr="005721E9">
                    <w:t xml:space="preserve"> Администрации </w:t>
                  </w:r>
                  <w:proofErr w:type="spellStart"/>
                  <w:r w:rsidR="008751A5">
                    <w:t>Чажемтовского</w:t>
                  </w:r>
                  <w:proofErr w:type="spellEnd"/>
                  <w:r w:rsidR="008751A5">
                    <w:t xml:space="preserve"> сельского </w:t>
                  </w:r>
                  <w:r w:rsidR="008751A5" w:rsidRPr="005721E9">
                    <w:t>поселения</w:t>
                  </w:r>
                </w:p>
              </w:txbxContent>
            </v:textbox>
          </v:shape>
        </w:pict>
      </w:r>
    </w:p>
    <w:p w:rsidR="008751A5" w:rsidRDefault="008751A5" w:rsidP="008751A5">
      <w:pPr>
        <w:pStyle w:val="Default"/>
        <w:ind w:left="8034" w:right="378"/>
        <w:rPr>
          <w:rFonts w:ascii="Times New Roman" w:hAnsi="Times New Roman" w:cs="Times New Roman"/>
          <w:sz w:val="23"/>
          <w:szCs w:val="23"/>
        </w:rPr>
      </w:pP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line id="_x0000_s1050" style="position:absolute;left:0;text-align:left;z-index:251683840" from="179.4pt,11.2pt" to="179.4pt,27.1pt">
            <v:stroke endarrow="block"/>
          </v:line>
        </w:pict>
      </w:r>
    </w:p>
    <w:p w:rsidR="008751A5" w:rsidRDefault="008751A5" w:rsidP="008751A5">
      <w:pPr>
        <w:pStyle w:val="Default"/>
        <w:ind w:left="3198" w:right="378"/>
        <w:rPr>
          <w:rFonts w:ascii="Times New Roman" w:hAnsi="Times New Roman" w:cs="Times New Roman"/>
          <w:sz w:val="23"/>
          <w:szCs w:val="23"/>
        </w:rPr>
      </w:pP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shape id="_x0000_s1041" type="#_x0000_t202" style="position:absolute;left:0;text-align:left;margin-left:405.6pt;margin-top:5.95pt;width:62.4pt;height:21.2pt;z-index:251674624">
            <v:textbox style="mso-next-textbox:#_x0000_s1041">
              <w:txbxContent>
                <w:p w:rsidR="008751A5" w:rsidRPr="002170E6" w:rsidRDefault="008751A5" w:rsidP="008751A5">
                  <w:pPr>
                    <w:ind w:right="-84"/>
                    <w:jc w:val="center"/>
                  </w:pPr>
                  <w:r w:rsidRPr="002170E6">
                    <w:t>1 день</w:t>
                  </w:r>
                </w:p>
              </w:txbxContent>
            </v:textbox>
          </v:shape>
        </w:pict>
      </w:r>
      <w:r>
        <w:rPr>
          <w:rFonts w:ascii="Times New Roman" w:hAnsi="Times New Roman" w:cs="Times New Roman"/>
          <w:noProof/>
          <w:sz w:val="23"/>
          <w:szCs w:val="23"/>
          <w:lang w:bidi="hi-IN"/>
        </w:rPr>
        <w:pict>
          <v:shape id="_x0000_s1033" type="#_x0000_t202" style="position:absolute;left:0;text-align:left;margin-left:-19.5pt;margin-top:.65pt;width:394.2pt;height:37.1pt;z-index:251666432">
            <v:textbox style="mso-next-textbox:#_x0000_s1033">
              <w:txbxContent>
                <w:p w:rsidR="008751A5" w:rsidRDefault="008751A5" w:rsidP="008751A5">
                  <w:pPr>
                    <w:spacing w:line="200" w:lineRule="atLeast"/>
                    <w:jc w:val="center"/>
                  </w:pPr>
                  <w:r>
                    <w:t>Регистрация заявления и документов, определения ответственного лица за предоставление муниципальной услуги</w:t>
                  </w:r>
                </w:p>
              </w:txbxContent>
            </v:textbox>
          </v:shape>
        </w:pict>
      </w:r>
    </w:p>
    <w:p w:rsidR="008751A5" w:rsidRDefault="00FE1A06" w:rsidP="008751A5">
      <w:pPr>
        <w:pStyle w:val="Default"/>
        <w:ind w:left="7644" w:right="378"/>
        <w:rPr>
          <w:rFonts w:ascii="Times New Roman" w:hAnsi="Times New Roman" w:cs="Times New Roman"/>
          <w:sz w:val="23"/>
          <w:szCs w:val="23"/>
        </w:rPr>
      </w:pPr>
      <w:r>
        <w:rPr>
          <w:rFonts w:ascii="Times New Roman" w:hAnsi="Times New Roman" w:cs="Times New Roman"/>
          <w:noProof/>
          <w:sz w:val="23"/>
          <w:szCs w:val="23"/>
          <w:lang w:bidi="hi-IN"/>
        </w:rPr>
        <w:pict>
          <v:line id="_x0000_s1060" style="position:absolute;left:0;text-align:left;z-index:251694080" from="374.4pt,3.35pt" to="405.6pt,3.35pt">
            <v:stroke endarrow="block"/>
          </v:lin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line id="_x0000_s1051" style="position:absolute;left:0;text-align:left;z-index:251684864" from="179.4pt,11.35pt" to="179.4pt,21.95pt">
            <v:stroke endarrow="block"/>
          </v:lin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shape id="_x0000_s1034" type="#_x0000_t202" style="position:absolute;left:0;text-align:left;margin-left:-19.5pt;margin-top:8.7pt;width:394.2pt;height:37.1pt;z-index:251667456">
            <v:textbox style="mso-next-textbox:#_x0000_s1034">
              <w:txbxContent>
                <w:p w:rsidR="008751A5" w:rsidRDefault="008751A5" w:rsidP="008751A5">
                  <w:pPr>
                    <w:spacing w:line="200" w:lineRule="atLeast"/>
                    <w:jc w:val="center"/>
                  </w:pPr>
                  <w:r>
                    <w:t>Проведение проверки наличия всех документов, необходимых для предоставления муниципальной услуги</w:t>
                  </w:r>
                </w:p>
              </w:txbxContent>
            </v:textbox>
          </v:shape>
        </w:pict>
      </w:r>
    </w:p>
    <w:p w:rsidR="008751A5" w:rsidRDefault="00FE1A06" w:rsidP="008751A5">
      <w:pPr>
        <w:pStyle w:val="Default"/>
        <w:ind w:left="3198" w:right="378"/>
        <w:rPr>
          <w:rFonts w:ascii="Times New Roman" w:hAnsi="Times New Roman" w:cs="Times New Roman"/>
          <w:sz w:val="23"/>
          <w:szCs w:val="23"/>
        </w:rPr>
      </w:pPr>
      <w:r>
        <w:rPr>
          <w:rFonts w:ascii="Times New Roman" w:hAnsi="Times New Roman" w:cs="Times New Roman"/>
          <w:noProof/>
          <w:sz w:val="23"/>
          <w:szCs w:val="23"/>
          <w:lang w:bidi="hi-IN"/>
        </w:rPr>
        <w:pict>
          <v:line id="_x0000_s1061" style="position:absolute;left:0;text-align:left;flip:y;z-index:251695104" from="374.4pt,11.4pt" to="405.6pt,11.4pt">
            <v:stroke endarrow="block"/>
          </v:line>
        </w:pict>
      </w:r>
      <w:r>
        <w:rPr>
          <w:rFonts w:ascii="Times New Roman" w:hAnsi="Times New Roman" w:cs="Times New Roman"/>
          <w:noProof/>
          <w:sz w:val="23"/>
          <w:szCs w:val="23"/>
          <w:lang w:bidi="hi-IN"/>
        </w:rPr>
        <w:pict>
          <v:shape id="_x0000_s1042" type="#_x0000_t202" style="position:absolute;left:0;text-align:left;margin-left:405.6pt;margin-top:.8pt;width:62.4pt;height:21.2pt;z-index:251675648">
            <v:textbox style="mso-next-textbox:#_x0000_s1042">
              <w:txbxContent>
                <w:p w:rsidR="008751A5" w:rsidRPr="002170E6" w:rsidRDefault="008751A5" w:rsidP="008751A5">
                  <w:pPr>
                    <w:ind w:right="-162"/>
                    <w:jc w:val="center"/>
                  </w:pPr>
                  <w:r w:rsidRPr="002170E6">
                    <w:t>1 день</w:t>
                  </w:r>
                </w:p>
              </w:txbxContent>
            </v:textbox>
          </v:shape>
        </w:pict>
      </w:r>
    </w:p>
    <w:p w:rsidR="008751A5" w:rsidRDefault="008751A5" w:rsidP="008751A5">
      <w:pPr>
        <w:pStyle w:val="Default"/>
        <w:ind w:left="5382" w:right="378"/>
        <w:rPr>
          <w:rFonts w:ascii="Times New Roman" w:hAnsi="Times New Roman" w:cs="Times New Roman"/>
          <w:sz w:val="23"/>
          <w:szCs w:val="23"/>
        </w:rPr>
      </w:pPr>
    </w:p>
    <w:p w:rsidR="008751A5" w:rsidRDefault="00FE1A06" w:rsidP="008751A5">
      <w:pPr>
        <w:pStyle w:val="Default"/>
        <w:ind w:left="7956" w:right="-33"/>
        <w:rPr>
          <w:rFonts w:ascii="Times New Roman" w:hAnsi="Times New Roman" w:cs="Times New Roman"/>
          <w:sz w:val="23"/>
          <w:szCs w:val="23"/>
        </w:rPr>
      </w:pPr>
      <w:r>
        <w:rPr>
          <w:rFonts w:ascii="Times New Roman" w:hAnsi="Times New Roman" w:cs="Times New Roman"/>
          <w:noProof/>
          <w:sz w:val="23"/>
          <w:szCs w:val="23"/>
          <w:lang w:bidi="hi-IN"/>
        </w:rPr>
        <w:pict>
          <v:line id="_x0000_s1052" style="position:absolute;left:0;text-align:left;z-index:251685888" from="179.4pt,6.15pt" to="179.4pt,16.75pt">
            <v:stroke endarrow="block"/>
          </v:lin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rPr>
        <w:pict>
          <v:shape id="_x0000_s1084" type="#_x0000_t202" style="position:absolute;left:0;text-align:left;margin-left:405.6pt;margin-top:3.5pt;width:62.4pt;height:21.2pt;z-index:251718656">
            <v:textbox style="mso-next-textbox:#_x0000_s1084">
              <w:txbxContent>
                <w:p w:rsidR="008751A5" w:rsidRPr="002170E6" w:rsidRDefault="008751A5" w:rsidP="008751A5">
                  <w:pPr>
                    <w:ind w:left="-234" w:right="-162"/>
                    <w:jc w:val="center"/>
                  </w:pPr>
                  <w:r>
                    <w:t>Нет</w:t>
                  </w:r>
                </w:p>
              </w:txbxContent>
            </v:textbox>
          </v:shape>
        </w:pict>
      </w:r>
      <w:r>
        <w:rPr>
          <w:rFonts w:ascii="Times New Roman" w:hAnsi="Times New Roman" w:cs="Times New Roman"/>
          <w:noProof/>
          <w:sz w:val="23"/>
          <w:szCs w:val="23"/>
          <w:lang w:bidi="hi-IN"/>
        </w:rPr>
        <w:pict>
          <v:shape id="_x0000_s1035" type="#_x0000_t202" style="position:absolute;left:0;text-align:left;margin-left:-19.5pt;margin-top:3.5pt;width:393.9pt;height:21.2pt;z-index:251668480">
            <v:textbox style="mso-next-textbox:#_x0000_s1035">
              <w:txbxContent>
                <w:p w:rsidR="008751A5" w:rsidRPr="009225F4" w:rsidRDefault="008751A5" w:rsidP="008751A5">
                  <w:pPr>
                    <w:jc w:val="center"/>
                  </w:pPr>
                  <w:r w:rsidRPr="009225F4">
                    <w:t>Документы имеются в наличии</w:t>
                  </w:r>
                </w:p>
              </w:txbxContent>
            </v:textbox>
          </v:shape>
        </w:pict>
      </w:r>
    </w:p>
    <w:p w:rsidR="008751A5" w:rsidRDefault="00FE1A06" w:rsidP="008751A5">
      <w:pPr>
        <w:pStyle w:val="Default"/>
        <w:ind w:left="7644" w:right="378"/>
        <w:rPr>
          <w:rFonts w:ascii="Times New Roman" w:hAnsi="Times New Roman" w:cs="Times New Roman"/>
          <w:sz w:val="23"/>
          <w:szCs w:val="23"/>
        </w:rPr>
      </w:pPr>
      <w:r>
        <w:rPr>
          <w:rFonts w:ascii="Times New Roman" w:hAnsi="Times New Roman" w:cs="Times New Roman"/>
          <w:noProof/>
          <w:sz w:val="23"/>
          <w:szCs w:val="23"/>
        </w:rPr>
        <w:pict>
          <v:line id="_x0000_s1086" style="position:absolute;left:0;text-align:left;flip:x y;z-index:251720704" from="468pt,.9pt" to="479.7pt,.9pt"/>
        </w:pict>
      </w:r>
      <w:r>
        <w:rPr>
          <w:rFonts w:ascii="Times New Roman" w:hAnsi="Times New Roman" w:cs="Times New Roman"/>
          <w:noProof/>
          <w:sz w:val="23"/>
          <w:szCs w:val="23"/>
        </w:rPr>
        <w:pict>
          <v:line id="_x0000_s1078" style="position:absolute;left:0;text-align:left;z-index:251712512" from="479.7pt,.9pt" to="479.7pt,287.1pt"/>
        </w:pict>
      </w:r>
      <w:r>
        <w:rPr>
          <w:rFonts w:ascii="Times New Roman" w:hAnsi="Times New Roman" w:cs="Times New Roman"/>
          <w:noProof/>
          <w:sz w:val="23"/>
          <w:szCs w:val="23"/>
        </w:rPr>
        <w:pict>
          <v:line id="_x0000_s1085" style="position:absolute;left:0;text-align:left;z-index:251719680" from="374.4pt,.9pt" to="405.6pt,.9pt">
            <v:stroke endarrow="block"/>
          </v:line>
        </w:pict>
      </w:r>
      <w:r>
        <w:rPr>
          <w:rFonts w:ascii="Times New Roman" w:hAnsi="Times New Roman" w:cs="Times New Roman"/>
          <w:noProof/>
          <w:sz w:val="23"/>
          <w:szCs w:val="23"/>
        </w:rPr>
        <w:pict>
          <v:line id="_x0000_s1072" style="position:absolute;left:0;text-align:left;z-index:251706368" from="179.4pt,11.5pt" to="179.4pt,22.1pt">
            <v:stroke endarrow="block"/>
          </v:line>
        </w:pict>
      </w:r>
    </w:p>
    <w:p w:rsidR="008751A5" w:rsidRDefault="00FE1A06" w:rsidP="008751A5">
      <w:pPr>
        <w:pStyle w:val="Default"/>
        <w:ind w:left="3588" w:right="378"/>
        <w:rPr>
          <w:rFonts w:ascii="Times New Roman" w:hAnsi="Times New Roman" w:cs="Times New Roman"/>
          <w:sz w:val="23"/>
          <w:szCs w:val="23"/>
        </w:rPr>
      </w:pPr>
      <w:r>
        <w:rPr>
          <w:rFonts w:ascii="Times New Roman" w:hAnsi="Times New Roman" w:cs="Times New Roman"/>
          <w:noProof/>
          <w:sz w:val="23"/>
          <w:szCs w:val="23"/>
        </w:rPr>
        <w:pict>
          <v:shape id="_x0000_s1066" type="#_x0000_t202" style="position:absolute;left:0;text-align:left;margin-left:148.2pt;margin-top:8.85pt;width:62.4pt;height:21.2pt;z-index:251700224">
            <v:textbox style="mso-next-textbox:#_x0000_s1066">
              <w:txbxContent>
                <w:p w:rsidR="008751A5" w:rsidRPr="002170E6" w:rsidRDefault="008751A5" w:rsidP="008751A5">
                  <w:pPr>
                    <w:ind w:right="-84"/>
                    <w:jc w:val="center"/>
                  </w:pPr>
                  <w:r>
                    <w:t>Да</w:t>
                  </w:r>
                </w:p>
              </w:txbxContent>
            </v:textbox>
          </v:shape>
        </w:pict>
      </w:r>
    </w:p>
    <w:p w:rsidR="008751A5" w:rsidRDefault="008751A5" w:rsidP="008751A5">
      <w:pPr>
        <w:pStyle w:val="Default"/>
        <w:ind w:left="8112" w:right="378"/>
        <w:rPr>
          <w:rFonts w:ascii="Times New Roman" w:hAnsi="Times New Roman" w:cs="Times New Roman"/>
          <w:sz w:val="23"/>
          <w:szCs w:val="23"/>
        </w:rPr>
      </w:pPr>
    </w:p>
    <w:p w:rsidR="008751A5" w:rsidRDefault="00FE1A06" w:rsidP="008751A5">
      <w:pPr>
        <w:pStyle w:val="Default"/>
        <w:ind w:left="3198" w:right="378"/>
        <w:rPr>
          <w:rFonts w:ascii="Times New Roman" w:hAnsi="Times New Roman" w:cs="Times New Roman"/>
          <w:sz w:val="23"/>
          <w:szCs w:val="23"/>
        </w:rPr>
      </w:pPr>
      <w:r>
        <w:rPr>
          <w:rFonts w:ascii="Times New Roman" w:hAnsi="Times New Roman" w:cs="Times New Roman"/>
          <w:noProof/>
          <w:sz w:val="23"/>
          <w:szCs w:val="23"/>
          <w:lang w:bidi="hi-IN"/>
        </w:rPr>
        <w:pict>
          <v:line id="_x0000_s1053" style="position:absolute;left:0;text-align:left;z-index:251686912" from="179.4pt,3.6pt" to="179.4pt,14.2pt">
            <v:stroke endarrow="block"/>
          </v:lin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line id="_x0000_s1062" style="position:absolute;left:0;text-align:left;flip:y;z-index:251696128" from="374.4pt,11.6pt" to="405.6pt,11.6pt">
            <v:stroke endarrow="block"/>
          </v:line>
        </w:pict>
      </w:r>
      <w:r>
        <w:rPr>
          <w:rFonts w:ascii="Times New Roman" w:hAnsi="Times New Roman" w:cs="Times New Roman"/>
          <w:noProof/>
          <w:sz w:val="23"/>
          <w:szCs w:val="23"/>
          <w:lang w:bidi="hi-IN"/>
        </w:rPr>
        <w:pict>
          <v:shape id="_x0000_s1043" type="#_x0000_t202" style="position:absolute;left:0;text-align:left;margin-left:405.6pt;margin-top:1pt;width:62.4pt;height:21.2pt;z-index:251676672">
            <v:textbox style="mso-next-textbox:#_x0000_s1043">
              <w:txbxContent>
                <w:p w:rsidR="008751A5" w:rsidRPr="002170E6" w:rsidRDefault="008751A5" w:rsidP="008751A5">
                  <w:pPr>
                    <w:tabs>
                      <w:tab w:val="left" w:pos="1092"/>
                    </w:tabs>
                    <w:ind w:right="-162"/>
                    <w:jc w:val="center"/>
                  </w:pPr>
                  <w:r w:rsidRPr="002170E6">
                    <w:t>1 день</w:t>
                  </w:r>
                </w:p>
              </w:txbxContent>
            </v:textbox>
          </v:shape>
        </w:pict>
      </w:r>
      <w:r>
        <w:rPr>
          <w:rFonts w:ascii="Times New Roman" w:hAnsi="Times New Roman" w:cs="Times New Roman"/>
          <w:noProof/>
          <w:sz w:val="23"/>
          <w:szCs w:val="23"/>
        </w:rPr>
        <w:pict>
          <v:shape id="_x0000_s1067" type="#_x0000_t202" style="position:absolute;left:0;text-align:left;margin-left:-19.5pt;margin-top:1pt;width:393.9pt;height:21.2pt;z-index:251701248">
            <v:textbox style="mso-next-textbox:#_x0000_s1067">
              <w:txbxContent>
                <w:p w:rsidR="008751A5" w:rsidRDefault="008751A5" w:rsidP="008751A5">
                  <w:pPr>
                    <w:spacing w:line="200" w:lineRule="atLeast"/>
                    <w:ind w:left="234"/>
                    <w:jc w:val="center"/>
                  </w:pPr>
                  <w:r>
                    <w:t>Направление межведомственных запросов о предоставлении документов</w:t>
                  </w:r>
                </w:p>
                <w:p w:rsidR="008751A5" w:rsidRPr="009225F4" w:rsidRDefault="008751A5" w:rsidP="008751A5"/>
              </w:txbxContent>
            </v:textbox>
          </v:shape>
        </w:pict>
      </w:r>
    </w:p>
    <w:p w:rsidR="008751A5" w:rsidRDefault="00FE1A06" w:rsidP="008751A5">
      <w:pPr>
        <w:pStyle w:val="Default"/>
        <w:ind w:left="8424" w:right="378"/>
        <w:rPr>
          <w:rFonts w:ascii="Times New Roman" w:hAnsi="Times New Roman" w:cs="Times New Roman"/>
          <w:sz w:val="23"/>
          <w:szCs w:val="23"/>
        </w:rPr>
      </w:pPr>
      <w:r>
        <w:rPr>
          <w:rFonts w:ascii="Times New Roman" w:hAnsi="Times New Roman" w:cs="Times New Roman"/>
          <w:noProof/>
          <w:sz w:val="23"/>
          <w:szCs w:val="23"/>
        </w:rPr>
        <w:pict>
          <v:line id="_x0000_s1073" style="position:absolute;left:0;text-align:left;z-index:251707392" from="179.4pt,8.95pt" to="179.4pt,19.55pt">
            <v:stroke endarrow="block"/>
          </v:line>
        </w:pict>
      </w:r>
    </w:p>
    <w:p w:rsidR="008751A5" w:rsidRDefault="00FE1A06" w:rsidP="008751A5">
      <w:pPr>
        <w:pStyle w:val="Default"/>
        <w:ind w:left="3588" w:right="378"/>
        <w:rPr>
          <w:rFonts w:ascii="Times New Roman" w:hAnsi="Times New Roman" w:cs="Times New Roman"/>
          <w:sz w:val="23"/>
          <w:szCs w:val="23"/>
        </w:rPr>
      </w:pPr>
      <w:r>
        <w:rPr>
          <w:rFonts w:ascii="Times New Roman" w:hAnsi="Times New Roman" w:cs="Times New Roman"/>
          <w:noProof/>
          <w:sz w:val="23"/>
          <w:szCs w:val="23"/>
          <w:lang w:bidi="hi-IN"/>
        </w:rPr>
        <w:pict>
          <v:shape id="_x0000_s1044" type="#_x0000_t202" style="position:absolute;left:0;text-align:left;margin-left:405.6pt;margin-top:11.65pt;width:62.4pt;height:21.2pt;z-index:251677696">
            <v:textbox style="mso-next-textbox:#_x0000_s1044">
              <w:txbxContent>
                <w:p w:rsidR="008751A5" w:rsidRPr="002170E6" w:rsidRDefault="008751A5" w:rsidP="008751A5">
                  <w:pPr>
                    <w:ind w:left="-234" w:right="-162"/>
                    <w:jc w:val="center"/>
                  </w:pPr>
                  <w:r>
                    <w:t>21</w:t>
                  </w:r>
                  <w:r w:rsidRPr="002170E6">
                    <w:t xml:space="preserve"> д</w:t>
                  </w:r>
                  <w:r>
                    <w:t>ень</w:t>
                  </w:r>
                </w:p>
              </w:txbxContent>
            </v:textbox>
          </v:shape>
        </w:pict>
      </w:r>
      <w:r>
        <w:rPr>
          <w:rFonts w:ascii="Times New Roman" w:hAnsi="Times New Roman" w:cs="Times New Roman"/>
          <w:noProof/>
          <w:sz w:val="23"/>
          <w:szCs w:val="23"/>
          <w:lang w:bidi="hi-IN"/>
        </w:rPr>
        <w:pict>
          <v:shape id="_x0000_s1036" type="#_x0000_t202" style="position:absolute;left:0;text-align:left;margin-left:-19.5pt;margin-top:6.35pt;width:394.2pt;height:31.8pt;z-index:251669504">
            <v:textbox style="mso-next-textbox:#_x0000_s1036">
              <w:txbxContent>
                <w:p w:rsidR="008751A5" w:rsidRDefault="008751A5" w:rsidP="008751A5">
                  <w:pPr>
                    <w:spacing w:line="200" w:lineRule="atLeast"/>
                    <w:jc w:val="center"/>
                  </w:pPr>
                  <w:r>
                    <w:t>Рассмотрение документов межведомственной комиссией по переустройству и (или) перепланировке жилого помещения</w:t>
                  </w:r>
                </w:p>
              </w:txbxContent>
            </v:textbox>
          </v:shap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line id="_x0000_s1063" style="position:absolute;left:0;text-align:left;flip:y;z-index:251697152" from="374.4pt,9pt" to="405.6pt,9pt">
            <v:stroke endarrow="block"/>
          </v:lin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lang w:bidi="hi-IN"/>
        </w:rPr>
        <w:pict>
          <v:line id="_x0000_s1048" style="position:absolute;left:0;text-align:left;z-index:251681792" from="179.4pt,11.7pt" to="179.4pt,26.1pt">
            <v:stroke endarrow="block"/>
          </v:line>
        </w:pict>
      </w:r>
    </w:p>
    <w:p w:rsidR="008751A5" w:rsidRDefault="008751A5" w:rsidP="008751A5">
      <w:pPr>
        <w:pStyle w:val="Default"/>
        <w:ind w:left="5382" w:right="378"/>
        <w:rPr>
          <w:rFonts w:ascii="Times New Roman" w:hAnsi="Times New Roman" w:cs="Times New Roman"/>
          <w:sz w:val="23"/>
          <w:szCs w:val="23"/>
        </w:rPr>
      </w:pPr>
    </w:p>
    <w:p w:rsidR="008751A5" w:rsidRDefault="00FE1A06" w:rsidP="008751A5">
      <w:pPr>
        <w:pStyle w:val="Default"/>
        <w:ind w:left="7644" w:right="378"/>
        <w:rPr>
          <w:rFonts w:ascii="Times New Roman" w:hAnsi="Times New Roman" w:cs="Times New Roman"/>
          <w:sz w:val="23"/>
          <w:szCs w:val="23"/>
        </w:rPr>
      </w:pPr>
      <w:r>
        <w:rPr>
          <w:rFonts w:ascii="Times New Roman" w:hAnsi="Times New Roman" w:cs="Times New Roman"/>
          <w:noProof/>
          <w:sz w:val="23"/>
          <w:szCs w:val="23"/>
        </w:rPr>
        <w:pict>
          <v:shape id="_x0000_s1081" type="#_x0000_t202" style="position:absolute;left:0;text-align:left;margin-left:405.6pt;margin-top:6.45pt;width:62.4pt;height:21.2pt;z-index:251715584">
            <v:textbox style="mso-next-textbox:#_x0000_s1081">
              <w:txbxContent>
                <w:p w:rsidR="008751A5" w:rsidRPr="002170E6" w:rsidRDefault="008751A5" w:rsidP="008751A5">
                  <w:pPr>
                    <w:ind w:left="-234" w:right="-162"/>
                    <w:jc w:val="center"/>
                  </w:pPr>
                  <w:r>
                    <w:t>Нет</w:t>
                  </w:r>
                </w:p>
              </w:txbxContent>
            </v:textbox>
          </v:shape>
        </w:pict>
      </w:r>
      <w:r>
        <w:rPr>
          <w:rFonts w:ascii="Times New Roman" w:hAnsi="Times New Roman" w:cs="Times New Roman"/>
          <w:noProof/>
          <w:sz w:val="23"/>
          <w:szCs w:val="23"/>
          <w:lang w:bidi="hi-IN"/>
        </w:rPr>
        <w:pict>
          <v:shape id="_x0000_s1037" type="#_x0000_t202" style="position:absolute;left:0;text-align:left;margin-left:-19.5pt;margin-top:1.15pt;width:393.9pt;height:31.8pt;z-index:251670528">
            <v:textbox style="mso-next-textbox:#_x0000_s1037">
              <w:txbxContent>
                <w:p w:rsidR="008751A5" w:rsidRDefault="008751A5" w:rsidP="008751A5">
                  <w:pPr>
                    <w:spacing w:line="200" w:lineRule="atLeast"/>
                    <w:jc w:val="center"/>
                  </w:pPr>
                  <w:r>
                    <w:t>Принятие решения о согласовании переустройства и (или) перепланировки жилого помещения</w:t>
                  </w:r>
                </w:p>
                <w:p w:rsidR="008751A5" w:rsidRDefault="008751A5" w:rsidP="008751A5">
                  <w:pPr>
                    <w:spacing w:line="200" w:lineRule="atLeast"/>
                    <w:jc w:val="center"/>
                  </w:pPr>
                </w:p>
              </w:txbxContent>
            </v:textbox>
          </v:shape>
        </w:pict>
      </w:r>
    </w:p>
    <w:p w:rsidR="008751A5" w:rsidRDefault="00FE1A06" w:rsidP="008751A5">
      <w:pPr>
        <w:pStyle w:val="Default"/>
        <w:ind w:left="3198" w:right="378"/>
        <w:rPr>
          <w:rFonts w:ascii="Times New Roman" w:hAnsi="Times New Roman" w:cs="Times New Roman"/>
          <w:sz w:val="23"/>
          <w:szCs w:val="23"/>
        </w:rPr>
      </w:pPr>
      <w:r>
        <w:rPr>
          <w:rFonts w:ascii="Times New Roman" w:hAnsi="Times New Roman" w:cs="Times New Roman"/>
          <w:noProof/>
          <w:sz w:val="23"/>
          <w:szCs w:val="23"/>
        </w:rPr>
        <w:pict>
          <v:line id="_x0000_s1083" style="position:absolute;left:0;text-align:left;flip:x;z-index:251717632" from="468pt,3.8pt" to="479.7pt,3.8pt"/>
        </w:pict>
      </w:r>
      <w:r>
        <w:rPr>
          <w:rFonts w:ascii="Times New Roman" w:hAnsi="Times New Roman" w:cs="Times New Roman"/>
          <w:noProof/>
          <w:sz w:val="23"/>
          <w:szCs w:val="23"/>
        </w:rPr>
        <w:pict>
          <v:line id="_x0000_s1082" style="position:absolute;left:0;text-align:left;flip:y;z-index:251716608" from="374.4pt,3.8pt" to="405.6pt,3.9pt">
            <v:stroke endarrow="block"/>
          </v:line>
        </w:pict>
      </w:r>
    </w:p>
    <w:p w:rsidR="008751A5" w:rsidRDefault="00FE1A06" w:rsidP="008751A5">
      <w:pPr>
        <w:pStyle w:val="Default"/>
        <w:ind w:left="8424" w:right="378"/>
        <w:rPr>
          <w:rFonts w:ascii="Times New Roman" w:hAnsi="Times New Roman" w:cs="Times New Roman"/>
          <w:sz w:val="23"/>
          <w:szCs w:val="23"/>
        </w:rPr>
      </w:pPr>
      <w:r>
        <w:rPr>
          <w:rFonts w:ascii="Times New Roman" w:hAnsi="Times New Roman" w:cs="Times New Roman"/>
          <w:noProof/>
          <w:sz w:val="23"/>
          <w:szCs w:val="23"/>
          <w:lang w:bidi="hi-IN"/>
        </w:rPr>
        <w:pict>
          <v:line id="_x0000_s1054" style="position:absolute;left:0;text-align:left;z-index:251687936" from="179.4pt,6.5pt" to="179.4pt,17.1pt">
            <v:stroke endarrow="block"/>
          </v:line>
        </w:pict>
      </w:r>
    </w:p>
    <w:p w:rsidR="008751A5" w:rsidRDefault="00FE1A06" w:rsidP="008751A5">
      <w:pPr>
        <w:pStyle w:val="Default"/>
        <w:ind w:left="5382" w:right="378"/>
        <w:rPr>
          <w:rFonts w:ascii="Times New Roman" w:hAnsi="Times New Roman" w:cs="Times New Roman"/>
          <w:sz w:val="23"/>
          <w:szCs w:val="23"/>
        </w:rPr>
      </w:pPr>
      <w:r>
        <w:rPr>
          <w:rFonts w:ascii="Times New Roman" w:hAnsi="Times New Roman" w:cs="Times New Roman"/>
          <w:noProof/>
          <w:sz w:val="23"/>
          <w:szCs w:val="23"/>
        </w:rPr>
        <w:pict>
          <v:shape id="_x0000_s1068" type="#_x0000_t202" style="position:absolute;left:0;text-align:left;margin-left:148.2pt;margin-top:3.85pt;width:62.4pt;height:21.2pt;z-index:251702272">
            <v:textbox style="mso-next-textbox:#_x0000_s1068">
              <w:txbxContent>
                <w:p w:rsidR="008751A5" w:rsidRPr="002170E6" w:rsidRDefault="008751A5" w:rsidP="008751A5">
                  <w:pPr>
                    <w:ind w:right="-84"/>
                    <w:jc w:val="center"/>
                  </w:pPr>
                  <w:r>
                    <w:t>Да</w:t>
                  </w:r>
                </w:p>
              </w:txbxContent>
            </v:textbox>
          </v:shape>
        </w:pict>
      </w:r>
    </w:p>
    <w:p w:rsidR="008751A5" w:rsidRDefault="00FE1A06" w:rsidP="008751A5">
      <w:pPr>
        <w:pStyle w:val="Default"/>
        <w:ind w:left="7644" w:right="378"/>
        <w:rPr>
          <w:rFonts w:ascii="Times New Roman" w:hAnsi="Times New Roman" w:cs="Times New Roman"/>
          <w:sz w:val="23"/>
          <w:szCs w:val="23"/>
        </w:rPr>
      </w:pPr>
      <w:r>
        <w:rPr>
          <w:rFonts w:ascii="Times New Roman" w:hAnsi="Times New Roman" w:cs="Times New Roman"/>
          <w:noProof/>
          <w:sz w:val="23"/>
          <w:szCs w:val="23"/>
          <w:lang w:bidi="hi-IN"/>
        </w:rPr>
        <w:pict>
          <v:line id="_x0000_s1055" style="position:absolute;left:0;text-align:left;z-index:251688960" from="179.4pt,11.85pt" to="179.4pt,27.75pt">
            <v:stroke endarrow="block"/>
          </v:line>
        </w:pict>
      </w:r>
    </w:p>
    <w:p w:rsidR="008751A5" w:rsidRDefault="008751A5" w:rsidP="008751A5">
      <w:pPr>
        <w:pStyle w:val="Default"/>
        <w:ind w:left="3198" w:right="378"/>
        <w:rPr>
          <w:rFonts w:ascii="Times New Roman" w:hAnsi="Times New Roman" w:cs="Times New Roman"/>
          <w:sz w:val="23"/>
          <w:szCs w:val="23"/>
        </w:rPr>
      </w:pPr>
    </w:p>
    <w:p w:rsidR="008751A5" w:rsidRDefault="00FE1A06" w:rsidP="008751A5">
      <w:pPr>
        <w:pStyle w:val="Default"/>
        <w:ind w:left="8424" w:right="378"/>
        <w:rPr>
          <w:rFonts w:ascii="Times New Roman" w:hAnsi="Times New Roman" w:cs="Times New Roman"/>
          <w:sz w:val="23"/>
          <w:szCs w:val="23"/>
        </w:rPr>
      </w:pPr>
      <w:r>
        <w:rPr>
          <w:rFonts w:ascii="Times New Roman" w:hAnsi="Times New Roman" w:cs="Times New Roman"/>
          <w:noProof/>
          <w:sz w:val="23"/>
          <w:szCs w:val="23"/>
        </w:rPr>
        <w:pict>
          <v:shape id="_x0000_s1080" type="#_x0000_t202" style="position:absolute;left:0;text-align:left;margin-left:409.5pt;margin-top:6.6pt;width:62.4pt;height:21.2pt;z-index:251714560">
            <v:textbox style="mso-next-textbox:#_x0000_s1080">
              <w:txbxContent>
                <w:p w:rsidR="008751A5" w:rsidRPr="002170E6" w:rsidRDefault="008751A5" w:rsidP="008751A5">
                  <w:pPr>
                    <w:ind w:left="-156" w:right="-156"/>
                    <w:jc w:val="center"/>
                  </w:pPr>
                  <w:r>
                    <w:t>1 день</w:t>
                  </w:r>
                </w:p>
              </w:txbxContent>
            </v:textbox>
          </v:shape>
        </w:pict>
      </w:r>
      <w:r>
        <w:rPr>
          <w:rFonts w:ascii="Times New Roman" w:hAnsi="Times New Roman" w:cs="Times New Roman"/>
          <w:noProof/>
          <w:sz w:val="23"/>
          <w:szCs w:val="23"/>
          <w:lang w:bidi="hi-IN"/>
        </w:rPr>
        <w:pict>
          <v:shape id="_x0000_s1038" type="#_x0000_t202" style="position:absolute;left:0;text-align:left;margin-left:-19.5pt;margin-top:1.3pt;width:394.2pt;height:31.8pt;z-index:251671552">
            <v:textbox style="mso-next-textbox:#_x0000_s1038">
              <w:txbxContent>
                <w:p w:rsidR="008751A5" w:rsidRDefault="008751A5" w:rsidP="008751A5">
                  <w:pPr>
                    <w:spacing w:line="200" w:lineRule="atLeast"/>
                    <w:jc w:val="center"/>
                  </w:pPr>
                  <w:r>
                    <w:t>Подготовка Решения о согласовании переустройства и (или) перепланировки жилого помещения</w:t>
                  </w:r>
                </w:p>
                <w:p w:rsidR="008751A5" w:rsidRDefault="008751A5" w:rsidP="008751A5">
                  <w:pPr>
                    <w:spacing w:line="200" w:lineRule="atLeast"/>
                    <w:jc w:val="center"/>
                  </w:pPr>
                </w:p>
              </w:txbxContent>
            </v:textbox>
          </v:shape>
        </w:pict>
      </w:r>
    </w:p>
    <w:p w:rsidR="008751A5" w:rsidRDefault="00FE1A06" w:rsidP="008751A5">
      <w:pPr>
        <w:pStyle w:val="Default"/>
        <w:ind w:left="7644" w:right="-33"/>
        <w:rPr>
          <w:rFonts w:ascii="Times New Roman" w:hAnsi="Times New Roman" w:cs="Times New Roman"/>
          <w:sz w:val="23"/>
          <w:szCs w:val="23"/>
        </w:rPr>
      </w:pPr>
      <w:r>
        <w:rPr>
          <w:rFonts w:ascii="Times New Roman" w:hAnsi="Times New Roman" w:cs="Times New Roman"/>
          <w:noProof/>
          <w:sz w:val="23"/>
          <w:szCs w:val="23"/>
          <w:lang w:bidi="hi-IN"/>
        </w:rPr>
        <w:pict>
          <v:line id="_x0000_s1064" style="position:absolute;left:0;text-align:left;flip:y;z-index:251698176" from="374.4pt,4pt" to="409.5pt,4pt">
            <v:stroke endarrow="block"/>
          </v:line>
        </w:pict>
      </w:r>
    </w:p>
    <w:p w:rsidR="008751A5" w:rsidRDefault="008751A5" w:rsidP="008751A5">
      <w:pPr>
        <w:pStyle w:val="Default"/>
        <w:ind w:left="7722" w:right="-33"/>
        <w:rPr>
          <w:rFonts w:ascii="Times New Roman" w:hAnsi="Times New Roman" w:cs="Times New Roman"/>
          <w:sz w:val="23"/>
          <w:szCs w:val="23"/>
        </w:rPr>
      </w:pPr>
    </w:p>
    <w:p w:rsidR="008751A5" w:rsidRDefault="00FE1A06" w:rsidP="008751A5">
      <w:pPr>
        <w:pStyle w:val="Default"/>
        <w:ind w:left="5850" w:right="-33"/>
        <w:rPr>
          <w:rFonts w:ascii="Times New Roman" w:hAnsi="Times New Roman" w:cs="Times New Roman"/>
          <w:sz w:val="23"/>
          <w:szCs w:val="23"/>
        </w:rPr>
      </w:pPr>
      <w:r>
        <w:rPr>
          <w:rFonts w:ascii="Times New Roman" w:hAnsi="Times New Roman" w:cs="Times New Roman"/>
          <w:noProof/>
          <w:sz w:val="23"/>
          <w:szCs w:val="23"/>
          <w:lang w:bidi="hi-IN"/>
        </w:rPr>
        <w:pict>
          <v:shape id="_x0000_s1045" type="#_x0000_t202" style="position:absolute;left:0;text-align:left;margin-left:409.5pt;margin-top:4.05pt;width:62.4pt;height:21.2pt;z-index:251678720">
            <v:textbox style="mso-next-textbox:#_x0000_s1045">
              <w:txbxContent>
                <w:p w:rsidR="008751A5" w:rsidRPr="002170E6" w:rsidRDefault="008751A5" w:rsidP="008751A5">
                  <w:pPr>
                    <w:ind w:left="-156" w:right="-156"/>
                    <w:jc w:val="center"/>
                  </w:pPr>
                  <w:r>
                    <w:t>3 дня</w:t>
                  </w:r>
                </w:p>
              </w:txbxContent>
            </v:textbox>
          </v:shape>
        </w:pict>
      </w:r>
      <w:r>
        <w:rPr>
          <w:rFonts w:ascii="Times New Roman" w:hAnsi="Times New Roman" w:cs="Times New Roman"/>
          <w:noProof/>
          <w:sz w:val="23"/>
          <w:szCs w:val="23"/>
        </w:rPr>
        <w:pict>
          <v:shape id="_x0000_s1071" type="#_x0000_t202" style="position:absolute;left:0;text-align:left;margin-left:261.3pt;margin-top:4.05pt;width:113.75pt;height:42.4pt;z-index:251705344">
            <v:textbox style="mso-next-textbox:#_x0000_s1071">
              <w:txbxContent>
                <w:p w:rsidR="008751A5" w:rsidRPr="002170E6" w:rsidRDefault="008751A5" w:rsidP="008751A5">
                  <w:pPr>
                    <w:ind w:left="-156" w:right="-162"/>
                    <w:jc w:val="center"/>
                  </w:pPr>
                  <w:r>
                    <w:t>Подготовка сообщения об отказе в согласовании</w:t>
                  </w:r>
                </w:p>
              </w:txbxContent>
            </v:textbox>
          </v:shape>
        </w:pict>
      </w:r>
      <w:r>
        <w:rPr>
          <w:rFonts w:ascii="Times New Roman" w:hAnsi="Times New Roman" w:cs="Times New Roman"/>
          <w:noProof/>
          <w:sz w:val="23"/>
          <w:szCs w:val="23"/>
        </w:rPr>
        <w:pict>
          <v:shape id="_x0000_s1070" type="#_x0000_t202" style="position:absolute;left:0;text-align:left;margin-left:58.5pt;margin-top:4.05pt;width:195pt;height:42.4pt;z-index:251704320">
            <v:textbox>
              <w:txbxContent>
                <w:p w:rsidR="008751A5" w:rsidRDefault="008751A5" w:rsidP="008751A5">
                  <w:pPr>
                    <w:spacing w:line="200" w:lineRule="atLeast"/>
                    <w:jc w:val="center"/>
                  </w:pPr>
                  <w:r>
                    <w:t>Подпись Решения о согласовании переустройства и (или) перепланировки жилого помещения</w:t>
                  </w:r>
                </w:p>
                <w:p w:rsidR="008751A5" w:rsidRPr="002170E6" w:rsidRDefault="008751A5" w:rsidP="008751A5">
                  <w:pPr>
                    <w:ind w:left="-156" w:right="-162"/>
                    <w:jc w:val="center"/>
                  </w:pPr>
                </w:p>
              </w:txbxContent>
            </v:textbox>
          </v:shape>
        </w:pict>
      </w:r>
      <w:r>
        <w:rPr>
          <w:rFonts w:ascii="Times New Roman" w:hAnsi="Times New Roman" w:cs="Times New Roman"/>
          <w:noProof/>
          <w:sz w:val="23"/>
          <w:szCs w:val="23"/>
        </w:rPr>
        <w:pict>
          <v:shape id="_x0000_s1069" type="#_x0000_t202" style="position:absolute;left:0;text-align:left;margin-left:-19.5pt;margin-top:4.05pt;width:62.4pt;height:21.2pt;z-index:251703296">
            <v:textbox style="mso-next-textbox:#_x0000_s1069">
              <w:txbxContent>
                <w:p w:rsidR="008751A5" w:rsidRPr="002170E6" w:rsidRDefault="008751A5" w:rsidP="008751A5">
                  <w:pPr>
                    <w:ind w:left="-156" w:right="-156"/>
                    <w:jc w:val="center"/>
                  </w:pPr>
                  <w:r w:rsidRPr="002170E6">
                    <w:t>1 день</w:t>
                  </w:r>
                </w:p>
              </w:txbxContent>
            </v:textbox>
          </v:shape>
        </w:pict>
      </w:r>
    </w:p>
    <w:p w:rsidR="008751A5" w:rsidRDefault="00FE1A06" w:rsidP="008751A5">
      <w:pPr>
        <w:pStyle w:val="Default"/>
        <w:ind w:left="1014" w:right="-33"/>
        <w:rPr>
          <w:rFonts w:ascii="Times New Roman" w:hAnsi="Times New Roman" w:cs="Times New Roman"/>
          <w:sz w:val="23"/>
          <w:szCs w:val="23"/>
        </w:rPr>
      </w:pPr>
      <w:r>
        <w:rPr>
          <w:rFonts w:ascii="Times New Roman" w:hAnsi="Times New Roman" w:cs="Times New Roman"/>
          <w:noProof/>
          <w:sz w:val="23"/>
          <w:szCs w:val="23"/>
        </w:rPr>
        <w:pict>
          <v:line id="_x0000_s1079" style="position:absolute;left:0;text-align:left;flip:y;z-index:251713536" from="374.4pt,1.4pt" to="409.5pt,1.4pt">
            <v:stroke endarrow="block"/>
          </v:line>
        </w:pict>
      </w:r>
      <w:r>
        <w:rPr>
          <w:rFonts w:ascii="Times New Roman" w:hAnsi="Times New Roman" w:cs="Times New Roman"/>
          <w:noProof/>
          <w:sz w:val="23"/>
          <w:szCs w:val="23"/>
        </w:rPr>
        <w:pict>
          <v:line id="_x0000_s1074" style="position:absolute;left:0;text-align:left;flip:y;z-index:251708416" from="42.9pt,1.4pt" to="58.5pt,1.4pt">
            <v:stroke endarrow="block"/>
          </v:line>
        </w:pict>
      </w:r>
      <w:r>
        <w:rPr>
          <w:rFonts w:ascii="Times New Roman" w:hAnsi="Times New Roman" w:cs="Times New Roman"/>
          <w:noProof/>
          <w:sz w:val="23"/>
          <w:szCs w:val="23"/>
          <w:lang w:bidi="hi-IN"/>
        </w:rPr>
        <w:pict>
          <v:line id="_x0000_s1058" style="position:absolute;left:0;text-align:left;z-index:251692032" from="179.4pt,5.2pt" to="179.4pt,26.4pt">
            <v:stroke endarrow="block"/>
          </v:line>
        </w:pict>
      </w:r>
    </w:p>
    <w:p w:rsidR="008751A5" w:rsidRDefault="00FE1A06" w:rsidP="008751A5">
      <w:pPr>
        <w:pStyle w:val="Default"/>
        <w:ind w:left="7644" w:right="-33"/>
        <w:rPr>
          <w:rFonts w:ascii="Times New Roman" w:hAnsi="Times New Roman" w:cs="Times New Roman"/>
          <w:sz w:val="23"/>
          <w:szCs w:val="23"/>
        </w:rPr>
      </w:pPr>
      <w:r>
        <w:rPr>
          <w:rFonts w:ascii="Times New Roman" w:hAnsi="Times New Roman" w:cs="Times New Roman"/>
          <w:noProof/>
          <w:sz w:val="23"/>
          <w:szCs w:val="23"/>
        </w:rPr>
        <w:pict>
          <v:line id="_x0000_s1077" style="position:absolute;left:0;text-align:left;flip:x;z-index:251711488" from="374.4pt,9.4pt" to="479.7pt,9.4pt">
            <v:stroke endarrow="block"/>
          </v:line>
        </w:pict>
      </w:r>
    </w:p>
    <w:p w:rsidR="008751A5" w:rsidRDefault="00FE1A06" w:rsidP="008751A5">
      <w:pPr>
        <w:pStyle w:val="Default"/>
        <w:ind w:left="8190" w:right="-33"/>
        <w:rPr>
          <w:rFonts w:ascii="Times New Roman" w:hAnsi="Times New Roman" w:cs="Times New Roman"/>
          <w:sz w:val="23"/>
          <w:szCs w:val="23"/>
        </w:rPr>
      </w:pPr>
      <w:r>
        <w:rPr>
          <w:rFonts w:ascii="Times New Roman" w:hAnsi="Times New Roman" w:cs="Times New Roman"/>
          <w:noProof/>
          <w:sz w:val="23"/>
          <w:szCs w:val="23"/>
          <w:lang w:bidi="hi-IN"/>
        </w:rPr>
        <w:pict>
          <v:shape id="_x0000_s1046" type="#_x0000_t202" style="position:absolute;left:0;text-align:left;margin-left:390pt;margin-top:1.45pt;width:86.55pt;height:31.8pt;z-index:251679744">
            <v:textbox style="mso-next-textbox:#_x0000_s1046">
              <w:txbxContent>
                <w:p w:rsidR="008751A5" w:rsidRPr="002170E6" w:rsidRDefault="008751A5" w:rsidP="008751A5">
                  <w:pPr>
                    <w:ind w:left="-156" w:right="-162"/>
                    <w:jc w:val="center"/>
                  </w:pPr>
                  <w:r>
                    <w:t xml:space="preserve">45 календарных </w:t>
                  </w:r>
                  <w:r w:rsidRPr="002170E6">
                    <w:t xml:space="preserve">  дней</w:t>
                  </w:r>
                </w:p>
              </w:txbxContent>
            </v:textbox>
          </v:shape>
        </w:pict>
      </w:r>
      <w:r>
        <w:rPr>
          <w:rFonts w:ascii="Times New Roman" w:hAnsi="Times New Roman" w:cs="Times New Roman"/>
          <w:noProof/>
          <w:sz w:val="23"/>
          <w:szCs w:val="23"/>
        </w:rPr>
        <w:pict>
          <v:line id="_x0000_s1076" style="position:absolute;left:0;text-align:left;z-index:251710464" from="323.7pt,6.75pt" to="323.7pt,22.65pt">
            <v:stroke endarrow="block"/>
          </v:line>
        </w:pict>
      </w:r>
      <w:r>
        <w:rPr>
          <w:rFonts w:ascii="Times New Roman" w:hAnsi="Times New Roman" w:cs="Times New Roman"/>
          <w:noProof/>
          <w:sz w:val="23"/>
          <w:szCs w:val="23"/>
        </w:rPr>
        <w:pict>
          <v:line id="_x0000_s1075" style="position:absolute;left:0;text-align:left;z-index:251709440" from="113.1pt,6.75pt" to="113.1pt,22.65pt">
            <v:stroke endarrow="block"/>
          </v:line>
        </w:pict>
      </w:r>
    </w:p>
    <w:p w:rsidR="008751A5" w:rsidRDefault="00FE1A06" w:rsidP="008751A5">
      <w:pPr>
        <w:pStyle w:val="Default"/>
        <w:ind w:left="7488" w:right="-33"/>
        <w:rPr>
          <w:rFonts w:ascii="Times New Roman" w:hAnsi="Times New Roman" w:cs="Times New Roman"/>
          <w:sz w:val="23"/>
          <w:szCs w:val="23"/>
        </w:rPr>
      </w:pPr>
      <w:r>
        <w:rPr>
          <w:rFonts w:ascii="Times New Roman" w:hAnsi="Times New Roman" w:cs="Times New Roman"/>
          <w:noProof/>
          <w:sz w:val="23"/>
          <w:szCs w:val="23"/>
          <w:lang w:bidi="hi-IN"/>
        </w:rPr>
        <w:pict>
          <v:shape id="_x0000_s1039" type="#_x0000_t202" style="position:absolute;left:0;text-align:left;margin-left:-19.5pt;margin-top:9.45pt;width:393.9pt;height:21.2pt;z-index:251672576">
            <v:textbox>
              <w:txbxContent>
                <w:p w:rsidR="008751A5" w:rsidRDefault="008751A5" w:rsidP="008751A5">
                  <w:pPr>
                    <w:spacing w:line="200" w:lineRule="atLeast"/>
                    <w:jc w:val="center"/>
                  </w:pPr>
                  <w:r>
                    <w:t>Подготовка результата предоставления муниципальной услуги</w:t>
                  </w:r>
                </w:p>
                <w:p w:rsidR="008751A5" w:rsidRDefault="008751A5" w:rsidP="008751A5">
                  <w:pPr>
                    <w:spacing w:line="200" w:lineRule="atLeast"/>
                    <w:jc w:val="center"/>
                  </w:pPr>
                </w:p>
              </w:txbxContent>
            </v:textbox>
          </v:shape>
        </w:pict>
      </w:r>
    </w:p>
    <w:p w:rsidR="008751A5" w:rsidRDefault="00FE1A06" w:rsidP="008751A5">
      <w:pPr>
        <w:pStyle w:val="Default"/>
        <w:ind w:left="5850" w:right="-33"/>
        <w:rPr>
          <w:rFonts w:ascii="Times New Roman" w:hAnsi="Times New Roman" w:cs="Times New Roman"/>
          <w:sz w:val="23"/>
          <w:szCs w:val="23"/>
        </w:rPr>
      </w:pPr>
      <w:r>
        <w:rPr>
          <w:rFonts w:ascii="Times New Roman" w:hAnsi="Times New Roman" w:cs="Times New Roman"/>
          <w:noProof/>
          <w:sz w:val="23"/>
          <w:szCs w:val="23"/>
          <w:lang w:bidi="hi-IN"/>
        </w:rPr>
        <w:pict>
          <v:line id="_x0000_s1059" style="position:absolute;left:0;text-align:left;flip:x;z-index:251693056" from="374.4pt,12.1pt" to="491.4pt,12.1pt">
            <v:stroke endarrow="block"/>
          </v:line>
        </w:pict>
      </w:r>
    </w:p>
    <w:p w:rsidR="008751A5" w:rsidRDefault="008751A5" w:rsidP="008751A5">
      <w:pPr>
        <w:pStyle w:val="Default"/>
        <w:ind w:left="5850" w:right="-33"/>
        <w:rPr>
          <w:rFonts w:ascii="Times New Roman" w:hAnsi="Times New Roman" w:cs="Times New Roman"/>
          <w:sz w:val="23"/>
          <w:szCs w:val="23"/>
        </w:rPr>
      </w:pPr>
    </w:p>
    <w:p w:rsidR="008751A5" w:rsidRDefault="00FE1A06" w:rsidP="008751A5">
      <w:pPr>
        <w:pStyle w:val="Default"/>
        <w:ind w:left="5382" w:right="378"/>
        <w:rPr>
          <w:rFonts w:ascii="Times New Roman" w:hAnsi="Times New Roman" w:cs="Times New Roman"/>
          <w:sz w:val="22"/>
          <w:szCs w:val="22"/>
        </w:rPr>
      </w:pPr>
      <w:r w:rsidRPr="00FE1A06">
        <w:rPr>
          <w:rFonts w:ascii="Times New Roman" w:hAnsi="Times New Roman" w:cs="Times New Roman"/>
          <w:noProof/>
          <w:sz w:val="23"/>
          <w:szCs w:val="23"/>
          <w:lang w:bidi="hi-IN"/>
        </w:rPr>
        <w:pict>
          <v:shape id="_x0000_s1047" type="#_x0000_t202" style="position:absolute;left:0;text-align:left;margin-left:397.8pt;margin-top:6.85pt;width:89.7pt;height:21.2pt;z-index:251680768">
            <v:textbox>
              <w:txbxContent>
                <w:p w:rsidR="008751A5" w:rsidRPr="002170E6" w:rsidRDefault="008751A5" w:rsidP="008751A5">
                  <w:pPr>
                    <w:ind w:left="-156" w:right="-162"/>
                    <w:jc w:val="center"/>
                  </w:pPr>
                  <w:r>
                    <w:t>3 рабочих дня</w:t>
                  </w:r>
                </w:p>
              </w:txbxContent>
            </v:textbox>
          </v:shape>
        </w:pict>
      </w:r>
      <w:r w:rsidRPr="00FE1A06">
        <w:rPr>
          <w:rFonts w:ascii="Times New Roman" w:hAnsi="Times New Roman" w:cs="Times New Roman"/>
          <w:noProof/>
          <w:sz w:val="23"/>
          <w:szCs w:val="23"/>
          <w:lang w:bidi="hi-IN"/>
        </w:rPr>
        <w:pict>
          <v:shape id="_x0000_s1040" type="#_x0000_t202" style="position:absolute;left:0;text-align:left;margin-left:-19.5pt;margin-top:6.85pt;width:394.2pt;height:21.2pt;z-index:251673600">
            <v:textbox>
              <w:txbxContent>
                <w:p w:rsidR="008751A5" w:rsidRDefault="008751A5" w:rsidP="008751A5">
                  <w:pPr>
                    <w:spacing w:line="200" w:lineRule="atLeast"/>
                    <w:jc w:val="center"/>
                  </w:pPr>
                  <w:r>
                    <w:t>Выдача результата предоставления муниципальной услуги</w:t>
                  </w:r>
                </w:p>
                <w:p w:rsidR="008751A5" w:rsidRDefault="008751A5" w:rsidP="008751A5">
                  <w:pPr>
                    <w:spacing w:line="200" w:lineRule="atLeast"/>
                    <w:jc w:val="center"/>
                  </w:pPr>
                </w:p>
              </w:txbxContent>
            </v:textbox>
          </v:shape>
        </w:pict>
      </w:r>
    </w:p>
    <w:p w:rsidR="008751A5" w:rsidRDefault="00FE1A06" w:rsidP="008751A5">
      <w:pPr>
        <w:pStyle w:val="Default"/>
        <w:ind w:left="5382" w:right="378"/>
        <w:rPr>
          <w:rFonts w:ascii="Times New Roman" w:hAnsi="Times New Roman" w:cs="Times New Roman"/>
          <w:sz w:val="22"/>
          <w:szCs w:val="22"/>
        </w:rPr>
      </w:pPr>
      <w:r w:rsidRPr="00FE1A06">
        <w:rPr>
          <w:rFonts w:ascii="Times New Roman" w:hAnsi="Times New Roman" w:cs="Times New Roman"/>
          <w:noProof/>
          <w:sz w:val="23"/>
          <w:szCs w:val="23"/>
          <w:lang w:bidi="hi-IN"/>
        </w:rPr>
        <w:pict>
          <v:line id="_x0000_s1065" style="position:absolute;left:0;text-align:left;flip:y;z-index:251699200" from="374.4pt,4.8pt" to="397.8pt,4.8pt">
            <v:stroke endarrow="block"/>
          </v:line>
        </w:pict>
      </w:r>
    </w:p>
    <w:p w:rsidR="008751A5" w:rsidRDefault="008751A5" w:rsidP="008751A5">
      <w:pPr>
        <w:pStyle w:val="Style7"/>
        <w:widowControl/>
        <w:rPr>
          <w:rStyle w:val="FontStyle42"/>
        </w:rPr>
      </w:pPr>
    </w:p>
    <w:p w:rsidR="008751A5" w:rsidRDefault="008751A5" w:rsidP="008751A5">
      <w:pPr>
        <w:pStyle w:val="Style7"/>
        <w:widowControl/>
        <w:ind w:left="38"/>
        <w:rPr>
          <w:rStyle w:val="FontStyle42"/>
        </w:rPr>
      </w:pPr>
    </w:p>
    <w:p w:rsidR="008751A5" w:rsidRPr="00D63163" w:rsidRDefault="008751A5" w:rsidP="008751A5">
      <w:pPr>
        <w:pStyle w:val="Style7"/>
        <w:widowControl/>
        <w:ind w:left="5400"/>
        <w:rPr>
          <w:rStyle w:val="FontStyle42"/>
          <w:sz w:val="20"/>
          <w:szCs w:val="20"/>
        </w:rPr>
      </w:pPr>
      <w:r w:rsidRPr="00D63163">
        <w:rPr>
          <w:rStyle w:val="FontStyle42"/>
          <w:sz w:val="20"/>
          <w:szCs w:val="20"/>
        </w:rPr>
        <w:t>Приложение 3</w:t>
      </w:r>
    </w:p>
    <w:p w:rsidR="008751A5" w:rsidRPr="00D63163" w:rsidRDefault="008751A5" w:rsidP="008751A5">
      <w:pPr>
        <w:pStyle w:val="Style7"/>
        <w:widowControl/>
        <w:ind w:left="5400"/>
        <w:rPr>
          <w:rStyle w:val="FontStyle42"/>
          <w:sz w:val="20"/>
          <w:szCs w:val="20"/>
        </w:rPr>
      </w:pPr>
      <w:r w:rsidRPr="00D63163">
        <w:rPr>
          <w:rStyle w:val="FontStyle42"/>
          <w:sz w:val="20"/>
          <w:szCs w:val="20"/>
        </w:rPr>
        <w:lastRenderedPageBreak/>
        <w:t>к административному регламенту «Согласование перепланировки и (или) переустройства жилого помещения»</w:t>
      </w:r>
    </w:p>
    <w:p w:rsidR="008751A5" w:rsidRDefault="008751A5" w:rsidP="008751A5">
      <w:pPr>
        <w:jc w:val="center"/>
      </w:pPr>
    </w:p>
    <w:p w:rsidR="008751A5" w:rsidRDefault="008751A5" w:rsidP="008751A5">
      <w:pPr>
        <w:pStyle w:val="a4"/>
        <w:rPr>
          <w:sz w:val="28"/>
          <w:szCs w:val="28"/>
        </w:rPr>
      </w:pPr>
    </w:p>
    <w:p w:rsidR="008751A5" w:rsidRPr="00F202CD" w:rsidRDefault="008751A5" w:rsidP="00F202CD">
      <w:pPr>
        <w:pStyle w:val="a4"/>
        <w:rPr>
          <w:b w:val="0"/>
          <w:sz w:val="28"/>
          <w:szCs w:val="28"/>
        </w:rPr>
      </w:pPr>
      <w:r w:rsidRPr="00F202CD">
        <w:rPr>
          <w:b w:val="0"/>
          <w:sz w:val="28"/>
          <w:szCs w:val="28"/>
        </w:rPr>
        <w:t>АДМИНИСТРАЦИЯ ЧАЖЕМТОВСКОГО СЕЛЬСКОГО</w:t>
      </w:r>
      <w:r w:rsidR="00F202CD">
        <w:rPr>
          <w:b w:val="0"/>
          <w:sz w:val="28"/>
          <w:szCs w:val="28"/>
        </w:rPr>
        <w:t xml:space="preserve"> </w:t>
      </w:r>
      <w:r w:rsidRPr="00F202CD">
        <w:rPr>
          <w:b w:val="0"/>
          <w:sz w:val="28"/>
          <w:szCs w:val="28"/>
        </w:rPr>
        <w:t>ПОСЕЛЕНИЯ</w:t>
      </w:r>
    </w:p>
    <w:p w:rsidR="008751A5" w:rsidRPr="0076517B" w:rsidRDefault="00F202CD" w:rsidP="00F202CD">
      <w:pPr>
        <w:jc w:val="center"/>
        <w:rPr>
          <w:b/>
          <w:sz w:val="24"/>
        </w:rPr>
      </w:pPr>
      <w:r>
        <w:rPr>
          <w:b/>
          <w:sz w:val="24"/>
        </w:rPr>
        <w:t>____</w:t>
      </w:r>
      <w:r w:rsidR="008751A5" w:rsidRPr="0076517B">
        <w:rPr>
          <w:b/>
          <w:sz w:val="24"/>
        </w:rPr>
        <w:t>________________________________________________________</w:t>
      </w:r>
    </w:p>
    <w:p w:rsidR="008751A5" w:rsidRPr="0076517B" w:rsidRDefault="008751A5" w:rsidP="008751A5">
      <w:pPr>
        <w:jc w:val="both"/>
        <w:rPr>
          <w:b/>
          <w:sz w:val="24"/>
        </w:rPr>
      </w:pPr>
    </w:p>
    <w:p w:rsidR="008751A5" w:rsidRDefault="008751A5" w:rsidP="008751A5">
      <w:pPr>
        <w:tabs>
          <w:tab w:val="left" w:pos="5940"/>
        </w:tabs>
        <w:ind w:left="4680"/>
        <w:rPr>
          <w:sz w:val="24"/>
          <w:szCs w:val="24"/>
        </w:rPr>
      </w:pPr>
    </w:p>
    <w:p w:rsidR="008751A5" w:rsidRDefault="008751A5" w:rsidP="008751A5">
      <w:pPr>
        <w:pStyle w:val="Style28"/>
        <w:widowControl/>
        <w:spacing w:before="53"/>
        <w:ind w:left="178"/>
        <w:jc w:val="center"/>
        <w:rPr>
          <w:rStyle w:val="FontStyle39"/>
        </w:rPr>
      </w:pPr>
      <w:r>
        <w:rPr>
          <w:rStyle w:val="FontStyle39"/>
        </w:rPr>
        <w:t>РЕШЕНИЕ</w:t>
      </w:r>
    </w:p>
    <w:p w:rsidR="008751A5" w:rsidRDefault="008751A5" w:rsidP="008751A5">
      <w:pPr>
        <w:pStyle w:val="Style28"/>
        <w:widowControl/>
        <w:spacing w:before="19"/>
        <w:ind w:left="178"/>
        <w:jc w:val="center"/>
        <w:rPr>
          <w:rStyle w:val="FontStyle39"/>
        </w:rPr>
      </w:pPr>
      <w:r>
        <w:rPr>
          <w:rStyle w:val="FontStyle39"/>
        </w:rPr>
        <w:t>о согласовании переустройства и (или) перепланировки жилого помещения</w:t>
      </w:r>
    </w:p>
    <w:p w:rsidR="008751A5" w:rsidRDefault="008751A5" w:rsidP="008751A5">
      <w:pPr>
        <w:pStyle w:val="Style3"/>
        <w:widowControl/>
        <w:spacing w:line="240" w:lineRule="exact"/>
        <w:rPr>
          <w:sz w:val="20"/>
          <w:szCs w:val="20"/>
        </w:rPr>
      </w:pPr>
    </w:p>
    <w:p w:rsidR="008751A5" w:rsidRDefault="008751A5" w:rsidP="008751A5">
      <w:pPr>
        <w:pStyle w:val="Style3"/>
        <w:widowControl/>
        <w:spacing w:line="240" w:lineRule="exact"/>
        <w:rPr>
          <w:sz w:val="20"/>
          <w:szCs w:val="20"/>
        </w:rPr>
      </w:pPr>
    </w:p>
    <w:p w:rsidR="008751A5" w:rsidRDefault="008751A5" w:rsidP="008751A5">
      <w:pPr>
        <w:pStyle w:val="Style3"/>
        <w:widowControl/>
        <w:tabs>
          <w:tab w:val="left" w:leader="underscore" w:pos="9312"/>
        </w:tabs>
        <w:spacing w:before="19" w:line="240" w:lineRule="auto"/>
        <w:rPr>
          <w:rStyle w:val="FontStyle42"/>
        </w:rPr>
      </w:pPr>
      <w:r>
        <w:rPr>
          <w:rStyle w:val="FontStyle42"/>
        </w:rPr>
        <w:t>В связи с обращением</w:t>
      </w:r>
      <w:r>
        <w:rPr>
          <w:rStyle w:val="FontStyle42"/>
        </w:rPr>
        <w:tab/>
      </w:r>
    </w:p>
    <w:p w:rsidR="008751A5" w:rsidRDefault="008751A5" w:rsidP="008751A5">
      <w:pPr>
        <w:pStyle w:val="Style31"/>
        <w:widowControl/>
        <w:spacing w:before="24"/>
        <w:ind w:left="2760"/>
        <w:rPr>
          <w:rStyle w:val="FontStyle40"/>
        </w:rPr>
      </w:pPr>
      <w:r>
        <w:rPr>
          <w:rStyle w:val="FontStyle40"/>
        </w:rPr>
        <w:t>(Ф.И.О. физического лица, наименование юридического лица - заявителя)</w:t>
      </w:r>
    </w:p>
    <w:p w:rsidR="008751A5" w:rsidRDefault="008751A5" w:rsidP="008751A5">
      <w:pPr>
        <w:pStyle w:val="Style3"/>
        <w:widowControl/>
        <w:spacing w:line="240" w:lineRule="exact"/>
        <w:ind w:left="10"/>
        <w:rPr>
          <w:sz w:val="20"/>
          <w:szCs w:val="20"/>
        </w:rPr>
      </w:pPr>
    </w:p>
    <w:p w:rsidR="008751A5" w:rsidRDefault="008751A5" w:rsidP="008751A5">
      <w:pPr>
        <w:pStyle w:val="Style3"/>
        <w:widowControl/>
        <w:spacing w:before="29"/>
        <w:ind w:left="10"/>
        <w:rPr>
          <w:rStyle w:val="FontStyle42"/>
        </w:rPr>
      </w:pPr>
      <w:r>
        <w:rPr>
          <w:rStyle w:val="FontStyle42"/>
        </w:rPr>
        <w:t>о намерении провести    пе</w:t>
      </w:r>
      <w:r>
        <w:rPr>
          <w:rStyle w:val="FontStyle42"/>
          <w:u w:val="single"/>
        </w:rPr>
        <w:t>реустройство и (или) перепланиро</w:t>
      </w:r>
      <w:r>
        <w:rPr>
          <w:rStyle w:val="FontStyle42"/>
        </w:rPr>
        <w:t>вку    жилых помещений</w:t>
      </w:r>
    </w:p>
    <w:p w:rsidR="008751A5" w:rsidRDefault="008751A5" w:rsidP="008751A5">
      <w:pPr>
        <w:pStyle w:val="Style31"/>
        <w:widowControl/>
        <w:spacing w:line="269" w:lineRule="exact"/>
        <w:ind w:left="283"/>
        <w:jc w:val="center"/>
        <w:rPr>
          <w:rStyle w:val="FontStyle40"/>
        </w:rPr>
      </w:pPr>
      <w:r>
        <w:rPr>
          <w:rStyle w:val="FontStyle40"/>
        </w:rPr>
        <w:t>(ненужное зачеркнуть)</w:t>
      </w:r>
    </w:p>
    <w:p w:rsidR="008751A5" w:rsidRDefault="008751A5" w:rsidP="008751A5">
      <w:pPr>
        <w:pStyle w:val="Style3"/>
        <w:widowControl/>
        <w:tabs>
          <w:tab w:val="left" w:leader="underscore" w:pos="9312"/>
        </w:tabs>
        <w:ind w:left="10"/>
        <w:rPr>
          <w:rStyle w:val="FontStyle42"/>
        </w:rPr>
      </w:pPr>
      <w:r>
        <w:rPr>
          <w:rStyle w:val="FontStyle42"/>
        </w:rPr>
        <w:t>по адресу:</w:t>
      </w:r>
      <w:r>
        <w:rPr>
          <w:rStyle w:val="FontStyle42"/>
        </w:rPr>
        <w:tab/>
      </w:r>
    </w:p>
    <w:p w:rsidR="008751A5" w:rsidRDefault="008751A5" w:rsidP="008751A5">
      <w:pPr>
        <w:pStyle w:val="Style3"/>
        <w:widowControl/>
        <w:spacing w:line="240" w:lineRule="exact"/>
        <w:ind w:left="5"/>
        <w:jc w:val="left"/>
        <w:rPr>
          <w:sz w:val="20"/>
          <w:szCs w:val="20"/>
        </w:rPr>
      </w:pPr>
    </w:p>
    <w:p w:rsidR="008751A5" w:rsidRDefault="008751A5" w:rsidP="008751A5">
      <w:pPr>
        <w:pStyle w:val="Style3"/>
        <w:widowControl/>
        <w:spacing w:before="48" w:line="240" w:lineRule="auto"/>
        <w:ind w:left="5"/>
        <w:jc w:val="left"/>
        <w:rPr>
          <w:rStyle w:val="FontStyle42"/>
        </w:rPr>
      </w:pPr>
      <w:proofErr w:type="gramStart"/>
      <w:r>
        <w:rPr>
          <w:rStyle w:val="FontStyle42"/>
        </w:rPr>
        <w:t>занимаемых</w:t>
      </w:r>
      <w:proofErr w:type="gramEnd"/>
      <w:r>
        <w:rPr>
          <w:rStyle w:val="FontStyle42"/>
        </w:rPr>
        <w:t xml:space="preserve"> (принадлежащих) на основании:</w:t>
      </w:r>
    </w:p>
    <w:p w:rsidR="008751A5" w:rsidRDefault="008751A5" w:rsidP="008751A5">
      <w:pPr>
        <w:pStyle w:val="Style3"/>
        <w:widowControl/>
        <w:spacing w:before="48" w:line="240" w:lineRule="auto"/>
        <w:ind w:left="5"/>
        <w:jc w:val="left"/>
        <w:rPr>
          <w:rStyle w:val="FontStyle42"/>
        </w:rPr>
      </w:pPr>
      <w:r>
        <w:rPr>
          <w:rStyle w:val="FontStyle42"/>
        </w:rPr>
        <w:t>_____________________________________________________________________________________</w:t>
      </w:r>
    </w:p>
    <w:p w:rsidR="008751A5" w:rsidRDefault="008751A5" w:rsidP="008751A5">
      <w:pPr>
        <w:pStyle w:val="Style31"/>
        <w:widowControl/>
        <w:ind w:right="5"/>
        <w:jc w:val="center"/>
        <w:rPr>
          <w:rStyle w:val="FontStyle40"/>
        </w:rPr>
      </w:pPr>
      <w:proofErr w:type="gramStart"/>
      <w:r>
        <w:rPr>
          <w:rStyle w:val="FontStyle40"/>
        </w:rPr>
        <w:t xml:space="preserve">(вид и реквизиты правоустанавливающего документа на переустраиваемое и (или) </w:t>
      </w:r>
      <w:proofErr w:type="spellStart"/>
      <w:r>
        <w:rPr>
          <w:rStyle w:val="FontStyle40"/>
        </w:rPr>
        <w:t>перепланируемое</w:t>
      </w:r>
      <w:proofErr w:type="spellEnd"/>
      <w:proofErr w:type="gramEnd"/>
    </w:p>
    <w:p w:rsidR="008751A5" w:rsidRDefault="008751A5" w:rsidP="008751A5">
      <w:pPr>
        <w:pStyle w:val="Style31"/>
        <w:widowControl/>
        <w:ind w:right="5"/>
        <w:jc w:val="center"/>
        <w:rPr>
          <w:rStyle w:val="FontStyle40"/>
        </w:rPr>
      </w:pPr>
      <w:r>
        <w:rPr>
          <w:rStyle w:val="FontStyle40"/>
        </w:rPr>
        <w:t>помещение)</w:t>
      </w:r>
    </w:p>
    <w:p w:rsidR="008751A5" w:rsidRDefault="008751A5" w:rsidP="008751A5">
      <w:pPr>
        <w:pStyle w:val="Style3"/>
        <w:widowControl/>
        <w:spacing w:line="240" w:lineRule="exact"/>
        <w:ind w:left="14"/>
        <w:jc w:val="left"/>
        <w:rPr>
          <w:sz w:val="20"/>
          <w:szCs w:val="20"/>
        </w:rPr>
      </w:pPr>
    </w:p>
    <w:p w:rsidR="008751A5" w:rsidRDefault="008751A5" w:rsidP="008751A5">
      <w:pPr>
        <w:pStyle w:val="Style3"/>
        <w:widowControl/>
        <w:spacing w:before="5" w:line="240" w:lineRule="auto"/>
        <w:ind w:left="14"/>
        <w:jc w:val="left"/>
        <w:rPr>
          <w:rStyle w:val="FontStyle42"/>
        </w:rPr>
      </w:pPr>
      <w:r>
        <w:rPr>
          <w:rStyle w:val="FontStyle42"/>
        </w:rPr>
        <w:t>по результатам рассмотрения представленных документов принято решение:</w:t>
      </w:r>
    </w:p>
    <w:p w:rsidR="008751A5" w:rsidRDefault="008751A5" w:rsidP="008751A5">
      <w:pPr>
        <w:pStyle w:val="Style26"/>
        <w:widowControl/>
        <w:numPr>
          <w:ilvl w:val="0"/>
          <w:numId w:val="62"/>
        </w:numPr>
        <w:tabs>
          <w:tab w:val="left" w:pos="245"/>
          <w:tab w:val="left" w:leader="underscore" w:pos="9475"/>
        </w:tabs>
        <w:spacing w:before="29" w:line="240" w:lineRule="auto"/>
        <w:ind w:left="5"/>
        <w:rPr>
          <w:rStyle w:val="FontStyle42"/>
        </w:rPr>
      </w:pPr>
      <w:r>
        <w:rPr>
          <w:rStyle w:val="FontStyle42"/>
        </w:rPr>
        <w:t xml:space="preserve">Дать согласие </w:t>
      </w:r>
      <w:proofErr w:type="gramStart"/>
      <w:r>
        <w:rPr>
          <w:rStyle w:val="FontStyle42"/>
        </w:rPr>
        <w:t>на</w:t>
      </w:r>
      <w:proofErr w:type="gramEnd"/>
      <w:r>
        <w:rPr>
          <w:rStyle w:val="FontStyle42"/>
        </w:rPr>
        <w:tab/>
      </w:r>
    </w:p>
    <w:p w:rsidR="008751A5" w:rsidRDefault="008751A5" w:rsidP="008751A5">
      <w:pPr>
        <w:pStyle w:val="Style31"/>
        <w:widowControl/>
        <w:ind w:right="48"/>
        <w:jc w:val="right"/>
        <w:rPr>
          <w:rStyle w:val="FontStyle40"/>
        </w:rPr>
      </w:pPr>
      <w:r>
        <w:rPr>
          <w:rStyle w:val="FontStyle40"/>
        </w:rPr>
        <w:t>переустройство, перепланировку, переустройство и перепланировку - нужное указать</w:t>
      </w:r>
    </w:p>
    <w:p w:rsidR="008751A5" w:rsidRDefault="008751A5" w:rsidP="008751A5">
      <w:pPr>
        <w:pStyle w:val="Style3"/>
        <w:widowControl/>
        <w:spacing w:line="240" w:lineRule="exact"/>
        <w:ind w:left="5"/>
        <w:rPr>
          <w:sz w:val="20"/>
          <w:szCs w:val="20"/>
        </w:rPr>
      </w:pPr>
    </w:p>
    <w:p w:rsidR="008751A5" w:rsidRDefault="008751A5" w:rsidP="008751A5">
      <w:pPr>
        <w:pStyle w:val="Style3"/>
        <w:widowControl/>
        <w:spacing w:before="34" w:line="274" w:lineRule="exact"/>
        <w:ind w:left="5"/>
        <w:rPr>
          <w:rStyle w:val="FontStyle42"/>
        </w:rPr>
      </w:pPr>
      <w:r>
        <w:rPr>
          <w:rStyle w:val="FontStyle42"/>
        </w:rPr>
        <w:t>жилых помещений в соответствии с представленным проектом (проектной документацией).</w:t>
      </w:r>
    </w:p>
    <w:p w:rsidR="008751A5" w:rsidRDefault="008751A5" w:rsidP="008751A5">
      <w:pPr>
        <w:pStyle w:val="Style26"/>
        <w:widowControl/>
        <w:numPr>
          <w:ilvl w:val="0"/>
          <w:numId w:val="63"/>
        </w:numPr>
        <w:tabs>
          <w:tab w:val="left" w:pos="245"/>
        </w:tabs>
        <w:ind w:left="5"/>
        <w:jc w:val="left"/>
        <w:rPr>
          <w:rStyle w:val="FontStyle42"/>
        </w:rPr>
      </w:pPr>
      <w:r>
        <w:rPr>
          <w:rStyle w:val="FontStyle42"/>
        </w:rPr>
        <w:t>Установить *:</w:t>
      </w:r>
    </w:p>
    <w:p w:rsidR="008751A5" w:rsidRDefault="008751A5" w:rsidP="008751A5">
      <w:pPr>
        <w:pStyle w:val="Style3"/>
        <w:widowControl/>
        <w:tabs>
          <w:tab w:val="left" w:leader="underscore" w:pos="6874"/>
          <w:tab w:val="left" w:leader="underscore" w:pos="8842"/>
        </w:tabs>
        <w:spacing w:line="274" w:lineRule="exact"/>
        <w:ind w:left="10"/>
        <w:jc w:val="left"/>
        <w:rPr>
          <w:rStyle w:val="FontStyle42"/>
        </w:rPr>
      </w:pPr>
      <w:r>
        <w:rPr>
          <w:rStyle w:val="FontStyle42"/>
        </w:rPr>
        <w:t>срок производства ремонтно-строительных работ с</w:t>
      </w:r>
      <w:r>
        <w:rPr>
          <w:rStyle w:val="FontStyle42"/>
        </w:rPr>
        <w:tab/>
      </w:r>
      <w:proofErr w:type="gramStart"/>
      <w:r>
        <w:rPr>
          <w:rStyle w:val="FontStyle42"/>
        </w:rPr>
        <w:t>г</w:t>
      </w:r>
      <w:proofErr w:type="gramEnd"/>
      <w:r>
        <w:rPr>
          <w:rStyle w:val="FontStyle42"/>
        </w:rPr>
        <w:t>. по</w:t>
      </w:r>
      <w:r>
        <w:rPr>
          <w:rStyle w:val="FontStyle42"/>
        </w:rPr>
        <w:tab/>
        <w:t>г.;</w:t>
      </w:r>
    </w:p>
    <w:p w:rsidR="008751A5" w:rsidRDefault="008751A5" w:rsidP="008751A5">
      <w:pPr>
        <w:pStyle w:val="Style3"/>
        <w:widowControl/>
        <w:tabs>
          <w:tab w:val="left" w:leader="underscore" w:pos="6725"/>
          <w:tab w:val="left" w:leader="underscore" w:pos="8549"/>
        </w:tabs>
        <w:spacing w:line="274" w:lineRule="exact"/>
        <w:ind w:left="5"/>
        <w:jc w:val="left"/>
        <w:rPr>
          <w:rStyle w:val="FontStyle42"/>
        </w:rPr>
      </w:pPr>
      <w:r>
        <w:rPr>
          <w:rStyle w:val="FontStyle42"/>
        </w:rPr>
        <w:t xml:space="preserve">режим производства ремонтно-строительных работ </w:t>
      </w:r>
      <w:proofErr w:type="gramStart"/>
      <w:r>
        <w:rPr>
          <w:rStyle w:val="FontStyle42"/>
        </w:rPr>
        <w:t>с</w:t>
      </w:r>
      <w:proofErr w:type="gramEnd"/>
      <w:r>
        <w:rPr>
          <w:rStyle w:val="FontStyle42"/>
        </w:rPr>
        <w:tab/>
        <w:t>до</w:t>
      </w:r>
      <w:r>
        <w:rPr>
          <w:rStyle w:val="FontStyle42"/>
        </w:rPr>
        <w:tab/>
        <w:t>часов</w:t>
      </w:r>
    </w:p>
    <w:p w:rsidR="008751A5" w:rsidRDefault="008751A5" w:rsidP="008751A5">
      <w:pPr>
        <w:pStyle w:val="Style3"/>
        <w:widowControl/>
        <w:tabs>
          <w:tab w:val="left" w:leader="underscore" w:pos="1858"/>
        </w:tabs>
        <w:spacing w:line="274" w:lineRule="exact"/>
        <w:ind w:left="10"/>
        <w:jc w:val="left"/>
        <w:rPr>
          <w:rStyle w:val="FontStyle42"/>
        </w:rPr>
      </w:pPr>
      <w:r>
        <w:rPr>
          <w:rStyle w:val="FontStyle42"/>
        </w:rPr>
        <w:t>в</w:t>
      </w:r>
      <w:r>
        <w:rPr>
          <w:rStyle w:val="FontStyle42"/>
        </w:rPr>
        <w:tab/>
        <w:t>дни.</w:t>
      </w:r>
    </w:p>
    <w:p w:rsidR="008751A5" w:rsidRDefault="008751A5" w:rsidP="008751A5">
      <w:pPr>
        <w:pStyle w:val="Style31"/>
        <w:widowControl/>
        <w:spacing w:line="240" w:lineRule="exact"/>
        <w:ind w:left="5" w:right="178"/>
        <w:jc w:val="both"/>
        <w:rPr>
          <w:sz w:val="20"/>
          <w:szCs w:val="20"/>
        </w:rPr>
      </w:pPr>
    </w:p>
    <w:p w:rsidR="008751A5" w:rsidRDefault="008751A5" w:rsidP="008751A5">
      <w:pPr>
        <w:pStyle w:val="Style31"/>
        <w:widowControl/>
        <w:spacing w:before="38" w:line="240" w:lineRule="exact"/>
        <w:ind w:left="5" w:right="178"/>
        <w:jc w:val="both"/>
        <w:rPr>
          <w:rStyle w:val="FontStyle40"/>
        </w:rPr>
      </w:pPr>
      <w:r>
        <w:rPr>
          <w:rStyle w:val="FontStyle40"/>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751A5" w:rsidRDefault="008751A5" w:rsidP="008751A5">
      <w:pPr>
        <w:pStyle w:val="Style13"/>
        <w:widowControl/>
        <w:spacing w:line="240" w:lineRule="exact"/>
        <w:ind w:firstLine="0"/>
        <w:jc w:val="right"/>
        <w:rPr>
          <w:sz w:val="20"/>
          <w:szCs w:val="20"/>
        </w:rPr>
      </w:pPr>
    </w:p>
    <w:p w:rsidR="008751A5" w:rsidRDefault="008751A5" w:rsidP="008751A5">
      <w:pPr>
        <w:pStyle w:val="Style13"/>
        <w:widowControl/>
        <w:tabs>
          <w:tab w:val="left" w:pos="180"/>
        </w:tabs>
        <w:spacing w:before="29"/>
        <w:ind w:firstLine="0"/>
        <w:rPr>
          <w:rStyle w:val="FontStyle42"/>
        </w:rPr>
      </w:pPr>
      <w:r>
        <w:rPr>
          <w:rStyle w:val="FontStyle42"/>
        </w:rPr>
        <w:t>3.</w:t>
      </w:r>
      <w:r>
        <w:rPr>
          <w:rStyle w:val="FontStyle42"/>
        </w:rPr>
        <w:tab/>
        <w:t>Обязать заявителя осуществить переустройство и (или) перепланировку</w:t>
      </w:r>
    </w:p>
    <w:p w:rsidR="008751A5" w:rsidRDefault="008751A5" w:rsidP="008751A5">
      <w:pPr>
        <w:pStyle w:val="Style3"/>
        <w:widowControl/>
        <w:spacing w:line="274" w:lineRule="exact"/>
        <w:rPr>
          <w:rStyle w:val="FontStyle42"/>
        </w:rPr>
      </w:pPr>
      <w:r>
        <w:rPr>
          <w:rStyle w:val="FontStyle42"/>
        </w:rPr>
        <w:t>жилого помещения в соответствии с проектом (проектной документацией) и с соблюдением требований:</w:t>
      </w:r>
    </w:p>
    <w:p w:rsidR="008751A5" w:rsidRDefault="008751A5" w:rsidP="008751A5">
      <w:pPr>
        <w:pStyle w:val="Style13"/>
        <w:widowControl/>
        <w:spacing w:line="240" w:lineRule="exact"/>
        <w:ind w:firstLine="629"/>
        <w:jc w:val="both"/>
        <w:rPr>
          <w:sz w:val="20"/>
          <w:szCs w:val="20"/>
        </w:rPr>
      </w:pPr>
    </w:p>
    <w:p w:rsidR="008751A5" w:rsidRDefault="008751A5" w:rsidP="008751A5">
      <w:pPr>
        <w:pStyle w:val="Style13"/>
        <w:widowControl/>
        <w:spacing w:before="14"/>
        <w:ind w:firstLine="629"/>
        <w:jc w:val="both"/>
        <w:rPr>
          <w:rStyle w:val="FontStyle42"/>
          <w:u w:val="single"/>
        </w:rPr>
      </w:pPr>
      <w:r>
        <w:rPr>
          <w:rStyle w:val="FontStyle42"/>
          <w:u w:val="single"/>
        </w:rPr>
        <w:t>1) ВСН 58-88(</w:t>
      </w:r>
      <w:proofErr w:type="spellStart"/>
      <w:r>
        <w:rPr>
          <w:rStyle w:val="FontStyle42"/>
          <w:u w:val="single"/>
        </w:rPr>
        <w:t>р</w:t>
      </w:r>
      <w:proofErr w:type="spellEnd"/>
      <w:r>
        <w:rPr>
          <w:rStyle w:val="FontStyle42"/>
          <w:u w:val="single"/>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8751A5" w:rsidRDefault="008751A5" w:rsidP="008751A5">
      <w:pPr>
        <w:pStyle w:val="Style25"/>
        <w:widowControl/>
        <w:numPr>
          <w:ilvl w:val="0"/>
          <w:numId w:val="64"/>
        </w:numPr>
        <w:tabs>
          <w:tab w:val="left" w:pos="826"/>
        </w:tabs>
        <w:jc w:val="both"/>
        <w:rPr>
          <w:rStyle w:val="FontStyle42"/>
          <w:u w:val="single"/>
        </w:rPr>
      </w:pPr>
      <w:r>
        <w:rPr>
          <w:rStyle w:val="FontStyle42"/>
          <w:u w:val="single"/>
        </w:rPr>
        <w:t>Правил  и  норм технической эксплуатации  жилищного  фонда (утверждены Постановлением Госстроя РФ от 27.09.2003 № 170).</w:t>
      </w:r>
    </w:p>
    <w:p w:rsidR="008751A5" w:rsidRDefault="008751A5" w:rsidP="008751A5">
      <w:pPr>
        <w:pStyle w:val="Style25"/>
        <w:widowControl/>
        <w:numPr>
          <w:ilvl w:val="0"/>
          <w:numId w:val="64"/>
        </w:numPr>
        <w:tabs>
          <w:tab w:val="left" w:pos="826"/>
        </w:tabs>
        <w:jc w:val="both"/>
        <w:rPr>
          <w:rStyle w:val="FontStyle42"/>
          <w:u w:val="single"/>
        </w:rPr>
      </w:pPr>
      <w:r>
        <w:rPr>
          <w:rStyle w:val="FontStyle42"/>
          <w:u w:val="single"/>
        </w:rPr>
        <w:t>Правил содержания общего имущества в многоквартирном доме (утверждены Постановлением Правительства Российской Федерации от 13.08.2006   № 491).</w:t>
      </w:r>
    </w:p>
    <w:p w:rsidR="008751A5" w:rsidRDefault="008751A5" w:rsidP="008751A5">
      <w:pPr>
        <w:rPr>
          <w:sz w:val="2"/>
          <w:szCs w:val="2"/>
        </w:rPr>
      </w:pPr>
    </w:p>
    <w:p w:rsidR="008751A5" w:rsidRDefault="008751A5" w:rsidP="008751A5">
      <w:pPr>
        <w:pStyle w:val="Style26"/>
        <w:widowControl/>
        <w:numPr>
          <w:ilvl w:val="0"/>
          <w:numId w:val="65"/>
        </w:numPr>
        <w:tabs>
          <w:tab w:val="left" w:pos="240"/>
        </w:tabs>
        <w:spacing w:before="274"/>
        <w:ind w:left="5" w:right="34"/>
        <w:rPr>
          <w:rStyle w:val="FontStyle42"/>
        </w:rPr>
      </w:pPr>
      <w:r>
        <w:rPr>
          <w:rStyle w:val="FontStyle42"/>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751A5" w:rsidRDefault="008751A5" w:rsidP="008751A5">
      <w:pPr>
        <w:pStyle w:val="Style26"/>
        <w:widowControl/>
        <w:numPr>
          <w:ilvl w:val="0"/>
          <w:numId w:val="65"/>
        </w:numPr>
        <w:tabs>
          <w:tab w:val="left" w:pos="240"/>
        </w:tabs>
        <w:ind w:left="5" w:right="34"/>
        <w:rPr>
          <w:rStyle w:val="FontStyle42"/>
        </w:rPr>
      </w:pPr>
      <w:r>
        <w:rPr>
          <w:rStyle w:val="FontStyle42"/>
        </w:rPr>
        <w:lastRenderedPageBreak/>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751A5" w:rsidRPr="00AE39F1" w:rsidRDefault="008751A5" w:rsidP="008751A5">
      <w:r>
        <w:rPr>
          <w:rStyle w:val="FontStyle42"/>
        </w:rPr>
        <w:t xml:space="preserve">6. Контроль за исполнением настоящего решения возложить </w:t>
      </w:r>
      <w:proofErr w:type="gramStart"/>
      <w:r>
        <w:rPr>
          <w:rStyle w:val="FontStyle42"/>
        </w:rPr>
        <w:t>на</w:t>
      </w:r>
      <w:proofErr w:type="gramEnd"/>
      <w:r>
        <w:rPr>
          <w:rStyle w:val="FontStyle42"/>
        </w:rPr>
        <w:t xml:space="preserve"> _____________________________</w:t>
      </w:r>
    </w:p>
    <w:p w:rsidR="008751A5" w:rsidRDefault="008751A5" w:rsidP="008751A5">
      <w:pPr>
        <w:tabs>
          <w:tab w:val="left" w:pos="7050"/>
        </w:tabs>
        <w:rPr>
          <w:rStyle w:val="FontStyle40"/>
        </w:rPr>
      </w:pPr>
      <w:r>
        <w:tab/>
      </w:r>
      <w:proofErr w:type="gramStart"/>
      <w:r>
        <w:rPr>
          <w:rStyle w:val="FontStyle40"/>
        </w:rPr>
        <w:t>(наименование</w:t>
      </w:r>
      <w:proofErr w:type="gramEnd"/>
    </w:p>
    <w:p w:rsidR="008751A5" w:rsidRDefault="008751A5" w:rsidP="008751A5">
      <w:pPr>
        <w:pStyle w:val="Style31"/>
        <w:widowControl/>
        <w:jc w:val="center"/>
        <w:rPr>
          <w:rStyle w:val="FontStyle40"/>
        </w:rPr>
      </w:pPr>
      <w:r>
        <w:rPr>
          <w:rStyle w:val="FontStyle40"/>
        </w:rPr>
        <w:t>_____________________________________________________________________________________________</w:t>
      </w:r>
    </w:p>
    <w:p w:rsidR="008751A5" w:rsidRDefault="008751A5" w:rsidP="008751A5">
      <w:pPr>
        <w:pStyle w:val="Style31"/>
        <w:widowControl/>
        <w:jc w:val="center"/>
        <w:rPr>
          <w:rStyle w:val="FontStyle40"/>
        </w:rPr>
      </w:pPr>
      <w:r>
        <w:rPr>
          <w:rStyle w:val="FontStyle40"/>
        </w:rPr>
        <w:t>подразделения и (или) Ф.И.О. должностного лица органа, осуществляющего согласование)</w:t>
      </w:r>
    </w:p>
    <w:p w:rsidR="008751A5" w:rsidRDefault="008751A5" w:rsidP="008751A5">
      <w:pPr>
        <w:pStyle w:val="Style3"/>
        <w:widowControl/>
        <w:spacing w:line="274" w:lineRule="exact"/>
        <w:jc w:val="left"/>
        <w:rPr>
          <w:rStyle w:val="FontStyle42"/>
        </w:rPr>
      </w:pPr>
    </w:p>
    <w:p w:rsidR="008751A5" w:rsidRDefault="008751A5" w:rsidP="008751A5">
      <w:pPr>
        <w:pStyle w:val="Style3"/>
        <w:widowControl/>
        <w:spacing w:line="274" w:lineRule="exact"/>
        <w:ind w:right="5395"/>
        <w:jc w:val="left"/>
        <w:rPr>
          <w:rStyle w:val="FontStyle42"/>
        </w:rPr>
      </w:pPr>
      <w:r>
        <w:rPr>
          <w:rStyle w:val="FontStyle42"/>
        </w:rPr>
        <w:t>Глава поселения, председатель межведомственной комиссии по переустройству и (или) перепланировке жилых помещений</w:t>
      </w:r>
    </w:p>
    <w:p w:rsidR="008751A5" w:rsidRDefault="008751A5" w:rsidP="008751A5">
      <w:pPr>
        <w:tabs>
          <w:tab w:val="left" w:pos="7050"/>
        </w:tabs>
        <w:ind w:right="5395"/>
      </w:pPr>
    </w:p>
    <w:p w:rsidR="008751A5" w:rsidRDefault="008751A5" w:rsidP="008751A5">
      <w:pPr>
        <w:tabs>
          <w:tab w:val="left" w:pos="7050"/>
        </w:tabs>
        <w:ind w:right="5395"/>
      </w:pPr>
    </w:p>
    <w:p w:rsidR="008751A5" w:rsidRDefault="008751A5" w:rsidP="008751A5">
      <w:pPr>
        <w:pStyle w:val="Style3"/>
        <w:widowControl/>
        <w:tabs>
          <w:tab w:val="left" w:leader="underscore" w:pos="2045"/>
          <w:tab w:val="left" w:leader="underscore" w:pos="2645"/>
        </w:tabs>
        <w:spacing w:line="240" w:lineRule="auto"/>
        <w:rPr>
          <w:rStyle w:val="FontStyle42"/>
        </w:rPr>
      </w:pPr>
      <w:r>
        <w:rPr>
          <w:rStyle w:val="FontStyle42"/>
        </w:rPr>
        <w:t>Получил:________________________</w:t>
      </w:r>
      <w:r>
        <w:rPr>
          <w:rStyle w:val="FontStyle42"/>
        </w:rPr>
        <w:tab/>
        <w:t xml:space="preserve">                                                      _________________   20 </w:t>
      </w:r>
      <w:proofErr w:type="spellStart"/>
      <w:r>
        <w:rPr>
          <w:rStyle w:val="FontStyle42"/>
        </w:rPr>
        <w:t>___г</w:t>
      </w:r>
      <w:proofErr w:type="spellEnd"/>
      <w:r>
        <w:rPr>
          <w:rStyle w:val="FontStyle42"/>
        </w:rPr>
        <w:t>.</w:t>
      </w:r>
    </w:p>
    <w:p w:rsidR="008751A5" w:rsidRDefault="008751A5" w:rsidP="008751A5">
      <w:pPr>
        <w:pStyle w:val="Style3"/>
        <w:widowControl/>
        <w:tabs>
          <w:tab w:val="left" w:leader="underscore" w:pos="4387"/>
        </w:tabs>
        <w:spacing w:line="245" w:lineRule="exact"/>
        <w:jc w:val="left"/>
        <w:rPr>
          <w:rStyle w:val="FontStyle40"/>
        </w:rPr>
      </w:pPr>
      <w:r>
        <w:rPr>
          <w:rStyle w:val="FontStyle42"/>
        </w:rPr>
        <w:t xml:space="preserve">                          </w:t>
      </w:r>
      <w:r>
        <w:rPr>
          <w:rStyle w:val="FontStyle40"/>
        </w:rPr>
        <w:t>(подпись заявителя)</w:t>
      </w:r>
    </w:p>
    <w:p w:rsidR="008751A5" w:rsidRDefault="008751A5" w:rsidP="008751A5">
      <w:pPr>
        <w:pStyle w:val="Style29"/>
        <w:widowControl/>
        <w:ind w:firstLine="0"/>
        <w:rPr>
          <w:rStyle w:val="FontStyle40"/>
        </w:rPr>
      </w:pPr>
      <w:r>
        <w:rPr>
          <w:rStyle w:val="FontStyle40"/>
        </w:rPr>
        <w:t>(заполняется в случае получения решения лично)</w:t>
      </w: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pStyle w:val="Style31"/>
        <w:widowControl/>
        <w:spacing w:line="254" w:lineRule="exact"/>
        <w:ind w:left="10" w:right="-5"/>
        <w:rPr>
          <w:rStyle w:val="FontStyle42"/>
        </w:rPr>
      </w:pPr>
      <w:r>
        <w:rPr>
          <w:rStyle w:val="FontStyle42"/>
        </w:rPr>
        <w:t>Решение направлено в адрес заявителя (ей)</w:t>
      </w:r>
      <w:r w:rsidRPr="00DB731F">
        <w:rPr>
          <w:rStyle w:val="FontStyle42"/>
        </w:rPr>
        <w:t xml:space="preserve"> </w:t>
      </w:r>
      <w:r>
        <w:rPr>
          <w:rStyle w:val="FontStyle42"/>
        </w:rPr>
        <w:t xml:space="preserve">                                            _________________   20 </w:t>
      </w:r>
      <w:proofErr w:type="spellStart"/>
      <w:r>
        <w:rPr>
          <w:rStyle w:val="FontStyle42"/>
        </w:rPr>
        <w:t>___г</w:t>
      </w:r>
      <w:proofErr w:type="spellEnd"/>
      <w:r>
        <w:rPr>
          <w:rStyle w:val="FontStyle42"/>
        </w:rPr>
        <w:t>.</w:t>
      </w:r>
    </w:p>
    <w:p w:rsidR="008751A5" w:rsidRDefault="008751A5" w:rsidP="008751A5">
      <w:pPr>
        <w:pStyle w:val="Style31"/>
        <w:widowControl/>
        <w:spacing w:line="254" w:lineRule="exact"/>
        <w:ind w:left="10" w:right="-5"/>
        <w:rPr>
          <w:rStyle w:val="FontStyle40"/>
        </w:rPr>
      </w:pPr>
      <w:r>
        <w:rPr>
          <w:rStyle w:val="FontStyle40"/>
        </w:rPr>
        <w:t>(заполняется в случае направления копии решения по почте)</w:t>
      </w:r>
    </w:p>
    <w:p w:rsidR="008751A5" w:rsidRDefault="008751A5" w:rsidP="008751A5">
      <w:pPr>
        <w:tabs>
          <w:tab w:val="left" w:pos="7050"/>
        </w:tabs>
        <w:ind w:right="-5"/>
      </w:pPr>
    </w:p>
    <w:p w:rsidR="008751A5" w:rsidRDefault="008751A5" w:rsidP="008751A5">
      <w:pPr>
        <w:tabs>
          <w:tab w:val="left" w:pos="7050"/>
        </w:tabs>
        <w:ind w:right="-5"/>
        <w:rPr>
          <w:sz w:val="22"/>
          <w:szCs w:val="22"/>
        </w:rPr>
      </w:pPr>
    </w:p>
    <w:p w:rsidR="008751A5" w:rsidRPr="00670F48" w:rsidRDefault="008751A5" w:rsidP="008751A5">
      <w:pPr>
        <w:tabs>
          <w:tab w:val="left" w:pos="7050"/>
        </w:tabs>
        <w:ind w:right="-5"/>
        <w:rPr>
          <w:sz w:val="22"/>
          <w:szCs w:val="22"/>
        </w:rPr>
      </w:pPr>
      <w:r>
        <w:rPr>
          <w:sz w:val="22"/>
          <w:szCs w:val="22"/>
        </w:rPr>
        <w:t>_____________________________________________________________________________________</w:t>
      </w:r>
    </w:p>
    <w:p w:rsidR="008751A5" w:rsidRDefault="008751A5" w:rsidP="008751A5">
      <w:pPr>
        <w:pStyle w:val="Style14"/>
        <w:widowControl/>
        <w:spacing w:line="240" w:lineRule="exact"/>
        <w:rPr>
          <w:rStyle w:val="FontStyle40"/>
        </w:rPr>
      </w:pPr>
      <w:proofErr w:type="gramStart"/>
      <w:r>
        <w:rPr>
          <w:rStyle w:val="FontStyle40"/>
        </w:rPr>
        <w:t>(подпись должностного лица, направившего решение в адрес заявителя (ей)</w:t>
      </w:r>
      <w:proofErr w:type="gramEnd"/>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8751A5" w:rsidRDefault="008751A5" w:rsidP="008751A5">
      <w:pPr>
        <w:tabs>
          <w:tab w:val="left" w:pos="7050"/>
        </w:tabs>
        <w:ind w:right="-5"/>
      </w:pPr>
    </w:p>
    <w:p w:rsidR="00F202CD" w:rsidRDefault="00F202CD" w:rsidP="008751A5">
      <w:pPr>
        <w:pStyle w:val="Style2"/>
        <w:widowControl/>
        <w:spacing w:line="274" w:lineRule="exact"/>
        <w:ind w:left="5400"/>
        <w:rPr>
          <w:rStyle w:val="FontStyle42"/>
        </w:rPr>
      </w:pPr>
    </w:p>
    <w:p w:rsidR="00F202CD" w:rsidRDefault="00F202CD" w:rsidP="008751A5">
      <w:pPr>
        <w:pStyle w:val="Style2"/>
        <w:widowControl/>
        <w:spacing w:line="274" w:lineRule="exact"/>
        <w:ind w:left="5400"/>
        <w:rPr>
          <w:rStyle w:val="FontStyle42"/>
        </w:rPr>
      </w:pPr>
    </w:p>
    <w:p w:rsidR="00F202CD" w:rsidRDefault="00F202CD" w:rsidP="008751A5">
      <w:pPr>
        <w:pStyle w:val="Style2"/>
        <w:widowControl/>
        <w:spacing w:line="274" w:lineRule="exact"/>
        <w:ind w:left="5400"/>
        <w:rPr>
          <w:rStyle w:val="FontStyle42"/>
        </w:rPr>
      </w:pPr>
    </w:p>
    <w:p w:rsidR="00D63163" w:rsidRDefault="00D63163" w:rsidP="008751A5">
      <w:pPr>
        <w:pStyle w:val="Style2"/>
        <w:widowControl/>
        <w:spacing w:line="274" w:lineRule="exact"/>
        <w:ind w:left="5400"/>
        <w:rPr>
          <w:rStyle w:val="FontStyle42"/>
        </w:rPr>
      </w:pPr>
    </w:p>
    <w:p w:rsidR="00D63163" w:rsidRDefault="00D63163" w:rsidP="008751A5">
      <w:pPr>
        <w:pStyle w:val="Style2"/>
        <w:widowControl/>
        <w:spacing w:line="274" w:lineRule="exact"/>
        <w:ind w:left="5400"/>
        <w:rPr>
          <w:rStyle w:val="FontStyle42"/>
        </w:rPr>
      </w:pPr>
    </w:p>
    <w:p w:rsidR="00D63163" w:rsidRDefault="00D63163" w:rsidP="008751A5">
      <w:pPr>
        <w:pStyle w:val="Style2"/>
        <w:widowControl/>
        <w:spacing w:line="274" w:lineRule="exact"/>
        <w:ind w:left="5400"/>
        <w:rPr>
          <w:rStyle w:val="FontStyle42"/>
        </w:rPr>
      </w:pPr>
    </w:p>
    <w:p w:rsidR="00D63163" w:rsidRDefault="00D63163" w:rsidP="008751A5">
      <w:pPr>
        <w:pStyle w:val="Style2"/>
        <w:widowControl/>
        <w:spacing w:line="274" w:lineRule="exact"/>
        <w:ind w:left="5400"/>
        <w:rPr>
          <w:rStyle w:val="FontStyle42"/>
        </w:rPr>
      </w:pPr>
    </w:p>
    <w:p w:rsidR="008751A5" w:rsidRPr="00D63163" w:rsidRDefault="008751A5" w:rsidP="008751A5">
      <w:pPr>
        <w:pStyle w:val="Style2"/>
        <w:widowControl/>
        <w:spacing w:line="274" w:lineRule="exact"/>
        <w:ind w:left="5400"/>
        <w:rPr>
          <w:rStyle w:val="FontStyle42"/>
          <w:sz w:val="20"/>
          <w:szCs w:val="20"/>
        </w:rPr>
      </w:pPr>
      <w:r w:rsidRPr="00D63163">
        <w:rPr>
          <w:rStyle w:val="FontStyle42"/>
          <w:sz w:val="20"/>
          <w:szCs w:val="20"/>
        </w:rPr>
        <w:lastRenderedPageBreak/>
        <w:t>Приложение 4</w:t>
      </w:r>
    </w:p>
    <w:p w:rsidR="008751A5" w:rsidRPr="00D63163" w:rsidRDefault="008751A5" w:rsidP="008751A5">
      <w:pPr>
        <w:pStyle w:val="Style2"/>
        <w:widowControl/>
        <w:spacing w:line="274" w:lineRule="exact"/>
        <w:ind w:left="5400"/>
        <w:rPr>
          <w:rStyle w:val="FontStyle42"/>
          <w:sz w:val="20"/>
          <w:szCs w:val="20"/>
        </w:rPr>
      </w:pPr>
      <w:r w:rsidRPr="00D63163">
        <w:rPr>
          <w:rStyle w:val="FontStyle42"/>
          <w:sz w:val="20"/>
          <w:szCs w:val="20"/>
        </w:rPr>
        <w:t>к административному регламенту «Согласование перепланировки и (или) переустройства жилого помещения»</w:t>
      </w:r>
    </w:p>
    <w:p w:rsidR="008751A5" w:rsidRPr="00D63163" w:rsidRDefault="008751A5" w:rsidP="008751A5">
      <w:pPr>
        <w:tabs>
          <w:tab w:val="left" w:pos="7050"/>
        </w:tabs>
        <w:ind w:right="-5"/>
      </w:pPr>
    </w:p>
    <w:p w:rsidR="008751A5" w:rsidRDefault="008751A5" w:rsidP="008751A5">
      <w:pPr>
        <w:pStyle w:val="Style3"/>
        <w:widowControl/>
        <w:spacing w:line="274" w:lineRule="exact"/>
        <w:ind w:right="10"/>
        <w:jc w:val="center"/>
        <w:rPr>
          <w:rStyle w:val="FontStyle42"/>
        </w:rPr>
      </w:pPr>
    </w:p>
    <w:p w:rsidR="008751A5" w:rsidRDefault="008751A5" w:rsidP="008751A5">
      <w:pPr>
        <w:pStyle w:val="Style3"/>
        <w:widowControl/>
        <w:spacing w:line="274" w:lineRule="exact"/>
        <w:ind w:right="10"/>
        <w:jc w:val="center"/>
        <w:rPr>
          <w:rStyle w:val="FontStyle42"/>
        </w:rPr>
      </w:pPr>
      <w:r>
        <w:rPr>
          <w:rStyle w:val="FontStyle42"/>
        </w:rPr>
        <w:t>АКТ</w:t>
      </w:r>
    </w:p>
    <w:p w:rsidR="008751A5" w:rsidRPr="00D63163" w:rsidRDefault="008751A5" w:rsidP="008751A5">
      <w:pPr>
        <w:pStyle w:val="Style3"/>
        <w:widowControl/>
        <w:spacing w:line="274" w:lineRule="exact"/>
        <w:ind w:right="5"/>
        <w:jc w:val="center"/>
        <w:rPr>
          <w:rStyle w:val="FontStyle42"/>
        </w:rPr>
      </w:pPr>
      <w:r>
        <w:rPr>
          <w:rStyle w:val="FontStyle42"/>
        </w:rPr>
        <w:t xml:space="preserve">Приемочной </w:t>
      </w:r>
      <w:r w:rsidRPr="00D63163">
        <w:rPr>
          <w:rStyle w:val="FontStyle42"/>
        </w:rPr>
        <w:t>комиссии о завершении переустройства и (или) перепланировки</w:t>
      </w:r>
    </w:p>
    <w:p w:rsidR="008751A5" w:rsidRPr="00D63163" w:rsidRDefault="008751A5" w:rsidP="008751A5">
      <w:pPr>
        <w:pStyle w:val="Style3"/>
        <w:widowControl/>
        <w:spacing w:line="274" w:lineRule="exact"/>
        <w:ind w:right="5"/>
        <w:jc w:val="center"/>
        <w:rPr>
          <w:rStyle w:val="FontStyle42"/>
        </w:rPr>
      </w:pPr>
      <w:r w:rsidRPr="00D63163">
        <w:rPr>
          <w:rStyle w:val="FontStyle42"/>
        </w:rPr>
        <w:t>жилого помещения</w:t>
      </w:r>
    </w:p>
    <w:p w:rsidR="008751A5" w:rsidRPr="00D63163" w:rsidRDefault="008751A5" w:rsidP="008751A5">
      <w:pPr>
        <w:pStyle w:val="Style3"/>
        <w:widowControl/>
        <w:tabs>
          <w:tab w:val="left" w:leader="underscore" w:pos="2285"/>
        </w:tabs>
        <w:spacing w:line="274" w:lineRule="exact"/>
        <w:ind w:right="24"/>
        <w:jc w:val="right"/>
        <w:rPr>
          <w:rStyle w:val="FontStyle42"/>
        </w:rPr>
      </w:pPr>
      <w:r w:rsidRPr="00D63163">
        <w:rPr>
          <w:rStyle w:val="FontStyle42"/>
        </w:rPr>
        <w:tab/>
      </w:r>
      <w:proofErr w:type="gramStart"/>
      <w:r w:rsidRPr="00D63163">
        <w:rPr>
          <w:rStyle w:val="FontStyle42"/>
        </w:rPr>
        <w:t>г</w:t>
      </w:r>
      <w:proofErr w:type="gramEnd"/>
      <w:r w:rsidRPr="00D63163">
        <w:rPr>
          <w:rStyle w:val="FontStyle42"/>
        </w:rPr>
        <w:t>.</w:t>
      </w:r>
    </w:p>
    <w:p w:rsidR="008751A5" w:rsidRPr="00D63163" w:rsidRDefault="008751A5" w:rsidP="008751A5">
      <w:pPr>
        <w:pStyle w:val="Style3"/>
        <w:widowControl/>
        <w:spacing w:line="240" w:lineRule="exact"/>
        <w:ind w:left="10"/>
        <w:jc w:val="left"/>
        <w:rPr>
          <w:sz w:val="22"/>
          <w:szCs w:val="22"/>
        </w:rPr>
      </w:pPr>
    </w:p>
    <w:p w:rsidR="008751A5" w:rsidRPr="00D63163" w:rsidRDefault="008751A5" w:rsidP="008751A5">
      <w:pPr>
        <w:pStyle w:val="Style3"/>
        <w:widowControl/>
        <w:tabs>
          <w:tab w:val="left" w:leader="underscore" w:pos="5318"/>
        </w:tabs>
        <w:spacing w:before="34" w:line="274" w:lineRule="exact"/>
        <w:ind w:left="10"/>
        <w:jc w:val="left"/>
        <w:rPr>
          <w:rStyle w:val="FontStyle42"/>
        </w:rPr>
      </w:pPr>
      <w:r w:rsidRPr="00D63163">
        <w:rPr>
          <w:rStyle w:val="FontStyle42"/>
        </w:rPr>
        <w:t xml:space="preserve">Объект: </w:t>
      </w:r>
      <w:r w:rsidRPr="00D63163">
        <w:rPr>
          <w:rStyle w:val="FontStyle42"/>
        </w:rPr>
        <w:tab/>
      </w:r>
    </w:p>
    <w:p w:rsidR="008751A5" w:rsidRPr="00D63163" w:rsidRDefault="008751A5" w:rsidP="008751A5">
      <w:pPr>
        <w:pStyle w:val="Style3"/>
        <w:widowControl/>
        <w:tabs>
          <w:tab w:val="left" w:leader="underscore" w:pos="5280"/>
        </w:tabs>
        <w:spacing w:line="274" w:lineRule="exact"/>
        <w:ind w:left="5"/>
        <w:jc w:val="left"/>
        <w:rPr>
          <w:rStyle w:val="FontStyle42"/>
        </w:rPr>
      </w:pPr>
      <w:proofErr w:type="gramStart"/>
      <w:r w:rsidRPr="00D63163">
        <w:rPr>
          <w:rStyle w:val="FontStyle42"/>
        </w:rPr>
        <w:t>расположенный</w:t>
      </w:r>
      <w:proofErr w:type="gramEnd"/>
      <w:r w:rsidRPr="00D63163">
        <w:rPr>
          <w:rStyle w:val="FontStyle42"/>
        </w:rPr>
        <w:t xml:space="preserve"> по адресу: </w:t>
      </w:r>
      <w:r w:rsidRPr="00D63163">
        <w:rPr>
          <w:rStyle w:val="FontStyle42"/>
        </w:rPr>
        <w:tab/>
      </w:r>
    </w:p>
    <w:p w:rsidR="008751A5" w:rsidRPr="00D63163" w:rsidRDefault="008751A5" w:rsidP="008751A5">
      <w:pPr>
        <w:pStyle w:val="Style3"/>
        <w:widowControl/>
        <w:tabs>
          <w:tab w:val="left" w:leader="underscore" w:pos="5381"/>
        </w:tabs>
        <w:spacing w:line="274" w:lineRule="exact"/>
        <w:ind w:left="10"/>
        <w:jc w:val="left"/>
        <w:rPr>
          <w:rStyle w:val="FontStyle42"/>
        </w:rPr>
      </w:pPr>
      <w:r w:rsidRPr="00D63163">
        <w:rPr>
          <w:rStyle w:val="FontStyle42"/>
        </w:rPr>
        <w:t xml:space="preserve">Собственник (и) помещения: </w:t>
      </w:r>
      <w:r w:rsidRPr="00D63163">
        <w:rPr>
          <w:rStyle w:val="FontStyle42"/>
        </w:rPr>
        <w:tab/>
      </w:r>
    </w:p>
    <w:p w:rsidR="008751A5" w:rsidRPr="00D63163" w:rsidRDefault="008751A5" w:rsidP="008751A5">
      <w:pPr>
        <w:pStyle w:val="Style3"/>
        <w:widowControl/>
        <w:spacing w:line="240" w:lineRule="exact"/>
        <w:rPr>
          <w:sz w:val="22"/>
          <w:szCs w:val="22"/>
        </w:rPr>
      </w:pPr>
    </w:p>
    <w:p w:rsidR="008751A5" w:rsidRPr="00D63163" w:rsidRDefault="008751A5" w:rsidP="008751A5">
      <w:pPr>
        <w:pStyle w:val="Style3"/>
        <w:widowControl/>
        <w:tabs>
          <w:tab w:val="left" w:leader="underscore" w:pos="9254"/>
        </w:tabs>
        <w:spacing w:before="53" w:line="240" w:lineRule="auto"/>
        <w:rPr>
          <w:rStyle w:val="FontStyle42"/>
        </w:rPr>
      </w:pPr>
      <w:r w:rsidRPr="00D63163">
        <w:rPr>
          <w:rStyle w:val="FontStyle42"/>
        </w:rPr>
        <w:t xml:space="preserve">Комиссия, утвержденная постановлением Администрации </w:t>
      </w:r>
      <w:proofErr w:type="spellStart"/>
      <w:r w:rsidRPr="00D63163">
        <w:rPr>
          <w:rStyle w:val="FontStyle42"/>
        </w:rPr>
        <w:t>Чажемтовского</w:t>
      </w:r>
      <w:proofErr w:type="spellEnd"/>
      <w:r w:rsidRPr="00D63163">
        <w:rPr>
          <w:rStyle w:val="FontStyle42"/>
        </w:rPr>
        <w:t xml:space="preserve"> сельского поселения </w:t>
      </w:r>
      <w:proofErr w:type="gramStart"/>
      <w:r w:rsidRPr="00D63163">
        <w:rPr>
          <w:rStyle w:val="FontStyle42"/>
        </w:rPr>
        <w:t>от</w:t>
      </w:r>
      <w:proofErr w:type="gramEnd"/>
      <w:r w:rsidRPr="00D63163">
        <w:rPr>
          <w:rStyle w:val="FontStyle42"/>
        </w:rPr>
        <w:t xml:space="preserve"> ____________________________________________________________________________ в составе:</w:t>
      </w:r>
    </w:p>
    <w:p w:rsidR="008751A5" w:rsidRPr="00D63163" w:rsidRDefault="008751A5" w:rsidP="008751A5">
      <w:pPr>
        <w:pStyle w:val="Style3"/>
        <w:widowControl/>
        <w:spacing w:line="240" w:lineRule="exact"/>
        <w:ind w:left="10" w:right="5"/>
        <w:rPr>
          <w:sz w:val="22"/>
          <w:szCs w:val="22"/>
        </w:rPr>
      </w:pPr>
    </w:p>
    <w:p w:rsidR="008751A5" w:rsidRPr="00D63163" w:rsidRDefault="008751A5" w:rsidP="008751A5">
      <w:pPr>
        <w:pStyle w:val="Style3"/>
        <w:widowControl/>
        <w:spacing w:line="240" w:lineRule="exact"/>
        <w:ind w:left="10" w:right="5"/>
        <w:rPr>
          <w:sz w:val="22"/>
          <w:szCs w:val="22"/>
        </w:rPr>
      </w:pPr>
    </w:p>
    <w:p w:rsidR="008751A5" w:rsidRPr="00D63163" w:rsidRDefault="008751A5" w:rsidP="008751A5">
      <w:pPr>
        <w:pStyle w:val="Style3"/>
        <w:widowControl/>
        <w:spacing w:line="240" w:lineRule="exact"/>
        <w:ind w:left="10" w:right="5"/>
        <w:rPr>
          <w:sz w:val="22"/>
          <w:szCs w:val="22"/>
        </w:rPr>
      </w:pPr>
    </w:p>
    <w:p w:rsidR="008751A5" w:rsidRPr="00D63163" w:rsidRDefault="008751A5" w:rsidP="008751A5">
      <w:pPr>
        <w:pStyle w:val="Style3"/>
        <w:widowControl/>
        <w:spacing w:line="240" w:lineRule="exact"/>
        <w:ind w:left="10" w:right="5"/>
        <w:rPr>
          <w:sz w:val="22"/>
          <w:szCs w:val="22"/>
        </w:rPr>
      </w:pPr>
    </w:p>
    <w:p w:rsidR="008751A5" w:rsidRPr="00D63163" w:rsidRDefault="008751A5" w:rsidP="008751A5">
      <w:pPr>
        <w:pStyle w:val="Style3"/>
        <w:widowControl/>
        <w:spacing w:line="240" w:lineRule="exact"/>
        <w:ind w:left="10" w:right="5"/>
        <w:rPr>
          <w:sz w:val="22"/>
          <w:szCs w:val="22"/>
        </w:rPr>
      </w:pPr>
    </w:p>
    <w:p w:rsidR="008751A5" w:rsidRPr="00D63163" w:rsidRDefault="008751A5" w:rsidP="008751A5">
      <w:pPr>
        <w:pStyle w:val="Style3"/>
        <w:widowControl/>
        <w:spacing w:line="240" w:lineRule="exact"/>
        <w:ind w:left="10" w:right="5"/>
        <w:rPr>
          <w:sz w:val="22"/>
          <w:szCs w:val="22"/>
        </w:rPr>
      </w:pPr>
    </w:p>
    <w:p w:rsidR="008751A5" w:rsidRPr="00D63163" w:rsidRDefault="008751A5" w:rsidP="008751A5">
      <w:pPr>
        <w:pStyle w:val="Style3"/>
        <w:widowControl/>
        <w:tabs>
          <w:tab w:val="left" w:leader="underscore" w:pos="9187"/>
        </w:tabs>
        <w:spacing w:before="211" w:line="278" w:lineRule="exact"/>
        <w:ind w:left="10" w:right="5"/>
        <w:rPr>
          <w:rStyle w:val="FontStyle42"/>
        </w:rPr>
      </w:pPr>
      <w:r w:rsidRPr="00D63163">
        <w:rPr>
          <w:rStyle w:val="FontStyle42"/>
        </w:rPr>
        <w:t>руководствуясь статьей 28 Жилищного кодекса РФ, произвела осмотр выполненной</w:t>
      </w:r>
      <w:r w:rsidRPr="00D63163">
        <w:rPr>
          <w:rStyle w:val="FontStyle42"/>
        </w:rPr>
        <w:br/>
        <w:t xml:space="preserve">перепланировки </w:t>
      </w:r>
      <w:r w:rsidRPr="00D63163">
        <w:rPr>
          <w:rStyle w:val="FontStyle42"/>
        </w:rPr>
        <w:tab/>
      </w:r>
    </w:p>
    <w:p w:rsidR="008751A5" w:rsidRPr="00D63163" w:rsidRDefault="008751A5" w:rsidP="008751A5">
      <w:pPr>
        <w:pStyle w:val="Style13"/>
        <w:widowControl/>
        <w:spacing w:line="240" w:lineRule="exact"/>
        <w:ind w:left="10" w:firstLine="523"/>
        <w:jc w:val="both"/>
        <w:rPr>
          <w:sz w:val="22"/>
          <w:szCs w:val="22"/>
        </w:rPr>
      </w:pPr>
    </w:p>
    <w:p w:rsidR="008751A5" w:rsidRPr="00D63163" w:rsidRDefault="008751A5" w:rsidP="008751A5">
      <w:pPr>
        <w:pStyle w:val="Style13"/>
        <w:widowControl/>
        <w:tabs>
          <w:tab w:val="left" w:leader="underscore" w:pos="2928"/>
          <w:tab w:val="left" w:leader="underscore" w:pos="4838"/>
        </w:tabs>
        <w:spacing w:before="34"/>
        <w:ind w:left="10" w:firstLine="523"/>
        <w:jc w:val="both"/>
        <w:rPr>
          <w:rStyle w:val="FontStyle42"/>
        </w:rPr>
      </w:pPr>
      <w:r w:rsidRPr="00D63163">
        <w:rPr>
          <w:rStyle w:val="FontStyle42"/>
        </w:rPr>
        <w:t>Переустройство и (или) перепланировка жилого помещения проводились на</w:t>
      </w:r>
      <w:r w:rsidRPr="00D63163">
        <w:rPr>
          <w:rStyle w:val="FontStyle42"/>
        </w:rPr>
        <w:br/>
        <w:t>основании Решения о согласовании переустройства и (или) перепланировки помещения</w:t>
      </w:r>
      <w:r w:rsidRPr="00D63163">
        <w:rPr>
          <w:rStyle w:val="FontStyle42"/>
        </w:rPr>
        <w:br/>
      </w:r>
      <w:proofErr w:type="gramStart"/>
      <w:r w:rsidRPr="00D63163">
        <w:rPr>
          <w:rStyle w:val="FontStyle42"/>
        </w:rPr>
        <w:t>от</w:t>
      </w:r>
      <w:proofErr w:type="gramEnd"/>
      <w:r w:rsidRPr="00D63163">
        <w:rPr>
          <w:rStyle w:val="FontStyle42"/>
        </w:rPr>
        <w:tab/>
        <w:t>№</w:t>
      </w:r>
      <w:r w:rsidRPr="00D63163">
        <w:rPr>
          <w:rStyle w:val="FontStyle42"/>
        </w:rPr>
        <w:tab/>
      </w:r>
    </w:p>
    <w:p w:rsidR="008751A5" w:rsidRPr="00D63163" w:rsidRDefault="008751A5" w:rsidP="008751A5">
      <w:pPr>
        <w:pStyle w:val="Style3"/>
        <w:widowControl/>
        <w:spacing w:line="240" w:lineRule="exact"/>
        <w:ind w:left="538"/>
        <w:jc w:val="left"/>
        <w:rPr>
          <w:sz w:val="22"/>
          <w:szCs w:val="22"/>
        </w:rPr>
      </w:pPr>
    </w:p>
    <w:p w:rsidR="008751A5" w:rsidRPr="00D63163" w:rsidRDefault="008751A5" w:rsidP="008751A5">
      <w:pPr>
        <w:pStyle w:val="Style3"/>
        <w:widowControl/>
        <w:spacing w:before="53" w:line="240" w:lineRule="auto"/>
        <w:ind w:left="538"/>
        <w:jc w:val="left"/>
        <w:rPr>
          <w:rStyle w:val="FontStyle42"/>
        </w:rPr>
      </w:pPr>
      <w:r w:rsidRPr="00D63163">
        <w:rPr>
          <w:rStyle w:val="FontStyle42"/>
        </w:rPr>
        <w:t>По результатам осмотра комиссия вынесла решение:</w:t>
      </w:r>
    </w:p>
    <w:p w:rsidR="008751A5" w:rsidRDefault="008751A5" w:rsidP="008751A5">
      <w:pPr>
        <w:pStyle w:val="Style3"/>
        <w:widowControl/>
        <w:spacing w:before="53" w:line="240" w:lineRule="auto"/>
        <w:ind w:left="538"/>
        <w:jc w:val="left"/>
        <w:rPr>
          <w:rStyle w:val="FontStyle42"/>
        </w:rPr>
      </w:pPr>
    </w:p>
    <w:p w:rsidR="008751A5" w:rsidRDefault="008751A5" w:rsidP="008751A5">
      <w:pPr>
        <w:pStyle w:val="Style3"/>
        <w:widowControl/>
        <w:spacing w:line="240" w:lineRule="auto"/>
        <w:jc w:val="left"/>
        <w:rPr>
          <w:rStyle w:val="FontStyle42"/>
        </w:rPr>
      </w:pPr>
      <w:r>
        <w:rPr>
          <w:rStyle w:val="FontStyle42"/>
        </w:rPr>
        <w:t>_____________________________________________________________________________________</w:t>
      </w:r>
    </w:p>
    <w:p w:rsidR="008751A5" w:rsidRDefault="008751A5" w:rsidP="008751A5">
      <w:pPr>
        <w:pStyle w:val="Style24"/>
        <w:widowControl/>
        <w:spacing w:line="240" w:lineRule="auto"/>
        <w:ind w:left="58" w:right="67"/>
        <w:rPr>
          <w:rStyle w:val="FontStyle41"/>
        </w:rPr>
      </w:pPr>
      <w:r>
        <w:rPr>
          <w:rStyle w:val="FontStyle41"/>
        </w:rPr>
        <w:t>работы выполнены согласно представленному проекту - считать произведенное переустройство и (или) перепланировку помещения завершенным, выполненные работы соответствуют (не соответствуют) представленному проекту (нужное указать)</w:t>
      </w:r>
    </w:p>
    <w:p w:rsidR="008751A5" w:rsidRDefault="008751A5" w:rsidP="008751A5">
      <w:pPr>
        <w:pStyle w:val="Style3"/>
        <w:widowControl/>
        <w:spacing w:line="274" w:lineRule="exact"/>
        <w:ind w:right="1267"/>
        <w:jc w:val="left"/>
        <w:rPr>
          <w:rStyle w:val="FontStyle42"/>
        </w:rPr>
      </w:pPr>
    </w:p>
    <w:p w:rsidR="008751A5" w:rsidRDefault="008751A5" w:rsidP="008751A5">
      <w:pPr>
        <w:pStyle w:val="Style3"/>
        <w:widowControl/>
        <w:spacing w:line="274" w:lineRule="exact"/>
        <w:ind w:right="1267"/>
        <w:jc w:val="left"/>
        <w:rPr>
          <w:rStyle w:val="FontStyle42"/>
        </w:rPr>
      </w:pPr>
    </w:p>
    <w:p w:rsidR="008751A5" w:rsidRDefault="008751A5" w:rsidP="008751A5">
      <w:pPr>
        <w:pStyle w:val="Style3"/>
        <w:widowControl/>
        <w:spacing w:line="274" w:lineRule="exact"/>
        <w:ind w:right="1267"/>
        <w:jc w:val="left"/>
        <w:rPr>
          <w:rStyle w:val="FontStyle42"/>
        </w:rPr>
      </w:pPr>
      <w:r>
        <w:rPr>
          <w:rStyle w:val="FontStyle42"/>
        </w:rPr>
        <w:t>Подписи членов приемочной комиссии:</w:t>
      </w:r>
    </w:p>
    <w:p w:rsidR="008751A5" w:rsidRDefault="008751A5" w:rsidP="008751A5">
      <w:pPr>
        <w:pStyle w:val="Style3"/>
        <w:widowControl/>
        <w:spacing w:line="274" w:lineRule="exact"/>
        <w:ind w:right="1267"/>
        <w:jc w:val="left"/>
        <w:rPr>
          <w:rStyle w:val="FontStyle42"/>
        </w:rPr>
      </w:pPr>
    </w:p>
    <w:p w:rsidR="008751A5" w:rsidRDefault="008751A5" w:rsidP="008751A5">
      <w:pPr>
        <w:pStyle w:val="Style3"/>
        <w:widowControl/>
        <w:spacing w:line="274" w:lineRule="exact"/>
        <w:ind w:right="1267"/>
        <w:jc w:val="left"/>
        <w:rPr>
          <w:rStyle w:val="FontStyle42"/>
        </w:rPr>
      </w:pPr>
      <w:r>
        <w:rPr>
          <w:rStyle w:val="FontStyle42"/>
        </w:rPr>
        <w:t>Председатель комиссии:</w:t>
      </w:r>
    </w:p>
    <w:p w:rsidR="008751A5" w:rsidRDefault="008751A5" w:rsidP="008751A5">
      <w:pPr>
        <w:pStyle w:val="Style28"/>
        <w:widowControl/>
        <w:tabs>
          <w:tab w:val="left" w:leader="underscore" w:pos="2645"/>
          <w:tab w:val="left" w:leader="underscore" w:pos="5544"/>
        </w:tabs>
        <w:spacing w:before="43"/>
        <w:jc w:val="both"/>
        <w:rPr>
          <w:rStyle w:val="FontStyle39"/>
        </w:rPr>
      </w:pPr>
      <w:r>
        <w:rPr>
          <w:rStyle w:val="FontStyle39"/>
        </w:rPr>
        <w:tab/>
        <w:t xml:space="preserve"> (</w:t>
      </w:r>
      <w:r>
        <w:rPr>
          <w:rStyle w:val="FontStyle39"/>
        </w:rPr>
        <w:tab/>
        <w:t>)</w:t>
      </w:r>
    </w:p>
    <w:p w:rsidR="008751A5" w:rsidRDefault="008751A5" w:rsidP="008751A5">
      <w:pPr>
        <w:pStyle w:val="Style3"/>
        <w:widowControl/>
        <w:spacing w:line="240" w:lineRule="auto"/>
        <w:jc w:val="left"/>
        <w:rPr>
          <w:rStyle w:val="FontStyle42"/>
        </w:rPr>
      </w:pPr>
    </w:p>
    <w:p w:rsidR="008751A5" w:rsidRDefault="008751A5" w:rsidP="008751A5">
      <w:pPr>
        <w:pStyle w:val="Style3"/>
        <w:widowControl/>
        <w:spacing w:line="240" w:lineRule="auto"/>
        <w:jc w:val="left"/>
        <w:rPr>
          <w:rStyle w:val="FontStyle42"/>
        </w:rPr>
      </w:pPr>
      <w:r>
        <w:rPr>
          <w:rStyle w:val="FontStyle42"/>
        </w:rPr>
        <w:t>Члены комиссии:</w:t>
      </w:r>
    </w:p>
    <w:p w:rsidR="008751A5" w:rsidRDefault="008751A5" w:rsidP="008751A5">
      <w:pPr>
        <w:pStyle w:val="Style28"/>
        <w:widowControl/>
        <w:tabs>
          <w:tab w:val="left" w:leader="underscore" w:pos="2645"/>
          <w:tab w:val="left" w:leader="underscore" w:pos="5544"/>
        </w:tabs>
        <w:spacing w:before="48" w:line="274" w:lineRule="exact"/>
        <w:jc w:val="both"/>
        <w:rPr>
          <w:rStyle w:val="FontStyle39"/>
        </w:rPr>
      </w:pPr>
      <w:r>
        <w:rPr>
          <w:rStyle w:val="FontStyle39"/>
        </w:rPr>
        <w:tab/>
        <w:t xml:space="preserve"> (</w:t>
      </w:r>
      <w:r>
        <w:rPr>
          <w:rStyle w:val="FontStyle39"/>
        </w:rPr>
        <w:tab/>
        <w:t>)</w:t>
      </w:r>
    </w:p>
    <w:p w:rsidR="008751A5" w:rsidRDefault="008751A5" w:rsidP="008751A5">
      <w:pPr>
        <w:pStyle w:val="Style28"/>
        <w:widowControl/>
        <w:tabs>
          <w:tab w:val="left" w:leader="underscore" w:pos="2645"/>
          <w:tab w:val="left" w:leader="underscore" w:pos="5544"/>
        </w:tabs>
        <w:spacing w:line="274" w:lineRule="exact"/>
        <w:jc w:val="both"/>
        <w:rPr>
          <w:rStyle w:val="FontStyle39"/>
        </w:rPr>
      </w:pPr>
      <w:r>
        <w:rPr>
          <w:rStyle w:val="FontStyle39"/>
        </w:rPr>
        <w:tab/>
        <w:t xml:space="preserve"> (</w:t>
      </w:r>
      <w:r>
        <w:rPr>
          <w:rStyle w:val="FontStyle39"/>
        </w:rPr>
        <w:tab/>
        <w:t>)</w:t>
      </w:r>
    </w:p>
    <w:p w:rsidR="008751A5" w:rsidRDefault="008751A5" w:rsidP="008751A5">
      <w:pPr>
        <w:pStyle w:val="Style28"/>
        <w:widowControl/>
        <w:tabs>
          <w:tab w:val="left" w:leader="underscore" w:pos="2645"/>
          <w:tab w:val="left" w:leader="underscore" w:pos="5544"/>
        </w:tabs>
        <w:spacing w:line="274" w:lineRule="exact"/>
        <w:jc w:val="both"/>
        <w:rPr>
          <w:rStyle w:val="FontStyle39"/>
        </w:rPr>
      </w:pPr>
      <w:r>
        <w:rPr>
          <w:rStyle w:val="FontStyle39"/>
        </w:rPr>
        <w:tab/>
        <w:t xml:space="preserve"> (</w:t>
      </w:r>
      <w:r>
        <w:rPr>
          <w:rStyle w:val="FontStyle39"/>
        </w:rPr>
        <w:tab/>
        <w:t>)</w:t>
      </w:r>
    </w:p>
    <w:p w:rsidR="008751A5" w:rsidRPr="000B5695" w:rsidRDefault="008751A5" w:rsidP="008751A5">
      <w:pPr>
        <w:tabs>
          <w:tab w:val="left" w:pos="7050"/>
        </w:tabs>
        <w:ind w:right="-5"/>
      </w:pPr>
    </w:p>
    <w:p w:rsidR="00F202CD" w:rsidRDefault="00F202CD" w:rsidP="00F202CD">
      <w:pPr>
        <w:pStyle w:val="Default"/>
        <w:ind w:left="5382" w:right="378"/>
        <w:rPr>
          <w:rFonts w:ascii="Times New Roman" w:hAnsi="Times New Roman" w:cs="Times New Roman"/>
          <w:sz w:val="22"/>
          <w:szCs w:val="22"/>
        </w:rPr>
      </w:pPr>
    </w:p>
    <w:p w:rsidR="00F202CD" w:rsidRDefault="00F202CD" w:rsidP="00F202CD">
      <w:pPr>
        <w:pStyle w:val="Default"/>
        <w:ind w:left="5382" w:right="378"/>
        <w:rPr>
          <w:rFonts w:ascii="Times New Roman" w:hAnsi="Times New Roman" w:cs="Times New Roman"/>
          <w:sz w:val="22"/>
          <w:szCs w:val="22"/>
        </w:rPr>
      </w:pPr>
    </w:p>
    <w:p w:rsidR="00F202CD" w:rsidRDefault="00F202CD" w:rsidP="00F202CD">
      <w:pPr>
        <w:pStyle w:val="Default"/>
        <w:ind w:left="5382" w:right="378"/>
        <w:rPr>
          <w:rFonts w:ascii="Times New Roman" w:hAnsi="Times New Roman" w:cs="Times New Roman"/>
          <w:sz w:val="22"/>
          <w:szCs w:val="22"/>
        </w:rPr>
      </w:pPr>
    </w:p>
    <w:p w:rsidR="00F202CD" w:rsidRDefault="00F202CD" w:rsidP="00F202CD">
      <w:pPr>
        <w:pStyle w:val="Default"/>
        <w:ind w:left="5382" w:right="378"/>
        <w:rPr>
          <w:rFonts w:ascii="Times New Roman" w:hAnsi="Times New Roman" w:cs="Times New Roman"/>
          <w:sz w:val="22"/>
          <w:szCs w:val="22"/>
        </w:rPr>
      </w:pPr>
    </w:p>
    <w:p w:rsidR="00F202CD" w:rsidRDefault="00F202CD" w:rsidP="00F202CD">
      <w:pPr>
        <w:pStyle w:val="Default"/>
        <w:ind w:left="5382" w:right="378"/>
        <w:rPr>
          <w:rFonts w:ascii="Times New Roman" w:hAnsi="Times New Roman" w:cs="Times New Roman"/>
          <w:sz w:val="22"/>
          <w:szCs w:val="22"/>
        </w:rPr>
      </w:pPr>
    </w:p>
    <w:p w:rsidR="00F202CD" w:rsidRDefault="00F202CD" w:rsidP="00F202CD">
      <w:pPr>
        <w:pStyle w:val="Default"/>
        <w:ind w:left="5382" w:right="378"/>
        <w:rPr>
          <w:rFonts w:ascii="Times New Roman" w:hAnsi="Times New Roman" w:cs="Times New Roman"/>
          <w:sz w:val="22"/>
          <w:szCs w:val="22"/>
        </w:rPr>
      </w:pPr>
    </w:p>
    <w:p w:rsidR="00F202CD" w:rsidRPr="00D63163" w:rsidRDefault="00F202CD" w:rsidP="00F202CD">
      <w:pPr>
        <w:pStyle w:val="Default"/>
        <w:ind w:left="5382" w:right="378"/>
        <w:rPr>
          <w:rFonts w:ascii="Times New Roman" w:hAnsi="Times New Roman" w:cs="Times New Roman"/>
          <w:sz w:val="20"/>
          <w:szCs w:val="20"/>
        </w:rPr>
      </w:pPr>
      <w:r w:rsidRPr="00D63163">
        <w:rPr>
          <w:rFonts w:ascii="Times New Roman" w:hAnsi="Times New Roman" w:cs="Times New Roman"/>
          <w:sz w:val="20"/>
          <w:szCs w:val="20"/>
        </w:rPr>
        <w:lastRenderedPageBreak/>
        <w:t xml:space="preserve">Приложение 5 </w:t>
      </w:r>
    </w:p>
    <w:p w:rsidR="00F202CD" w:rsidRPr="00D63163" w:rsidRDefault="00F202CD" w:rsidP="00F202CD">
      <w:pPr>
        <w:autoSpaceDE w:val="0"/>
        <w:autoSpaceDN w:val="0"/>
        <w:adjustRightInd w:val="0"/>
        <w:ind w:left="5382" w:right="378"/>
        <w:rPr>
          <w:color w:val="000000"/>
        </w:rPr>
      </w:pPr>
      <w:r w:rsidRPr="00D63163">
        <w:rPr>
          <w:color w:val="000000"/>
        </w:rPr>
        <w:t xml:space="preserve">к административному регламенту </w:t>
      </w:r>
    </w:p>
    <w:p w:rsidR="00F202CD" w:rsidRPr="00D63163" w:rsidRDefault="00F202CD" w:rsidP="00F202CD">
      <w:pPr>
        <w:autoSpaceDE w:val="0"/>
        <w:autoSpaceDN w:val="0"/>
        <w:adjustRightInd w:val="0"/>
        <w:ind w:left="5382" w:right="378"/>
        <w:rPr>
          <w:color w:val="000000"/>
        </w:rPr>
      </w:pPr>
      <w:r w:rsidRPr="00D63163">
        <w:rPr>
          <w:color w:val="000000"/>
        </w:rPr>
        <w:t xml:space="preserve">по предоставлению </w:t>
      </w:r>
      <w:proofErr w:type="gramStart"/>
      <w:r w:rsidRPr="00D63163">
        <w:rPr>
          <w:color w:val="000000"/>
        </w:rPr>
        <w:t>муниципальной</w:t>
      </w:r>
      <w:proofErr w:type="gramEnd"/>
      <w:r w:rsidRPr="00D63163">
        <w:rPr>
          <w:color w:val="000000"/>
        </w:rPr>
        <w:t xml:space="preserve"> </w:t>
      </w:r>
    </w:p>
    <w:p w:rsidR="00F202CD" w:rsidRPr="00D63163" w:rsidRDefault="00F202CD" w:rsidP="00F202CD">
      <w:pPr>
        <w:autoSpaceDE w:val="0"/>
        <w:autoSpaceDN w:val="0"/>
        <w:adjustRightInd w:val="0"/>
        <w:ind w:left="5382" w:right="-33"/>
        <w:rPr>
          <w:color w:val="000000"/>
        </w:rPr>
      </w:pPr>
      <w:r w:rsidRPr="00D63163">
        <w:rPr>
          <w:color w:val="000000"/>
        </w:rPr>
        <w:t xml:space="preserve">услуги </w:t>
      </w:r>
      <w:r w:rsidRPr="00D63163">
        <w:t>«Согласование перепланировки и (или) переустройства жилого помещения»</w:t>
      </w:r>
    </w:p>
    <w:p w:rsidR="00F202CD" w:rsidRPr="001F5F4B" w:rsidRDefault="00F202CD" w:rsidP="00F202CD">
      <w:pPr>
        <w:autoSpaceDE w:val="0"/>
        <w:autoSpaceDN w:val="0"/>
        <w:adjustRightInd w:val="0"/>
        <w:ind w:left="5382" w:right="378"/>
        <w:jc w:val="right"/>
        <w:rPr>
          <w:color w:val="000000"/>
          <w:sz w:val="23"/>
          <w:szCs w:val="23"/>
        </w:rPr>
      </w:pPr>
    </w:p>
    <w:p w:rsidR="00F202CD" w:rsidRPr="00AC3137" w:rsidRDefault="00F202CD" w:rsidP="00D63163">
      <w:pPr>
        <w:pStyle w:val="ConsPlusNonformat"/>
        <w:widowControl/>
        <w:jc w:val="center"/>
        <w:rPr>
          <w:rFonts w:ascii="Times New Roman" w:hAnsi="Times New Roman" w:cs="Times New Roman"/>
          <w:sz w:val="24"/>
          <w:szCs w:val="24"/>
        </w:rPr>
      </w:pPr>
      <w:r w:rsidRPr="00AC3137">
        <w:rPr>
          <w:rFonts w:ascii="Times New Roman" w:hAnsi="Times New Roman" w:cs="Times New Roman"/>
          <w:sz w:val="24"/>
          <w:szCs w:val="24"/>
        </w:rPr>
        <w:t>РАСПИСКА   N ______</w:t>
      </w:r>
    </w:p>
    <w:p w:rsidR="00F202CD" w:rsidRPr="00AC3137" w:rsidRDefault="00F202CD" w:rsidP="00F202CD">
      <w:pPr>
        <w:pStyle w:val="ConsPlusNonformat"/>
        <w:widowControl/>
        <w:rPr>
          <w:rFonts w:ascii="Times New Roman" w:hAnsi="Times New Roman" w:cs="Times New Roman"/>
          <w:sz w:val="24"/>
          <w:szCs w:val="24"/>
        </w:rPr>
      </w:pP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 xml:space="preserve">    </w:t>
      </w:r>
      <w:proofErr w:type="gramStart"/>
      <w:r w:rsidRPr="00D63163">
        <w:rPr>
          <w:rFonts w:ascii="Times New Roman" w:hAnsi="Times New Roman" w:cs="Times New Roman"/>
          <w:sz w:val="24"/>
          <w:szCs w:val="24"/>
        </w:rPr>
        <w:t>Дана</w:t>
      </w:r>
      <w:proofErr w:type="gramEnd"/>
      <w:r w:rsidRPr="00D63163">
        <w:rPr>
          <w:rFonts w:ascii="Times New Roman" w:hAnsi="Times New Roman" w:cs="Times New Roman"/>
          <w:sz w:val="24"/>
          <w:szCs w:val="24"/>
        </w:rPr>
        <w:t xml:space="preserve"> заявителю ________________________________________________________</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 xml:space="preserve">                                   Ф.И.О. заявителя</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о том, что мною ___________________________________________________________</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 xml:space="preserve">                         (должность, Ф.И.О. </w:t>
      </w:r>
      <w:proofErr w:type="gramStart"/>
      <w:r w:rsidRPr="00D63163">
        <w:rPr>
          <w:rFonts w:ascii="Times New Roman" w:hAnsi="Times New Roman" w:cs="Times New Roman"/>
          <w:sz w:val="24"/>
          <w:szCs w:val="24"/>
        </w:rPr>
        <w:t>принявшего</w:t>
      </w:r>
      <w:proofErr w:type="gramEnd"/>
      <w:r w:rsidRPr="00D63163">
        <w:rPr>
          <w:rFonts w:ascii="Times New Roman" w:hAnsi="Times New Roman" w:cs="Times New Roman"/>
          <w:sz w:val="24"/>
          <w:szCs w:val="24"/>
        </w:rPr>
        <w:t xml:space="preserve"> документы)</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получены  от  заявителя  по  вопросу  согласования  переустройства  и (или)</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перепланировки  жилых помещений (в границах жилого помещения) расположенного по адресу: ________________________________________________________________________</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 xml:space="preserve"> следующие   документы   на   переустраиваемое   и   (или)   </w:t>
      </w:r>
      <w:proofErr w:type="spellStart"/>
      <w:r w:rsidRPr="00D63163">
        <w:rPr>
          <w:rFonts w:ascii="Times New Roman" w:hAnsi="Times New Roman" w:cs="Times New Roman"/>
          <w:sz w:val="24"/>
          <w:szCs w:val="24"/>
        </w:rPr>
        <w:t>перепланируемое</w:t>
      </w:r>
      <w:proofErr w:type="spellEnd"/>
      <w:r w:rsidRPr="00D63163">
        <w:rPr>
          <w:rFonts w:ascii="Times New Roman" w:hAnsi="Times New Roman" w:cs="Times New Roman"/>
          <w:sz w:val="24"/>
          <w:szCs w:val="24"/>
        </w:rPr>
        <w:t xml:space="preserve"> жилое помещение:</w:t>
      </w:r>
    </w:p>
    <w:p w:rsidR="00F202CD" w:rsidRPr="00D63163" w:rsidRDefault="00F202CD" w:rsidP="00F202CD">
      <w:pPr>
        <w:autoSpaceDE w:val="0"/>
        <w:autoSpaceDN w:val="0"/>
        <w:adjustRightInd w:val="0"/>
        <w:ind w:firstLine="540"/>
        <w:jc w:val="both"/>
        <w:rPr>
          <w:sz w:val="24"/>
          <w:szCs w:val="24"/>
        </w:rPr>
      </w:pPr>
    </w:p>
    <w:tbl>
      <w:tblPr>
        <w:tblW w:w="0" w:type="auto"/>
        <w:tblInd w:w="70" w:type="dxa"/>
        <w:tblLayout w:type="fixed"/>
        <w:tblCellMar>
          <w:left w:w="70" w:type="dxa"/>
          <w:right w:w="70" w:type="dxa"/>
        </w:tblCellMar>
        <w:tblLook w:val="0000"/>
      </w:tblPr>
      <w:tblGrid>
        <w:gridCol w:w="540"/>
        <w:gridCol w:w="5805"/>
        <w:gridCol w:w="2160"/>
        <w:gridCol w:w="1485"/>
      </w:tblGrid>
      <w:tr w:rsidR="00F202CD" w:rsidRPr="00D63163" w:rsidTr="0054727B">
        <w:trPr>
          <w:cantSplit/>
          <w:trHeight w:val="360"/>
        </w:trPr>
        <w:tc>
          <w:tcPr>
            <w:tcW w:w="54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N </w:t>
            </w:r>
            <w:r w:rsidRPr="00D63163">
              <w:rPr>
                <w:rFonts w:ascii="Times New Roman" w:hAnsi="Times New Roman" w:cs="Times New Roman"/>
                <w:sz w:val="24"/>
                <w:szCs w:val="24"/>
              </w:rPr>
              <w:br/>
            </w:r>
            <w:proofErr w:type="spellStart"/>
            <w:proofErr w:type="gramStart"/>
            <w:r w:rsidRPr="00D63163">
              <w:rPr>
                <w:rFonts w:ascii="Times New Roman" w:hAnsi="Times New Roman" w:cs="Times New Roman"/>
                <w:sz w:val="24"/>
                <w:szCs w:val="24"/>
              </w:rPr>
              <w:t>п</w:t>
            </w:r>
            <w:proofErr w:type="spellEnd"/>
            <w:proofErr w:type="gramEnd"/>
            <w:r w:rsidRPr="00D63163">
              <w:rPr>
                <w:rFonts w:ascii="Times New Roman" w:hAnsi="Times New Roman" w:cs="Times New Roman"/>
                <w:sz w:val="24"/>
                <w:szCs w:val="24"/>
              </w:rPr>
              <w:t>/</w:t>
            </w:r>
            <w:proofErr w:type="spellStart"/>
            <w:r w:rsidRPr="00D63163">
              <w:rPr>
                <w:rFonts w:ascii="Times New Roman" w:hAnsi="Times New Roman" w:cs="Times New Roman"/>
                <w:sz w:val="24"/>
                <w:szCs w:val="24"/>
              </w:rPr>
              <w:t>п</w:t>
            </w:r>
            <w:proofErr w:type="spellEnd"/>
          </w:p>
        </w:tc>
        <w:tc>
          <w:tcPr>
            <w:tcW w:w="580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Наименование документа          </w:t>
            </w:r>
          </w:p>
        </w:tc>
        <w:tc>
          <w:tcPr>
            <w:tcW w:w="216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Вид документа </w:t>
            </w:r>
            <w:r w:rsidRPr="00D63163">
              <w:rPr>
                <w:rFonts w:ascii="Times New Roman" w:hAnsi="Times New Roman" w:cs="Times New Roman"/>
                <w:sz w:val="24"/>
                <w:szCs w:val="24"/>
              </w:rPr>
              <w:br/>
              <w:t>и его реквизиты</w:t>
            </w:r>
          </w:p>
        </w:tc>
        <w:tc>
          <w:tcPr>
            <w:tcW w:w="148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Количество</w:t>
            </w:r>
            <w:r w:rsidRPr="00D63163">
              <w:rPr>
                <w:rFonts w:ascii="Times New Roman" w:hAnsi="Times New Roman" w:cs="Times New Roman"/>
                <w:sz w:val="24"/>
                <w:szCs w:val="24"/>
              </w:rPr>
              <w:br/>
              <w:t xml:space="preserve">листов  </w:t>
            </w:r>
          </w:p>
        </w:tc>
      </w:tr>
      <w:tr w:rsidR="00F202CD" w:rsidRPr="00D63163" w:rsidTr="0054727B">
        <w:trPr>
          <w:cantSplit/>
          <w:trHeight w:val="240"/>
        </w:trPr>
        <w:tc>
          <w:tcPr>
            <w:tcW w:w="54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1 </w:t>
            </w:r>
          </w:p>
        </w:tc>
        <w:tc>
          <w:tcPr>
            <w:tcW w:w="580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Правоустанавливающие документы           </w:t>
            </w:r>
          </w:p>
        </w:tc>
        <w:tc>
          <w:tcPr>
            <w:tcW w:w="216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r>
      <w:tr w:rsidR="00F202CD" w:rsidRPr="00D63163" w:rsidTr="0054727B">
        <w:trPr>
          <w:cantSplit/>
          <w:trHeight w:val="240"/>
        </w:trPr>
        <w:tc>
          <w:tcPr>
            <w:tcW w:w="54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2 </w:t>
            </w:r>
          </w:p>
        </w:tc>
        <w:tc>
          <w:tcPr>
            <w:tcW w:w="580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Проект (проектная документация)          </w:t>
            </w:r>
          </w:p>
        </w:tc>
        <w:tc>
          <w:tcPr>
            <w:tcW w:w="216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r>
      <w:tr w:rsidR="00F202CD" w:rsidRPr="00D63163" w:rsidTr="0054727B">
        <w:trPr>
          <w:cantSplit/>
          <w:trHeight w:val="240"/>
        </w:trPr>
        <w:tc>
          <w:tcPr>
            <w:tcW w:w="54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3 </w:t>
            </w:r>
          </w:p>
        </w:tc>
        <w:tc>
          <w:tcPr>
            <w:tcW w:w="580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Технический паспорт                      </w:t>
            </w:r>
          </w:p>
        </w:tc>
        <w:tc>
          <w:tcPr>
            <w:tcW w:w="216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r>
      <w:tr w:rsidR="00F202CD" w:rsidRPr="00D63163" w:rsidTr="0054727B">
        <w:trPr>
          <w:cantSplit/>
          <w:trHeight w:val="360"/>
        </w:trPr>
        <w:tc>
          <w:tcPr>
            <w:tcW w:w="54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4 </w:t>
            </w:r>
          </w:p>
        </w:tc>
        <w:tc>
          <w:tcPr>
            <w:tcW w:w="580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Заключение органа по охране памятников   </w:t>
            </w:r>
            <w:r w:rsidRPr="00D63163">
              <w:rPr>
                <w:rFonts w:ascii="Times New Roman" w:hAnsi="Times New Roman" w:cs="Times New Roman"/>
                <w:sz w:val="24"/>
                <w:szCs w:val="24"/>
              </w:rPr>
              <w:br/>
              <w:t xml:space="preserve">архитектуры, истории и культуры          </w:t>
            </w:r>
          </w:p>
        </w:tc>
        <w:tc>
          <w:tcPr>
            <w:tcW w:w="216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r>
      <w:tr w:rsidR="00F202CD" w:rsidRPr="00D63163" w:rsidTr="0054727B">
        <w:trPr>
          <w:cantSplit/>
          <w:trHeight w:val="600"/>
        </w:trPr>
        <w:tc>
          <w:tcPr>
            <w:tcW w:w="54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5 </w:t>
            </w:r>
          </w:p>
        </w:tc>
        <w:tc>
          <w:tcPr>
            <w:tcW w:w="580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Документы, подтверждающие согласие       </w:t>
            </w:r>
            <w:r w:rsidRPr="00D63163">
              <w:rPr>
                <w:rFonts w:ascii="Times New Roman" w:hAnsi="Times New Roman" w:cs="Times New Roman"/>
                <w:sz w:val="24"/>
                <w:szCs w:val="24"/>
              </w:rPr>
              <w:br/>
              <w:t xml:space="preserve">в письменной форме всех членов семьи     </w:t>
            </w:r>
            <w:r w:rsidRPr="00D63163">
              <w:rPr>
                <w:rFonts w:ascii="Times New Roman" w:hAnsi="Times New Roman" w:cs="Times New Roman"/>
                <w:sz w:val="24"/>
                <w:szCs w:val="24"/>
              </w:rPr>
              <w:br/>
              <w:t xml:space="preserve">нанимателя (в том числе временно         </w:t>
            </w:r>
            <w:r w:rsidRPr="00D63163">
              <w:rPr>
                <w:rFonts w:ascii="Times New Roman" w:hAnsi="Times New Roman" w:cs="Times New Roman"/>
                <w:sz w:val="24"/>
                <w:szCs w:val="24"/>
              </w:rPr>
              <w:br/>
              <w:t xml:space="preserve">отсутствующих членов семьи нанимателя)   </w:t>
            </w:r>
          </w:p>
        </w:tc>
        <w:tc>
          <w:tcPr>
            <w:tcW w:w="216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r>
      <w:tr w:rsidR="00F202CD" w:rsidRPr="00D63163" w:rsidTr="0054727B">
        <w:trPr>
          <w:cantSplit/>
          <w:trHeight w:val="240"/>
        </w:trPr>
        <w:tc>
          <w:tcPr>
            <w:tcW w:w="54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580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p>
        </w:tc>
      </w:tr>
      <w:tr w:rsidR="00F202CD" w:rsidRPr="00D63163" w:rsidTr="0054727B">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 xml:space="preserve">Итого: ____ документов на _________ листах               </w:t>
            </w:r>
          </w:p>
          <w:p w:rsidR="00F202CD" w:rsidRPr="00D63163" w:rsidRDefault="00F202CD" w:rsidP="0054727B">
            <w:pPr>
              <w:pStyle w:val="ConsPlusCell"/>
              <w:widowControl/>
              <w:rPr>
                <w:rFonts w:ascii="Times New Roman" w:hAnsi="Times New Roman" w:cs="Times New Roman"/>
                <w:sz w:val="24"/>
                <w:szCs w:val="24"/>
              </w:rPr>
            </w:pPr>
          </w:p>
        </w:tc>
      </w:tr>
      <w:tr w:rsidR="00F202CD" w:rsidRPr="00D63163" w:rsidTr="0054727B">
        <w:trPr>
          <w:cantSplit/>
          <w:trHeight w:val="720"/>
        </w:trPr>
        <w:tc>
          <w:tcPr>
            <w:tcW w:w="9990" w:type="dxa"/>
            <w:gridSpan w:val="4"/>
            <w:tcBorders>
              <w:top w:val="single" w:sz="6" w:space="0" w:color="auto"/>
              <w:left w:val="single" w:sz="6" w:space="0" w:color="auto"/>
              <w:bottom w:val="single" w:sz="6" w:space="0" w:color="auto"/>
              <w:right w:val="single" w:sz="6" w:space="0" w:color="auto"/>
            </w:tcBorders>
          </w:tcPr>
          <w:p w:rsidR="00F202CD" w:rsidRPr="00D63163" w:rsidRDefault="00F202CD" w:rsidP="0054727B">
            <w:pPr>
              <w:pStyle w:val="ConsPlusCell"/>
              <w:widowControl/>
              <w:rPr>
                <w:rFonts w:ascii="Times New Roman" w:hAnsi="Times New Roman" w:cs="Times New Roman"/>
                <w:sz w:val="24"/>
                <w:szCs w:val="24"/>
              </w:rPr>
            </w:pPr>
            <w:r w:rsidRPr="00D63163">
              <w:rPr>
                <w:rFonts w:ascii="Times New Roman" w:hAnsi="Times New Roman" w:cs="Times New Roman"/>
                <w:sz w:val="24"/>
                <w:szCs w:val="24"/>
              </w:rPr>
              <w:t>Примечание: подлинники представленных заявителем правоустанавливающих</w:t>
            </w:r>
            <w:r w:rsidRPr="00D63163">
              <w:rPr>
                <w:rFonts w:ascii="Times New Roman" w:hAnsi="Times New Roman" w:cs="Times New Roman"/>
                <w:sz w:val="24"/>
                <w:szCs w:val="24"/>
              </w:rPr>
              <w:br/>
              <w:t xml:space="preserve">документов на помещение возвращаются заявителю в обмен на их копии      </w:t>
            </w:r>
            <w:r w:rsidRPr="00D63163">
              <w:rPr>
                <w:rFonts w:ascii="Times New Roman" w:hAnsi="Times New Roman" w:cs="Times New Roman"/>
                <w:sz w:val="24"/>
                <w:szCs w:val="24"/>
              </w:rPr>
              <w:br/>
              <w:t xml:space="preserve">после вынесения решения о согласовании или об отказе в согласовании     </w:t>
            </w:r>
            <w:r w:rsidRPr="00D63163">
              <w:rPr>
                <w:rFonts w:ascii="Times New Roman" w:hAnsi="Times New Roman" w:cs="Times New Roman"/>
                <w:sz w:val="24"/>
                <w:szCs w:val="24"/>
              </w:rPr>
              <w:br/>
              <w:t xml:space="preserve">переустройства и (или) перепланировки при возврате заявителем данной    </w:t>
            </w:r>
            <w:r w:rsidRPr="00D63163">
              <w:rPr>
                <w:rFonts w:ascii="Times New Roman" w:hAnsi="Times New Roman" w:cs="Times New Roman"/>
                <w:sz w:val="24"/>
                <w:szCs w:val="24"/>
              </w:rPr>
              <w:br/>
              <w:t xml:space="preserve">расписки.                                                               </w:t>
            </w:r>
          </w:p>
        </w:tc>
      </w:tr>
    </w:tbl>
    <w:p w:rsidR="00F202CD" w:rsidRPr="00D63163" w:rsidRDefault="00F202CD" w:rsidP="00F202CD">
      <w:pPr>
        <w:autoSpaceDE w:val="0"/>
        <w:autoSpaceDN w:val="0"/>
        <w:adjustRightInd w:val="0"/>
        <w:ind w:firstLine="540"/>
        <w:jc w:val="both"/>
        <w:rPr>
          <w:sz w:val="24"/>
          <w:szCs w:val="24"/>
        </w:rPr>
      </w:pP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Документы представлены заявителем на приеме "____" __________ 200___ г.</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__________________________________________________________________</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 xml:space="preserve">          (должность, Ф.И.О., подпись лица, принявшего заявление и выдавшего расписку)</w:t>
      </w:r>
    </w:p>
    <w:p w:rsidR="00F202CD" w:rsidRPr="00D63163" w:rsidRDefault="00F202CD" w:rsidP="00F202CD">
      <w:pPr>
        <w:pStyle w:val="ConsPlusNonformat"/>
        <w:widowControl/>
        <w:rPr>
          <w:rFonts w:ascii="Times New Roman" w:hAnsi="Times New Roman" w:cs="Times New Roman"/>
          <w:sz w:val="24"/>
          <w:szCs w:val="24"/>
        </w:rPr>
      </w:pPr>
      <w:r w:rsidRPr="00D63163">
        <w:rPr>
          <w:rFonts w:ascii="Times New Roman" w:hAnsi="Times New Roman" w:cs="Times New Roman"/>
          <w:sz w:val="24"/>
          <w:szCs w:val="24"/>
        </w:rPr>
        <w:t>Входящий номер регистрации заявления N ____ от "____" ________ 200__ г.</w:t>
      </w:r>
    </w:p>
    <w:p w:rsidR="00200562" w:rsidRDefault="00200562"/>
    <w:sectPr w:rsidR="00200562" w:rsidSect="00D45C7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461C16"/>
    <w:lvl w:ilvl="0">
      <w:numFmt w:val="bullet"/>
      <w:lvlText w:val="*"/>
      <w:lvlJc w:val="left"/>
    </w:lvl>
  </w:abstractNum>
  <w:abstractNum w:abstractNumId="1">
    <w:nsid w:val="038E0475"/>
    <w:multiLevelType w:val="singleLevel"/>
    <w:tmpl w:val="4C3E78B6"/>
    <w:lvl w:ilvl="0">
      <w:start w:val="2"/>
      <w:numFmt w:val="decimal"/>
      <w:lvlText w:val="%1)"/>
      <w:legacy w:legacy="1" w:legacySpace="0" w:legacyIndent="279"/>
      <w:lvlJc w:val="left"/>
      <w:rPr>
        <w:rFonts w:ascii="Times New Roman" w:hAnsi="Times New Roman" w:cs="Times New Roman" w:hint="default"/>
      </w:rPr>
    </w:lvl>
  </w:abstractNum>
  <w:abstractNum w:abstractNumId="2">
    <w:nsid w:val="0A5C13B4"/>
    <w:multiLevelType w:val="singleLevel"/>
    <w:tmpl w:val="0F0CAED8"/>
    <w:lvl w:ilvl="0">
      <w:start w:val="2"/>
      <w:numFmt w:val="decimal"/>
      <w:lvlText w:val="%1."/>
      <w:legacy w:legacy="1" w:legacySpace="0" w:legacyIndent="240"/>
      <w:lvlJc w:val="left"/>
      <w:rPr>
        <w:rFonts w:ascii="Times New Roman" w:hAnsi="Times New Roman" w:cs="Times New Roman" w:hint="default"/>
      </w:rPr>
    </w:lvl>
  </w:abstractNum>
  <w:abstractNum w:abstractNumId="3">
    <w:nsid w:val="17BE0D76"/>
    <w:multiLevelType w:val="singleLevel"/>
    <w:tmpl w:val="28B88588"/>
    <w:lvl w:ilvl="0">
      <w:start w:val="1"/>
      <w:numFmt w:val="decimal"/>
      <w:lvlText w:val="%1)"/>
      <w:legacy w:legacy="1" w:legacySpace="0" w:legacyIndent="255"/>
      <w:lvlJc w:val="left"/>
      <w:rPr>
        <w:rFonts w:ascii="Times New Roman" w:hAnsi="Times New Roman" w:cs="Times New Roman" w:hint="default"/>
      </w:rPr>
    </w:lvl>
  </w:abstractNum>
  <w:abstractNum w:abstractNumId="4">
    <w:nsid w:val="17E31E3F"/>
    <w:multiLevelType w:val="singleLevel"/>
    <w:tmpl w:val="04BCE550"/>
    <w:lvl w:ilvl="0">
      <w:start w:val="16"/>
      <w:numFmt w:val="decimal"/>
      <w:lvlText w:val="%1."/>
      <w:legacy w:legacy="1" w:legacySpace="0" w:legacyIndent="706"/>
      <w:lvlJc w:val="left"/>
      <w:rPr>
        <w:rFonts w:ascii="Times New Roman" w:hAnsi="Times New Roman" w:cs="Times New Roman" w:hint="default"/>
      </w:rPr>
    </w:lvl>
  </w:abstractNum>
  <w:abstractNum w:abstractNumId="5">
    <w:nsid w:val="19545A4E"/>
    <w:multiLevelType w:val="singleLevel"/>
    <w:tmpl w:val="5E12725A"/>
    <w:lvl w:ilvl="0">
      <w:start w:val="20"/>
      <w:numFmt w:val="decimal"/>
      <w:lvlText w:val="%1."/>
      <w:legacy w:legacy="1" w:legacySpace="0" w:legacyIndent="422"/>
      <w:lvlJc w:val="left"/>
      <w:rPr>
        <w:rFonts w:ascii="Times New Roman" w:hAnsi="Times New Roman" w:cs="Times New Roman" w:hint="default"/>
      </w:rPr>
    </w:lvl>
  </w:abstractNum>
  <w:abstractNum w:abstractNumId="6">
    <w:nsid w:val="20662C5F"/>
    <w:multiLevelType w:val="singleLevel"/>
    <w:tmpl w:val="DA1E6FA0"/>
    <w:lvl w:ilvl="0">
      <w:start w:val="1"/>
      <w:numFmt w:val="decimal"/>
      <w:lvlText w:val="%1)"/>
      <w:legacy w:legacy="1" w:legacySpace="0" w:legacyIndent="260"/>
      <w:lvlJc w:val="left"/>
      <w:rPr>
        <w:rFonts w:ascii="Times New Roman" w:hAnsi="Times New Roman" w:cs="Times New Roman" w:hint="default"/>
      </w:rPr>
    </w:lvl>
  </w:abstractNum>
  <w:abstractNum w:abstractNumId="7">
    <w:nsid w:val="20935EA3"/>
    <w:multiLevelType w:val="singleLevel"/>
    <w:tmpl w:val="ACC45E26"/>
    <w:lvl w:ilvl="0">
      <w:start w:val="6"/>
      <w:numFmt w:val="decimal"/>
      <w:lvlText w:val="%1)"/>
      <w:legacy w:legacy="1" w:legacySpace="0" w:legacyIndent="292"/>
      <w:lvlJc w:val="left"/>
      <w:rPr>
        <w:rFonts w:ascii="Times New Roman" w:hAnsi="Times New Roman" w:cs="Times New Roman" w:hint="default"/>
      </w:rPr>
    </w:lvl>
  </w:abstractNum>
  <w:abstractNum w:abstractNumId="8">
    <w:nsid w:val="21724DE5"/>
    <w:multiLevelType w:val="singleLevel"/>
    <w:tmpl w:val="4538E608"/>
    <w:lvl w:ilvl="0">
      <w:start w:val="2"/>
      <w:numFmt w:val="decimal"/>
      <w:lvlText w:val="%1)"/>
      <w:legacy w:legacy="1" w:legacySpace="0" w:legacyIndent="255"/>
      <w:lvlJc w:val="left"/>
      <w:rPr>
        <w:rFonts w:ascii="Times New Roman" w:hAnsi="Times New Roman" w:cs="Times New Roman" w:hint="default"/>
      </w:rPr>
    </w:lvl>
  </w:abstractNum>
  <w:abstractNum w:abstractNumId="9">
    <w:nsid w:val="228F728C"/>
    <w:multiLevelType w:val="singleLevel"/>
    <w:tmpl w:val="8B0EFF9C"/>
    <w:lvl w:ilvl="0">
      <w:start w:val="5"/>
      <w:numFmt w:val="decimal"/>
      <w:lvlText w:val="%1)"/>
      <w:legacy w:legacy="1" w:legacySpace="0" w:legacyIndent="327"/>
      <w:lvlJc w:val="left"/>
      <w:rPr>
        <w:rFonts w:ascii="Times New Roman" w:hAnsi="Times New Roman" w:cs="Times New Roman" w:hint="default"/>
      </w:rPr>
    </w:lvl>
  </w:abstractNum>
  <w:abstractNum w:abstractNumId="10">
    <w:nsid w:val="25277230"/>
    <w:multiLevelType w:val="singleLevel"/>
    <w:tmpl w:val="DF901DB2"/>
    <w:lvl w:ilvl="0">
      <w:start w:val="2"/>
      <w:numFmt w:val="decimal"/>
      <w:lvlText w:val="%1)"/>
      <w:legacy w:legacy="1" w:legacySpace="0" w:legacyIndent="284"/>
      <w:lvlJc w:val="left"/>
      <w:rPr>
        <w:rFonts w:ascii="Times New Roman" w:hAnsi="Times New Roman" w:cs="Times New Roman" w:hint="default"/>
      </w:rPr>
    </w:lvl>
  </w:abstractNum>
  <w:abstractNum w:abstractNumId="11">
    <w:nsid w:val="27F06D2D"/>
    <w:multiLevelType w:val="singleLevel"/>
    <w:tmpl w:val="456EEB4C"/>
    <w:lvl w:ilvl="0">
      <w:start w:val="4"/>
      <w:numFmt w:val="decimal"/>
      <w:lvlText w:val="%1."/>
      <w:legacy w:legacy="1" w:legacySpace="0" w:legacyIndent="235"/>
      <w:lvlJc w:val="left"/>
      <w:rPr>
        <w:rFonts w:ascii="Times New Roman" w:hAnsi="Times New Roman" w:cs="Times New Roman" w:hint="default"/>
      </w:rPr>
    </w:lvl>
  </w:abstractNum>
  <w:abstractNum w:abstractNumId="12">
    <w:nsid w:val="28737A40"/>
    <w:multiLevelType w:val="singleLevel"/>
    <w:tmpl w:val="98CC3A48"/>
    <w:lvl w:ilvl="0">
      <w:start w:val="4"/>
      <w:numFmt w:val="decimal"/>
      <w:lvlText w:val="%1)"/>
      <w:legacy w:legacy="1" w:legacySpace="0" w:legacyIndent="475"/>
      <w:lvlJc w:val="left"/>
      <w:rPr>
        <w:rFonts w:ascii="Times New Roman" w:hAnsi="Times New Roman" w:cs="Times New Roman" w:hint="default"/>
      </w:rPr>
    </w:lvl>
  </w:abstractNum>
  <w:abstractNum w:abstractNumId="13">
    <w:nsid w:val="2D90236A"/>
    <w:multiLevelType w:val="singleLevel"/>
    <w:tmpl w:val="BD04B872"/>
    <w:lvl w:ilvl="0">
      <w:start w:val="12"/>
      <w:numFmt w:val="decimal"/>
      <w:lvlText w:val="%1."/>
      <w:legacy w:legacy="1" w:legacySpace="0" w:legacyIndent="687"/>
      <w:lvlJc w:val="left"/>
      <w:rPr>
        <w:rFonts w:ascii="Times New Roman" w:hAnsi="Times New Roman" w:cs="Times New Roman" w:hint="default"/>
      </w:rPr>
    </w:lvl>
  </w:abstractNum>
  <w:abstractNum w:abstractNumId="14">
    <w:nsid w:val="2E761F36"/>
    <w:multiLevelType w:val="singleLevel"/>
    <w:tmpl w:val="0A104572"/>
    <w:lvl w:ilvl="0">
      <w:start w:val="6"/>
      <w:numFmt w:val="decimal"/>
      <w:lvlText w:val="24.%1."/>
      <w:legacy w:legacy="1" w:legacySpace="0" w:legacyIndent="586"/>
      <w:lvlJc w:val="left"/>
      <w:rPr>
        <w:rFonts w:ascii="Times New Roman" w:hAnsi="Times New Roman" w:cs="Times New Roman" w:hint="default"/>
      </w:rPr>
    </w:lvl>
  </w:abstractNum>
  <w:abstractNum w:abstractNumId="15">
    <w:nsid w:val="31A66D9B"/>
    <w:multiLevelType w:val="singleLevel"/>
    <w:tmpl w:val="4D3E95A4"/>
    <w:lvl w:ilvl="0">
      <w:start w:val="1"/>
      <w:numFmt w:val="decimal"/>
      <w:lvlText w:val="%1."/>
      <w:legacy w:legacy="1" w:legacySpace="0" w:legacyIndent="279"/>
      <w:lvlJc w:val="left"/>
      <w:rPr>
        <w:rFonts w:ascii="Times New Roman" w:hAnsi="Times New Roman" w:cs="Times New Roman" w:hint="default"/>
      </w:rPr>
    </w:lvl>
  </w:abstractNum>
  <w:abstractNum w:abstractNumId="16">
    <w:nsid w:val="32E772D5"/>
    <w:multiLevelType w:val="singleLevel"/>
    <w:tmpl w:val="63D683D8"/>
    <w:lvl w:ilvl="0">
      <w:start w:val="7"/>
      <w:numFmt w:val="decimal"/>
      <w:lvlText w:val="%1."/>
      <w:legacy w:legacy="1" w:legacySpace="0" w:legacyIndent="273"/>
      <w:lvlJc w:val="left"/>
      <w:rPr>
        <w:rFonts w:ascii="Times New Roman" w:hAnsi="Times New Roman" w:cs="Times New Roman" w:hint="default"/>
      </w:rPr>
    </w:lvl>
  </w:abstractNum>
  <w:abstractNum w:abstractNumId="17">
    <w:nsid w:val="35454EA8"/>
    <w:multiLevelType w:val="singleLevel"/>
    <w:tmpl w:val="997EF94E"/>
    <w:lvl w:ilvl="0">
      <w:start w:val="34"/>
      <w:numFmt w:val="decimal"/>
      <w:lvlText w:val="%1."/>
      <w:legacy w:legacy="1" w:legacySpace="0" w:legacyIndent="413"/>
      <w:lvlJc w:val="left"/>
      <w:rPr>
        <w:rFonts w:ascii="Times New Roman" w:hAnsi="Times New Roman" w:cs="Times New Roman" w:hint="default"/>
      </w:rPr>
    </w:lvl>
  </w:abstractNum>
  <w:abstractNum w:abstractNumId="18">
    <w:nsid w:val="36437177"/>
    <w:multiLevelType w:val="singleLevel"/>
    <w:tmpl w:val="5AB447EE"/>
    <w:lvl w:ilvl="0">
      <w:start w:val="1"/>
      <w:numFmt w:val="decimal"/>
      <w:lvlText w:val="24.%1."/>
      <w:legacy w:legacy="1" w:legacySpace="0" w:legacyIndent="644"/>
      <w:lvlJc w:val="left"/>
      <w:rPr>
        <w:rFonts w:ascii="Times New Roman" w:hAnsi="Times New Roman" w:cs="Times New Roman" w:hint="default"/>
      </w:rPr>
    </w:lvl>
  </w:abstractNum>
  <w:abstractNum w:abstractNumId="19">
    <w:nsid w:val="368F397D"/>
    <w:multiLevelType w:val="singleLevel"/>
    <w:tmpl w:val="7BFA9B7E"/>
    <w:lvl w:ilvl="0">
      <w:start w:val="5"/>
      <w:numFmt w:val="decimal"/>
      <w:lvlText w:val="%1)"/>
      <w:legacy w:legacy="1" w:legacySpace="0" w:legacyIndent="279"/>
      <w:lvlJc w:val="left"/>
      <w:rPr>
        <w:rFonts w:ascii="Times New Roman" w:hAnsi="Times New Roman" w:cs="Times New Roman" w:hint="default"/>
      </w:rPr>
    </w:lvl>
  </w:abstractNum>
  <w:abstractNum w:abstractNumId="20">
    <w:nsid w:val="375623F9"/>
    <w:multiLevelType w:val="singleLevel"/>
    <w:tmpl w:val="7E143CE8"/>
    <w:lvl w:ilvl="0">
      <w:start w:val="1"/>
      <w:numFmt w:val="decimal"/>
      <w:lvlText w:val="%1)"/>
      <w:legacy w:legacy="1" w:legacySpace="0" w:legacyIndent="279"/>
      <w:lvlJc w:val="left"/>
      <w:rPr>
        <w:rFonts w:ascii="Times New Roman" w:hAnsi="Times New Roman" w:cs="Times New Roman" w:hint="default"/>
      </w:rPr>
    </w:lvl>
  </w:abstractNum>
  <w:abstractNum w:abstractNumId="21">
    <w:nsid w:val="375C1031"/>
    <w:multiLevelType w:val="singleLevel"/>
    <w:tmpl w:val="DB529AC2"/>
    <w:lvl w:ilvl="0">
      <w:start w:val="3"/>
      <w:numFmt w:val="decimal"/>
      <w:lvlText w:val="%1)"/>
      <w:legacy w:legacy="1" w:legacySpace="0" w:legacyIndent="279"/>
      <w:lvlJc w:val="left"/>
      <w:rPr>
        <w:rFonts w:ascii="Times New Roman" w:hAnsi="Times New Roman" w:cs="Times New Roman" w:hint="default"/>
      </w:rPr>
    </w:lvl>
  </w:abstractNum>
  <w:abstractNum w:abstractNumId="22">
    <w:nsid w:val="381D7275"/>
    <w:multiLevelType w:val="singleLevel"/>
    <w:tmpl w:val="76B8E422"/>
    <w:lvl w:ilvl="0">
      <w:start w:val="1"/>
      <w:numFmt w:val="decimal"/>
      <w:lvlText w:val="23.%1."/>
      <w:legacy w:legacy="1" w:legacySpace="0" w:legacyIndent="663"/>
      <w:lvlJc w:val="left"/>
      <w:rPr>
        <w:rFonts w:ascii="Times New Roman" w:hAnsi="Times New Roman" w:cs="Times New Roman" w:hint="default"/>
      </w:rPr>
    </w:lvl>
  </w:abstractNum>
  <w:abstractNum w:abstractNumId="23">
    <w:nsid w:val="38DF7510"/>
    <w:multiLevelType w:val="singleLevel"/>
    <w:tmpl w:val="8CBA2ADE"/>
    <w:lvl w:ilvl="0">
      <w:start w:val="27"/>
      <w:numFmt w:val="decimal"/>
      <w:lvlText w:val="%1."/>
      <w:legacy w:legacy="1" w:legacySpace="0" w:legacyIndent="422"/>
      <w:lvlJc w:val="left"/>
      <w:rPr>
        <w:rFonts w:ascii="Times New Roman" w:hAnsi="Times New Roman" w:cs="Times New Roman" w:hint="default"/>
      </w:rPr>
    </w:lvl>
  </w:abstractNum>
  <w:abstractNum w:abstractNumId="24">
    <w:nsid w:val="39C90F97"/>
    <w:multiLevelType w:val="singleLevel"/>
    <w:tmpl w:val="67C67B44"/>
    <w:lvl w:ilvl="0">
      <w:start w:val="4"/>
      <w:numFmt w:val="decimal"/>
      <w:lvlText w:val="%1)"/>
      <w:legacy w:legacy="1" w:legacySpace="0" w:legacyIndent="336"/>
      <w:lvlJc w:val="left"/>
      <w:rPr>
        <w:rFonts w:ascii="Times New Roman" w:hAnsi="Times New Roman" w:cs="Times New Roman" w:hint="default"/>
      </w:rPr>
    </w:lvl>
  </w:abstractNum>
  <w:abstractNum w:abstractNumId="25">
    <w:nsid w:val="3A365F7C"/>
    <w:multiLevelType w:val="singleLevel"/>
    <w:tmpl w:val="B948A17E"/>
    <w:lvl w:ilvl="0">
      <w:start w:val="1"/>
      <w:numFmt w:val="decimal"/>
      <w:lvlText w:val="%1)"/>
      <w:legacy w:legacy="1" w:legacySpace="0" w:legacyIndent="264"/>
      <w:lvlJc w:val="left"/>
      <w:rPr>
        <w:rFonts w:ascii="Times New Roman" w:hAnsi="Times New Roman" w:cs="Times New Roman" w:hint="default"/>
      </w:rPr>
    </w:lvl>
  </w:abstractNum>
  <w:abstractNum w:abstractNumId="26">
    <w:nsid w:val="3AF878F6"/>
    <w:multiLevelType w:val="singleLevel"/>
    <w:tmpl w:val="7BBEBE1E"/>
    <w:lvl w:ilvl="0">
      <w:start w:val="14"/>
      <w:numFmt w:val="decimal"/>
      <w:lvlText w:val="%1."/>
      <w:legacy w:legacy="1" w:legacySpace="0" w:legacyIndent="706"/>
      <w:lvlJc w:val="left"/>
      <w:rPr>
        <w:rFonts w:ascii="Times New Roman" w:hAnsi="Times New Roman" w:cs="Times New Roman" w:hint="default"/>
      </w:rPr>
    </w:lvl>
  </w:abstractNum>
  <w:abstractNum w:abstractNumId="27">
    <w:nsid w:val="3BD4761A"/>
    <w:multiLevelType w:val="singleLevel"/>
    <w:tmpl w:val="4328A65E"/>
    <w:lvl w:ilvl="0">
      <w:start w:val="1"/>
      <w:numFmt w:val="decimal"/>
      <w:lvlText w:val="25.%1."/>
      <w:legacy w:legacy="1" w:legacySpace="0" w:legacyIndent="705"/>
      <w:lvlJc w:val="left"/>
      <w:rPr>
        <w:rFonts w:ascii="Times New Roman" w:hAnsi="Times New Roman" w:cs="Times New Roman" w:hint="default"/>
      </w:rPr>
    </w:lvl>
  </w:abstractNum>
  <w:abstractNum w:abstractNumId="28">
    <w:nsid w:val="3FEB6399"/>
    <w:multiLevelType w:val="singleLevel"/>
    <w:tmpl w:val="3CA867FE"/>
    <w:lvl w:ilvl="0">
      <w:start w:val="36"/>
      <w:numFmt w:val="decimal"/>
      <w:lvlText w:val="%1."/>
      <w:legacy w:legacy="1" w:legacySpace="0" w:legacyIndent="413"/>
      <w:lvlJc w:val="left"/>
      <w:rPr>
        <w:rFonts w:ascii="Times New Roman" w:hAnsi="Times New Roman" w:cs="Times New Roman" w:hint="default"/>
      </w:rPr>
    </w:lvl>
  </w:abstractNum>
  <w:abstractNum w:abstractNumId="29">
    <w:nsid w:val="427D732D"/>
    <w:multiLevelType w:val="singleLevel"/>
    <w:tmpl w:val="CF4E9512"/>
    <w:lvl w:ilvl="0">
      <w:start w:val="5"/>
      <w:numFmt w:val="decimal"/>
      <w:lvlText w:val="%1."/>
      <w:legacy w:legacy="1" w:legacySpace="0" w:legacyIndent="273"/>
      <w:lvlJc w:val="left"/>
      <w:rPr>
        <w:rFonts w:ascii="Times New Roman" w:hAnsi="Times New Roman" w:cs="Times New Roman" w:hint="default"/>
      </w:rPr>
    </w:lvl>
  </w:abstractNum>
  <w:abstractNum w:abstractNumId="30">
    <w:nsid w:val="45993253"/>
    <w:multiLevelType w:val="singleLevel"/>
    <w:tmpl w:val="8B8ACAE0"/>
    <w:lvl w:ilvl="0">
      <w:start w:val="1"/>
      <w:numFmt w:val="decimal"/>
      <w:lvlText w:val="22.%1."/>
      <w:legacy w:legacy="1" w:legacySpace="0" w:legacyIndent="585"/>
      <w:lvlJc w:val="left"/>
      <w:rPr>
        <w:rFonts w:ascii="Times New Roman" w:hAnsi="Times New Roman" w:cs="Times New Roman" w:hint="default"/>
      </w:rPr>
    </w:lvl>
  </w:abstractNum>
  <w:abstractNum w:abstractNumId="31">
    <w:nsid w:val="49D415FD"/>
    <w:multiLevelType w:val="singleLevel"/>
    <w:tmpl w:val="96B87BDE"/>
    <w:lvl w:ilvl="0">
      <w:start w:val="13"/>
      <w:numFmt w:val="decimal"/>
      <w:lvlText w:val="%1."/>
      <w:legacy w:legacy="1" w:legacySpace="0" w:legacyIndent="706"/>
      <w:lvlJc w:val="left"/>
      <w:rPr>
        <w:rFonts w:ascii="Times New Roman" w:hAnsi="Times New Roman" w:cs="Times New Roman" w:hint="default"/>
      </w:rPr>
    </w:lvl>
  </w:abstractNum>
  <w:abstractNum w:abstractNumId="32">
    <w:nsid w:val="4CBF07E2"/>
    <w:multiLevelType w:val="singleLevel"/>
    <w:tmpl w:val="509A73F4"/>
    <w:lvl w:ilvl="0">
      <w:start w:val="1"/>
      <w:numFmt w:val="decimal"/>
      <w:lvlText w:val="%1)"/>
      <w:legacy w:legacy="1" w:legacySpace="0" w:legacyIndent="269"/>
      <w:lvlJc w:val="left"/>
      <w:rPr>
        <w:rFonts w:ascii="Times New Roman" w:hAnsi="Times New Roman" w:cs="Times New Roman" w:hint="default"/>
      </w:rPr>
    </w:lvl>
  </w:abstractNum>
  <w:abstractNum w:abstractNumId="33">
    <w:nsid w:val="4CEC39D2"/>
    <w:multiLevelType w:val="singleLevel"/>
    <w:tmpl w:val="EBC0BCDA"/>
    <w:lvl w:ilvl="0">
      <w:start w:val="5"/>
      <w:numFmt w:val="decimal"/>
      <w:lvlText w:val="%1)"/>
      <w:legacy w:legacy="1" w:legacySpace="0" w:legacyIndent="264"/>
      <w:lvlJc w:val="left"/>
      <w:rPr>
        <w:rFonts w:ascii="Times New Roman" w:hAnsi="Times New Roman" w:cs="Times New Roman" w:hint="default"/>
      </w:rPr>
    </w:lvl>
  </w:abstractNum>
  <w:abstractNum w:abstractNumId="34">
    <w:nsid w:val="4F73286C"/>
    <w:multiLevelType w:val="singleLevel"/>
    <w:tmpl w:val="F43A20D0"/>
    <w:lvl w:ilvl="0">
      <w:start w:val="1"/>
      <w:numFmt w:val="decimal"/>
      <w:lvlText w:val="%1."/>
      <w:legacy w:legacy="1" w:legacySpace="0" w:legacyIndent="240"/>
      <w:lvlJc w:val="left"/>
      <w:rPr>
        <w:rFonts w:ascii="Times New Roman" w:hAnsi="Times New Roman" w:cs="Times New Roman" w:hint="default"/>
      </w:rPr>
    </w:lvl>
  </w:abstractNum>
  <w:abstractNum w:abstractNumId="35">
    <w:nsid w:val="54BE3249"/>
    <w:multiLevelType w:val="singleLevel"/>
    <w:tmpl w:val="ABE8645A"/>
    <w:lvl w:ilvl="0">
      <w:start w:val="1"/>
      <w:numFmt w:val="decimal"/>
      <w:lvlText w:val="%1)"/>
      <w:legacy w:legacy="1" w:legacySpace="0" w:legacyIndent="284"/>
      <w:lvlJc w:val="left"/>
      <w:rPr>
        <w:rFonts w:ascii="Times New Roman" w:hAnsi="Times New Roman" w:cs="Times New Roman" w:hint="default"/>
      </w:rPr>
    </w:lvl>
  </w:abstractNum>
  <w:abstractNum w:abstractNumId="36">
    <w:nsid w:val="58D4125B"/>
    <w:multiLevelType w:val="singleLevel"/>
    <w:tmpl w:val="B40E269C"/>
    <w:lvl w:ilvl="0">
      <w:start w:val="6"/>
      <w:numFmt w:val="decimal"/>
      <w:lvlText w:val="%1)"/>
      <w:legacy w:legacy="1" w:legacySpace="0" w:legacyIndent="427"/>
      <w:lvlJc w:val="left"/>
      <w:rPr>
        <w:rFonts w:ascii="Times New Roman" w:hAnsi="Times New Roman" w:cs="Times New Roman" w:hint="default"/>
      </w:rPr>
    </w:lvl>
  </w:abstractNum>
  <w:abstractNum w:abstractNumId="37">
    <w:nsid w:val="60D35414"/>
    <w:multiLevelType w:val="singleLevel"/>
    <w:tmpl w:val="949CCCAC"/>
    <w:lvl w:ilvl="0">
      <w:start w:val="11"/>
      <w:numFmt w:val="decimal"/>
      <w:lvlText w:val="%1."/>
      <w:legacy w:legacy="1" w:legacySpace="0" w:legacyIndent="686"/>
      <w:lvlJc w:val="left"/>
      <w:rPr>
        <w:rFonts w:ascii="Times New Roman" w:hAnsi="Times New Roman" w:cs="Times New Roman" w:hint="default"/>
      </w:rPr>
    </w:lvl>
  </w:abstractNum>
  <w:abstractNum w:abstractNumId="38">
    <w:nsid w:val="66BD2FF4"/>
    <w:multiLevelType w:val="singleLevel"/>
    <w:tmpl w:val="C2A4C782"/>
    <w:lvl w:ilvl="0">
      <w:start w:val="4"/>
      <w:numFmt w:val="decimal"/>
      <w:lvlText w:val="%1)"/>
      <w:legacy w:legacy="1" w:legacySpace="0" w:legacyIndent="327"/>
      <w:lvlJc w:val="left"/>
      <w:rPr>
        <w:rFonts w:ascii="Times New Roman" w:hAnsi="Times New Roman" w:cs="Times New Roman" w:hint="default"/>
      </w:rPr>
    </w:lvl>
  </w:abstractNum>
  <w:abstractNum w:abstractNumId="39">
    <w:nsid w:val="68583BCB"/>
    <w:multiLevelType w:val="singleLevel"/>
    <w:tmpl w:val="4510DFA0"/>
    <w:lvl w:ilvl="0">
      <w:start w:val="1"/>
      <w:numFmt w:val="decimal"/>
      <w:lvlText w:val="%1)"/>
      <w:legacy w:legacy="1" w:legacySpace="0" w:legacyIndent="335"/>
      <w:lvlJc w:val="left"/>
      <w:rPr>
        <w:rFonts w:ascii="Times New Roman" w:hAnsi="Times New Roman" w:cs="Times New Roman" w:hint="default"/>
      </w:rPr>
    </w:lvl>
  </w:abstractNum>
  <w:abstractNum w:abstractNumId="40">
    <w:nsid w:val="68D4669E"/>
    <w:multiLevelType w:val="singleLevel"/>
    <w:tmpl w:val="05E6A4D6"/>
    <w:lvl w:ilvl="0">
      <w:start w:val="28"/>
      <w:numFmt w:val="decimal"/>
      <w:lvlText w:val="%1."/>
      <w:legacy w:legacy="1" w:legacySpace="0" w:legacyIndent="422"/>
      <w:lvlJc w:val="left"/>
      <w:rPr>
        <w:rFonts w:ascii="Times New Roman" w:hAnsi="Times New Roman" w:cs="Times New Roman" w:hint="default"/>
      </w:rPr>
    </w:lvl>
  </w:abstractNum>
  <w:abstractNum w:abstractNumId="41">
    <w:nsid w:val="6F39213A"/>
    <w:multiLevelType w:val="singleLevel"/>
    <w:tmpl w:val="B0EE4C2C"/>
    <w:lvl w:ilvl="0">
      <w:start w:val="2"/>
      <w:numFmt w:val="decimal"/>
      <w:lvlText w:val="%1)"/>
      <w:legacy w:legacy="1" w:legacySpace="0" w:legacyIndent="254"/>
      <w:lvlJc w:val="left"/>
      <w:rPr>
        <w:rFonts w:ascii="Times New Roman" w:hAnsi="Times New Roman" w:cs="Times New Roman" w:hint="default"/>
      </w:rPr>
    </w:lvl>
  </w:abstractNum>
  <w:abstractNum w:abstractNumId="42">
    <w:nsid w:val="6F8F10E1"/>
    <w:multiLevelType w:val="singleLevel"/>
    <w:tmpl w:val="73A03C92"/>
    <w:lvl w:ilvl="0">
      <w:start w:val="19"/>
      <w:numFmt w:val="decimal"/>
      <w:lvlText w:val="%1."/>
      <w:legacy w:legacy="1" w:legacySpace="0" w:legacyIndent="422"/>
      <w:lvlJc w:val="left"/>
      <w:rPr>
        <w:rFonts w:ascii="Times New Roman" w:hAnsi="Times New Roman" w:cs="Times New Roman" w:hint="default"/>
      </w:rPr>
    </w:lvl>
  </w:abstractNum>
  <w:abstractNum w:abstractNumId="43">
    <w:nsid w:val="75D53DE8"/>
    <w:multiLevelType w:val="singleLevel"/>
    <w:tmpl w:val="36AA6328"/>
    <w:lvl w:ilvl="0">
      <w:start w:val="3"/>
      <w:numFmt w:val="decimal"/>
      <w:lvlText w:val="24.%1."/>
      <w:legacy w:legacy="1" w:legacySpace="0" w:legacyIndent="538"/>
      <w:lvlJc w:val="left"/>
      <w:rPr>
        <w:rFonts w:ascii="Times New Roman" w:hAnsi="Times New Roman" w:cs="Times New Roman" w:hint="default"/>
      </w:rPr>
    </w:lvl>
  </w:abstractNum>
  <w:abstractNum w:abstractNumId="44">
    <w:nsid w:val="78843D50"/>
    <w:multiLevelType w:val="singleLevel"/>
    <w:tmpl w:val="E842B26C"/>
    <w:lvl w:ilvl="0">
      <w:start w:val="2"/>
      <w:numFmt w:val="decimal"/>
      <w:lvlText w:val="%1)"/>
      <w:legacy w:legacy="1" w:legacySpace="0" w:legacyIndent="336"/>
      <w:lvlJc w:val="left"/>
      <w:rPr>
        <w:rFonts w:ascii="Times New Roman" w:hAnsi="Times New Roman" w:cs="Times New Roman" w:hint="default"/>
      </w:rPr>
    </w:lvl>
  </w:abstractNum>
  <w:abstractNum w:abstractNumId="45">
    <w:nsid w:val="7CD839AE"/>
    <w:multiLevelType w:val="singleLevel"/>
    <w:tmpl w:val="E08ACE90"/>
    <w:lvl w:ilvl="0">
      <w:start w:val="26"/>
      <w:numFmt w:val="decimal"/>
      <w:lvlText w:val="%1."/>
      <w:legacy w:legacy="1" w:legacySpace="0" w:legacyIndent="422"/>
      <w:lvlJc w:val="left"/>
      <w:rPr>
        <w:rFonts w:ascii="Times New Roman" w:hAnsi="Times New Roman" w:cs="Times New Roman" w:hint="default"/>
        <w:b w:val="0"/>
      </w:rPr>
    </w:lvl>
  </w:abstractNum>
  <w:num w:numId="1">
    <w:abstractNumId w:val="15"/>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
    <w:abstractNumId w:val="29"/>
  </w:num>
  <w:num w:numId="5">
    <w:abstractNumId w:val="16"/>
  </w:num>
  <w:num w:numId="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7">
    <w:abstractNumId w:val="20"/>
  </w:num>
  <w:num w:numId="8">
    <w:abstractNumId w:val="1"/>
  </w:num>
  <w:num w:numId="9">
    <w:abstractNumId w:val="21"/>
  </w:num>
  <w:num w:numId="10">
    <w:abstractNumId w:val="19"/>
  </w:num>
  <w:num w:numId="11">
    <w:abstractNumId w:val="37"/>
  </w:num>
  <w:num w:numId="1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3">
    <w:abstractNumId w:val="13"/>
  </w:num>
  <w:num w:numId="14">
    <w:abstractNumId w:val="31"/>
  </w:num>
  <w:num w:numId="15">
    <w:abstractNumId w:val="26"/>
  </w:num>
  <w:num w:numId="16">
    <w:abstractNumId w:val="4"/>
  </w:num>
  <w:num w:numId="17">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18">
    <w:abstractNumId w:val="25"/>
  </w:num>
  <w:num w:numId="19">
    <w:abstractNumId w:val="25"/>
    <w:lvlOverride w:ilvl="0">
      <w:lvl w:ilvl="0">
        <w:start w:val="1"/>
        <w:numFmt w:val="decimal"/>
        <w:lvlText w:val="%1)"/>
        <w:legacy w:legacy="1" w:legacySpace="0" w:legacyIndent="263"/>
        <w:lvlJc w:val="left"/>
        <w:rPr>
          <w:rFonts w:ascii="Times New Roman" w:hAnsi="Times New Roman" w:cs="Times New Roman" w:hint="default"/>
        </w:rPr>
      </w:lvl>
    </w:lvlOverride>
  </w:num>
  <w:num w:numId="20">
    <w:abstractNumId w:val="42"/>
  </w:num>
  <w:num w:numId="21">
    <w:abstractNumId w:val="5"/>
  </w:num>
  <w:num w:numId="22">
    <w:abstractNumId w:val="5"/>
    <w:lvlOverride w:ilvl="0">
      <w:lvl w:ilvl="0">
        <w:start w:val="20"/>
        <w:numFmt w:val="decimal"/>
        <w:lvlText w:val="%1."/>
        <w:legacy w:legacy="1" w:legacySpace="0" w:legacyIndent="423"/>
        <w:lvlJc w:val="left"/>
        <w:rPr>
          <w:rFonts w:ascii="Times New Roman" w:hAnsi="Times New Roman" w:cs="Times New Roman" w:hint="default"/>
        </w:rPr>
      </w:lvl>
    </w:lvlOverride>
  </w:num>
  <w:num w:numId="23">
    <w:abstractNumId w:val="6"/>
  </w:num>
  <w:num w:numId="24">
    <w:abstractNumId w:val="38"/>
  </w:num>
  <w:num w:numId="25">
    <w:abstractNumId w:val="9"/>
  </w:num>
  <w:num w:numId="26">
    <w:abstractNumId w:val="36"/>
  </w:num>
  <w:num w:numId="27">
    <w:abstractNumId w:val="30"/>
  </w:num>
  <w:num w:numId="28">
    <w:abstractNumId w:val="30"/>
    <w:lvlOverride w:ilvl="0">
      <w:lvl w:ilvl="0">
        <w:start w:val="2"/>
        <w:numFmt w:val="decimal"/>
        <w:lvlText w:val="22.%1."/>
        <w:legacy w:legacy="1" w:legacySpace="0" w:legacyIndent="585"/>
        <w:lvlJc w:val="left"/>
        <w:rPr>
          <w:rFonts w:ascii="Times New Roman" w:hAnsi="Times New Roman" w:cs="Times New Roman" w:hint="default"/>
        </w:rPr>
      </w:lvl>
    </w:lvlOverride>
  </w:num>
  <w:num w:numId="29">
    <w:abstractNumId w:val="32"/>
  </w:num>
  <w:num w:numId="30">
    <w:abstractNumId w:val="44"/>
  </w:num>
  <w:num w:numId="3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3">
    <w:abstractNumId w:val="24"/>
  </w:num>
  <w:num w:numId="34">
    <w:abstractNumId w:val="22"/>
  </w:num>
  <w:num w:numId="35">
    <w:abstractNumId w:val="22"/>
    <w:lvlOverride w:ilvl="0">
      <w:lvl w:ilvl="0">
        <w:start w:val="1"/>
        <w:numFmt w:val="decimal"/>
        <w:lvlText w:val="23.%1."/>
        <w:legacy w:legacy="1" w:legacySpace="0" w:legacyIndent="552"/>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8">
    <w:abstractNumId w:val="18"/>
  </w:num>
  <w:num w:numId="39">
    <w:abstractNumId w:val="43"/>
  </w:num>
  <w:num w:numId="40">
    <w:abstractNumId w:val="43"/>
    <w:lvlOverride w:ilvl="0">
      <w:lvl w:ilvl="0">
        <w:start w:val="4"/>
        <w:numFmt w:val="decimal"/>
        <w:lvlText w:val="24.%1."/>
        <w:legacy w:legacy="1" w:legacySpace="0" w:legacyIndent="586"/>
        <w:lvlJc w:val="left"/>
        <w:rPr>
          <w:rFonts w:ascii="Times New Roman" w:hAnsi="Times New Roman" w:cs="Times New Roman" w:hint="default"/>
        </w:rPr>
      </w:lvl>
    </w:lvlOverride>
  </w:num>
  <w:num w:numId="41">
    <w:abstractNumId w:val="14"/>
  </w:num>
  <w:num w:numId="42">
    <w:abstractNumId w:val="27"/>
  </w:num>
  <w:num w:numId="43">
    <w:abstractNumId w:val="27"/>
    <w:lvlOverride w:ilvl="0">
      <w:lvl w:ilvl="0">
        <w:start w:val="1"/>
        <w:numFmt w:val="decimal"/>
        <w:lvlText w:val="25.%1."/>
        <w:legacy w:legacy="1" w:legacySpace="0" w:legacyIndent="706"/>
        <w:lvlJc w:val="left"/>
        <w:rPr>
          <w:rFonts w:ascii="Times New Roman" w:hAnsi="Times New Roman" w:cs="Times New Roman" w:hint="default"/>
        </w:rPr>
      </w:lvl>
    </w:lvlOverride>
  </w:num>
  <w:num w:numId="44">
    <w:abstractNumId w:val="27"/>
    <w:lvlOverride w:ilvl="0">
      <w:lvl w:ilvl="0">
        <w:start w:val="3"/>
        <w:numFmt w:val="decimal"/>
        <w:lvlText w:val="25.%1."/>
        <w:legacy w:legacy="1" w:legacySpace="0" w:legacyIndent="705"/>
        <w:lvlJc w:val="left"/>
        <w:rPr>
          <w:rFonts w:ascii="Times New Roman" w:hAnsi="Times New Roman" w:cs="Times New Roman" w:hint="default"/>
        </w:rPr>
      </w:lvl>
    </w:lvlOverride>
  </w:num>
  <w:num w:numId="45">
    <w:abstractNumId w:val="45"/>
  </w:num>
  <w:num w:numId="46">
    <w:abstractNumId w:val="23"/>
  </w:num>
  <w:num w:numId="47">
    <w:abstractNumId w:val="40"/>
  </w:num>
  <w:num w:numId="4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49">
    <w:abstractNumId w:val="3"/>
  </w:num>
  <w:num w:numId="50">
    <w:abstractNumId w:val="12"/>
  </w:num>
  <w:num w:numId="51">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52">
    <w:abstractNumId w:val="7"/>
  </w:num>
  <w:num w:numId="53">
    <w:abstractNumId w:val="10"/>
  </w:num>
  <w:num w:numId="54">
    <w:abstractNumId w:val="35"/>
  </w:num>
  <w:num w:numId="55">
    <w:abstractNumId w:val="17"/>
  </w:num>
  <w:num w:numId="56">
    <w:abstractNumId w:val="39"/>
  </w:num>
  <w:num w:numId="57">
    <w:abstractNumId w:val="39"/>
    <w:lvlOverride w:ilvl="0">
      <w:lvl w:ilvl="0">
        <w:start w:val="1"/>
        <w:numFmt w:val="decimal"/>
        <w:lvlText w:val="%1)"/>
        <w:legacy w:legacy="1" w:legacySpace="0" w:legacyIndent="264"/>
        <w:lvlJc w:val="left"/>
        <w:rPr>
          <w:rFonts w:ascii="Times New Roman" w:hAnsi="Times New Roman" w:cs="Times New Roman" w:hint="default"/>
        </w:rPr>
      </w:lvl>
    </w:lvlOverride>
  </w:num>
  <w:num w:numId="58">
    <w:abstractNumId w:val="28"/>
  </w:num>
  <w:num w:numId="59">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60">
    <w:abstractNumId w:val="41"/>
  </w:num>
  <w:num w:numId="61">
    <w:abstractNumId w:val="33"/>
  </w:num>
  <w:num w:numId="62">
    <w:abstractNumId w:val="34"/>
  </w:num>
  <w:num w:numId="63">
    <w:abstractNumId w:val="2"/>
  </w:num>
  <w:num w:numId="64">
    <w:abstractNumId w:val="8"/>
  </w:num>
  <w:num w:numId="65">
    <w:abstractNumId w:val="1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1A5"/>
    <w:rsid w:val="00000495"/>
    <w:rsid w:val="00000577"/>
    <w:rsid w:val="0000259D"/>
    <w:rsid w:val="00005C32"/>
    <w:rsid w:val="00010735"/>
    <w:rsid w:val="00011D49"/>
    <w:rsid w:val="000167C1"/>
    <w:rsid w:val="00021284"/>
    <w:rsid w:val="00021EA8"/>
    <w:rsid w:val="0002370F"/>
    <w:rsid w:val="000259D4"/>
    <w:rsid w:val="000333EC"/>
    <w:rsid w:val="000334A1"/>
    <w:rsid w:val="000347FF"/>
    <w:rsid w:val="00035604"/>
    <w:rsid w:val="0003619C"/>
    <w:rsid w:val="00045619"/>
    <w:rsid w:val="000545EF"/>
    <w:rsid w:val="00054674"/>
    <w:rsid w:val="000569AA"/>
    <w:rsid w:val="00061C44"/>
    <w:rsid w:val="00065239"/>
    <w:rsid w:val="000674A2"/>
    <w:rsid w:val="00070391"/>
    <w:rsid w:val="000727E7"/>
    <w:rsid w:val="00072DD9"/>
    <w:rsid w:val="0007589A"/>
    <w:rsid w:val="00076F17"/>
    <w:rsid w:val="00087BE9"/>
    <w:rsid w:val="00090539"/>
    <w:rsid w:val="00094417"/>
    <w:rsid w:val="000A33F8"/>
    <w:rsid w:val="000B23CD"/>
    <w:rsid w:val="000B2A75"/>
    <w:rsid w:val="000B56F2"/>
    <w:rsid w:val="000B703E"/>
    <w:rsid w:val="000C204D"/>
    <w:rsid w:val="000D06CD"/>
    <w:rsid w:val="000D6BBF"/>
    <w:rsid w:val="000D7E6A"/>
    <w:rsid w:val="000E445A"/>
    <w:rsid w:val="000E4C29"/>
    <w:rsid w:val="000E4DBE"/>
    <w:rsid w:val="000E5532"/>
    <w:rsid w:val="000F5C19"/>
    <w:rsid w:val="000F7029"/>
    <w:rsid w:val="00101E74"/>
    <w:rsid w:val="00105D4A"/>
    <w:rsid w:val="001110FB"/>
    <w:rsid w:val="00111350"/>
    <w:rsid w:val="00112602"/>
    <w:rsid w:val="0011302D"/>
    <w:rsid w:val="0011381E"/>
    <w:rsid w:val="001222E6"/>
    <w:rsid w:val="001225EB"/>
    <w:rsid w:val="001234C4"/>
    <w:rsid w:val="001245DE"/>
    <w:rsid w:val="00124CBD"/>
    <w:rsid w:val="00127DC2"/>
    <w:rsid w:val="001300AB"/>
    <w:rsid w:val="00132B49"/>
    <w:rsid w:val="00133FEF"/>
    <w:rsid w:val="00147A68"/>
    <w:rsid w:val="00155326"/>
    <w:rsid w:val="001565F7"/>
    <w:rsid w:val="00165170"/>
    <w:rsid w:val="001674F5"/>
    <w:rsid w:val="00171267"/>
    <w:rsid w:val="001722B8"/>
    <w:rsid w:val="00172D9F"/>
    <w:rsid w:val="00173EDD"/>
    <w:rsid w:val="00174EEB"/>
    <w:rsid w:val="00181CCC"/>
    <w:rsid w:val="00186162"/>
    <w:rsid w:val="00194B61"/>
    <w:rsid w:val="00195105"/>
    <w:rsid w:val="0019677A"/>
    <w:rsid w:val="001A0F27"/>
    <w:rsid w:val="001A6457"/>
    <w:rsid w:val="001B3A04"/>
    <w:rsid w:val="001B47F0"/>
    <w:rsid w:val="001B55D0"/>
    <w:rsid w:val="001B5666"/>
    <w:rsid w:val="001D33DC"/>
    <w:rsid w:val="001D47AE"/>
    <w:rsid w:val="001D524C"/>
    <w:rsid w:val="001D61E7"/>
    <w:rsid w:val="001D65E2"/>
    <w:rsid w:val="001D6FB2"/>
    <w:rsid w:val="001E014B"/>
    <w:rsid w:val="001E0572"/>
    <w:rsid w:val="001F2D52"/>
    <w:rsid w:val="0020003B"/>
    <w:rsid w:val="00200562"/>
    <w:rsid w:val="00202CC6"/>
    <w:rsid w:val="00207791"/>
    <w:rsid w:val="0021761E"/>
    <w:rsid w:val="00217C5E"/>
    <w:rsid w:val="002210D5"/>
    <w:rsid w:val="00222962"/>
    <w:rsid w:val="002236DB"/>
    <w:rsid w:val="00223853"/>
    <w:rsid w:val="00223D33"/>
    <w:rsid w:val="0023070D"/>
    <w:rsid w:val="00232E78"/>
    <w:rsid w:val="002351B4"/>
    <w:rsid w:val="00236B31"/>
    <w:rsid w:val="00236E9B"/>
    <w:rsid w:val="00241D17"/>
    <w:rsid w:val="00245127"/>
    <w:rsid w:val="00246D2C"/>
    <w:rsid w:val="002472F8"/>
    <w:rsid w:val="002565C9"/>
    <w:rsid w:val="00256F95"/>
    <w:rsid w:val="002645DD"/>
    <w:rsid w:val="0026721F"/>
    <w:rsid w:val="00267B32"/>
    <w:rsid w:val="002733BB"/>
    <w:rsid w:val="002738FE"/>
    <w:rsid w:val="00273AA7"/>
    <w:rsid w:val="00274241"/>
    <w:rsid w:val="0029029D"/>
    <w:rsid w:val="0029058F"/>
    <w:rsid w:val="00295D28"/>
    <w:rsid w:val="0029607A"/>
    <w:rsid w:val="00297DBB"/>
    <w:rsid w:val="002A0ABC"/>
    <w:rsid w:val="002A27B1"/>
    <w:rsid w:val="002A6793"/>
    <w:rsid w:val="002B0D48"/>
    <w:rsid w:val="002B2363"/>
    <w:rsid w:val="002C0DCE"/>
    <w:rsid w:val="002C2326"/>
    <w:rsid w:val="002D0FC2"/>
    <w:rsid w:val="002D360F"/>
    <w:rsid w:val="002D7E34"/>
    <w:rsid w:val="002E10AA"/>
    <w:rsid w:val="002E5860"/>
    <w:rsid w:val="002F1A02"/>
    <w:rsid w:val="002F60DA"/>
    <w:rsid w:val="002F72D9"/>
    <w:rsid w:val="00301727"/>
    <w:rsid w:val="00302A47"/>
    <w:rsid w:val="0030474A"/>
    <w:rsid w:val="0030699E"/>
    <w:rsid w:val="00310A92"/>
    <w:rsid w:val="003115BE"/>
    <w:rsid w:val="003122BF"/>
    <w:rsid w:val="00312A5D"/>
    <w:rsid w:val="0031573F"/>
    <w:rsid w:val="00317815"/>
    <w:rsid w:val="00317E4C"/>
    <w:rsid w:val="0032001A"/>
    <w:rsid w:val="00320436"/>
    <w:rsid w:val="00320FD8"/>
    <w:rsid w:val="003248E9"/>
    <w:rsid w:val="00327B12"/>
    <w:rsid w:val="00334BA3"/>
    <w:rsid w:val="00336B5E"/>
    <w:rsid w:val="00341566"/>
    <w:rsid w:val="00347F9E"/>
    <w:rsid w:val="0035103A"/>
    <w:rsid w:val="003529A8"/>
    <w:rsid w:val="00354994"/>
    <w:rsid w:val="00356FEA"/>
    <w:rsid w:val="00360481"/>
    <w:rsid w:val="0036438C"/>
    <w:rsid w:val="003655D4"/>
    <w:rsid w:val="0037056F"/>
    <w:rsid w:val="00374282"/>
    <w:rsid w:val="00376502"/>
    <w:rsid w:val="003770A5"/>
    <w:rsid w:val="00380C8D"/>
    <w:rsid w:val="00384BBA"/>
    <w:rsid w:val="00390260"/>
    <w:rsid w:val="00392265"/>
    <w:rsid w:val="00392638"/>
    <w:rsid w:val="00392C78"/>
    <w:rsid w:val="00395945"/>
    <w:rsid w:val="00396865"/>
    <w:rsid w:val="00397743"/>
    <w:rsid w:val="003B1274"/>
    <w:rsid w:val="003B2801"/>
    <w:rsid w:val="003B4949"/>
    <w:rsid w:val="003B73B1"/>
    <w:rsid w:val="003B76CF"/>
    <w:rsid w:val="003C191C"/>
    <w:rsid w:val="003C4973"/>
    <w:rsid w:val="003C6FD5"/>
    <w:rsid w:val="003D2389"/>
    <w:rsid w:val="003D4A25"/>
    <w:rsid w:val="003D4D5D"/>
    <w:rsid w:val="003E0998"/>
    <w:rsid w:val="003E1482"/>
    <w:rsid w:val="003E2A4E"/>
    <w:rsid w:val="003E4EE6"/>
    <w:rsid w:val="003E785B"/>
    <w:rsid w:val="003F024C"/>
    <w:rsid w:val="003F0F78"/>
    <w:rsid w:val="003F47C7"/>
    <w:rsid w:val="004023B1"/>
    <w:rsid w:val="00402C8D"/>
    <w:rsid w:val="0041101C"/>
    <w:rsid w:val="0042296A"/>
    <w:rsid w:val="00422A9A"/>
    <w:rsid w:val="0042479D"/>
    <w:rsid w:val="00425EAC"/>
    <w:rsid w:val="00426EB5"/>
    <w:rsid w:val="00427D3C"/>
    <w:rsid w:val="004361A8"/>
    <w:rsid w:val="00436E9E"/>
    <w:rsid w:val="004413E2"/>
    <w:rsid w:val="0044669D"/>
    <w:rsid w:val="00446BB7"/>
    <w:rsid w:val="00450F78"/>
    <w:rsid w:val="00451E07"/>
    <w:rsid w:val="00454F43"/>
    <w:rsid w:val="00455698"/>
    <w:rsid w:val="004609DA"/>
    <w:rsid w:val="00482F7E"/>
    <w:rsid w:val="00483F78"/>
    <w:rsid w:val="0048630B"/>
    <w:rsid w:val="00497484"/>
    <w:rsid w:val="004A13F4"/>
    <w:rsid w:val="004A3ACB"/>
    <w:rsid w:val="004A42EF"/>
    <w:rsid w:val="004A5980"/>
    <w:rsid w:val="004A72FC"/>
    <w:rsid w:val="004B436C"/>
    <w:rsid w:val="004C3309"/>
    <w:rsid w:val="004C6F03"/>
    <w:rsid w:val="004D009F"/>
    <w:rsid w:val="004D0F74"/>
    <w:rsid w:val="004D34B6"/>
    <w:rsid w:val="004D3718"/>
    <w:rsid w:val="004E09B5"/>
    <w:rsid w:val="004E224A"/>
    <w:rsid w:val="004F2078"/>
    <w:rsid w:val="004F7EEE"/>
    <w:rsid w:val="00501C89"/>
    <w:rsid w:val="005034C0"/>
    <w:rsid w:val="00504911"/>
    <w:rsid w:val="0050514B"/>
    <w:rsid w:val="00505206"/>
    <w:rsid w:val="005075BC"/>
    <w:rsid w:val="00510783"/>
    <w:rsid w:val="00512F1C"/>
    <w:rsid w:val="005134E5"/>
    <w:rsid w:val="005149E3"/>
    <w:rsid w:val="0052448E"/>
    <w:rsid w:val="00530E21"/>
    <w:rsid w:val="00535595"/>
    <w:rsid w:val="005360E8"/>
    <w:rsid w:val="00543FFC"/>
    <w:rsid w:val="0054402F"/>
    <w:rsid w:val="00544A64"/>
    <w:rsid w:val="00547A84"/>
    <w:rsid w:val="005543E0"/>
    <w:rsid w:val="00554EA0"/>
    <w:rsid w:val="00555D93"/>
    <w:rsid w:val="00560F5F"/>
    <w:rsid w:val="005662CE"/>
    <w:rsid w:val="0056701A"/>
    <w:rsid w:val="0056793F"/>
    <w:rsid w:val="00567F2E"/>
    <w:rsid w:val="0057506A"/>
    <w:rsid w:val="00576B22"/>
    <w:rsid w:val="00576CDA"/>
    <w:rsid w:val="00580019"/>
    <w:rsid w:val="00580FB7"/>
    <w:rsid w:val="0058353F"/>
    <w:rsid w:val="005838A5"/>
    <w:rsid w:val="00583BC0"/>
    <w:rsid w:val="00584EFA"/>
    <w:rsid w:val="00585BBB"/>
    <w:rsid w:val="0058622E"/>
    <w:rsid w:val="0058681D"/>
    <w:rsid w:val="0059013A"/>
    <w:rsid w:val="00597B69"/>
    <w:rsid w:val="005A0495"/>
    <w:rsid w:val="005A089D"/>
    <w:rsid w:val="005A5DB7"/>
    <w:rsid w:val="005B060C"/>
    <w:rsid w:val="005B14EF"/>
    <w:rsid w:val="005C0FA7"/>
    <w:rsid w:val="005C6040"/>
    <w:rsid w:val="005D0505"/>
    <w:rsid w:val="005D2CA0"/>
    <w:rsid w:val="005D7A34"/>
    <w:rsid w:val="005E1C26"/>
    <w:rsid w:val="005E20BF"/>
    <w:rsid w:val="005F06BB"/>
    <w:rsid w:val="005F2850"/>
    <w:rsid w:val="005F4E73"/>
    <w:rsid w:val="005F4F77"/>
    <w:rsid w:val="005F6A82"/>
    <w:rsid w:val="005F773E"/>
    <w:rsid w:val="00603178"/>
    <w:rsid w:val="00605C48"/>
    <w:rsid w:val="00606AA4"/>
    <w:rsid w:val="00606FDC"/>
    <w:rsid w:val="00607408"/>
    <w:rsid w:val="00610BDC"/>
    <w:rsid w:val="0061576D"/>
    <w:rsid w:val="00616B98"/>
    <w:rsid w:val="0062026F"/>
    <w:rsid w:val="00621C7E"/>
    <w:rsid w:val="006242F6"/>
    <w:rsid w:val="00625358"/>
    <w:rsid w:val="0063065A"/>
    <w:rsid w:val="00632884"/>
    <w:rsid w:val="00636250"/>
    <w:rsid w:val="00640ABE"/>
    <w:rsid w:val="00642D22"/>
    <w:rsid w:val="00643186"/>
    <w:rsid w:val="00644293"/>
    <w:rsid w:val="00647E30"/>
    <w:rsid w:val="006535F7"/>
    <w:rsid w:val="0065389A"/>
    <w:rsid w:val="00657998"/>
    <w:rsid w:val="006639EA"/>
    <w:rsid w:val="0066511C"/>
    <w:rsid w:val="00670F32"/>
    <w:rsid w:val="00672ECE"/>
    <w:rsid w:val="00673463"/>
    <w:rsid w:val="006760EB"/>
    <w:rsid w:val="00676554"/>
    <w:rsid w:val="00684275"/>
    <w:rsid w:val="0069198E"/>
    <w:rsid w:val="00692643"/>
    <w:rsid w:val="00694C91"/>
    <w:rsid w:val="00695F14"/>
    <w:rsid w:val="006964B9"/>
    <w:rsid w:val="006A0C13"/>
    <w:rsid w:val="006A11ED"/>
    <w:rsid w:val="006A26C5"/>
    <w:rsid w:val="006A358E"/>
    <w:rsid w:val="006A3D4A"/>
    <w:rsid w:val="006A4660"/>
    <w:rsid w:val="006B1F5A"/>
    <w:rsid w:val="006B3A7A"/>
    <w:rsid w:val="006C00A9"/>
    <w:rsid w:val="006C0A75"/>
    <w:rsid w:val="006C286D"/>
    <w:rsid w:val="006C7A32"/>
    <w:rsid w:val="006C7EDF"/>
    <w:rsid w:val="006D0E40"/>
    <w:rsid w:val="006D353C"/>
    <w:rsid w:val="006D4B3F"/>
    <w:rsid w:val="006D5741"/>
    <w:rsid w:val="006E732F"/>
    <w:rsid w:val="006F1D7A"/>
    <w:rsid w:val="006F24F7"/>
    <w:rsid w:val="006F6DD8"/>
    <w:rsid w:val="0070030D"/>
    <w:rsid w:val="00700E63"/>
    <w:rsid w:val="00706D9B"/>
    <w:rsid w:val="00711C7A"/>
    <w:rsid w:val="0071226A"/>
    <w:rsid w:val="00712557"/>
    <w:rsid w:val="00714485"/>
    <w:rsid w:val="007205E2"/>
    <w:rsid w:val="00721223"/>
    <w:rsid w:val="0072210F"/>
    <w:rsid w:val="00730739"/>
    <w:rsid w:val="00744D73"/>
    <w:rsid w:val="0074747D"/>
    <w:rsid w:val="007514F4"/>
    <w:rsid w:val="00761BFF"/>
    <w:rsid w:val="0076544F"/>
    <w:rsid w:val="00766E59"/>
    <w:rsid w:val="00774016"/>
    <w:rsid w:val="00775150"/>
    <w:rsid w:val="007866C2"/>
    <w:rsid w:val="0079296E"/>
    <w:rsid w:val="00792A99"/>
    <w:rsid w:val="007969F3"/>
    <w:rsid w:val="007A3DEE"/>
    <w:rsid w:val="007B0C2B"/>
    <w:rsid w:val="007B295B"/>
    <w:rsid w:val="007B2C4C"/>
    <w:rsid w:val="007B2E03"/>
    <w:rsid w:val="007B3D08"/>
    <w:rsid w:val="007B5190"/>
    <w:rsid w:val="007B57F0"/>
    <w:rsid w:val="007B6D4C"/>
    <w:rsid w:val="007C2F65"/>
    <w:rsid w:val="007C35BE"/>
    <w:rsid w:val="007C5BDA"/>
    <w:rsid w:val="007C5D2C"/>
    <w:rsid w:val="007D5F8F"/>
    <w:rsid w:val="007D74E0"/>
    <w:rsid w:val="007E53E3"/>
    <w:rsid w:val="007E5DD1"/>
    <w:rsid w:val="007E7124"/>
    <w:rsid w:val="00802786"/>
    <w:rsid w:val="008028DE"/>
    <w:rsid w:val="00805C2B"/>
    <w:rsid w:val="00806578"/>
    <w:rsid w:val="00812700"/>
    <w:rsid w:val="00814C5C"/>
    <w:rsid w:val="00815CD1"/>
    <w:rsid w:val="0081637C"/>
    <w:rsid w:val="00817A0C"/>
    <w:rsid w:val="00830C74"/>
    <w:rsid w:val="00833500"/>
    <w:rsid w:val="008369E9"/>
    <w:rsid w:val="0084528F"/>
    <w:rsid w:val="0084540F"/>
    <w:rsid w:val="00845FF3"/>
    <w:rsid w:val="00846F5C"/>
    <w:rsid w:val="00850A49"/>
    <w:rsid w:val="00850DF9"/>
    <w:rsid w:val="00851695"/>
    <w:rsid w:val="00853AC1"/>
    <w:rsid w:val="00865205"/>
    <w:rsid w:val="0086758D"/>
    <w:rsid w:val="00870305"/>
    <w:rsid w:val="008729F6"/>
    <w:rsid w:val="00874460"/>
    <w:rsid w:val="008751A5"/>
    <w:rsid w:val="0087728F"/>
    <w:rsid w:val="00885CF4"/>
    <w:rsid w:val="00886887"/>
    <w:rsid w:val="008A0DB8"/>
    <w:rsid w:val="008A5BD1"/>
    <w:rsid w:val="008A6FB6"/>
    <w:rsid w:val="008A768A"/>
    <w:rsid w:val="008B321C"/>
    <w:rsid w:val="008B40FD"/>
    <w:rsid w:val="008C717F"/>
    <w:rsid w:val="008C7E14"/>
    <w:rsid w:val="008C7FC0"/>
    <w:rsid w:val="008D09AE"/>
    <w:rsid w:val="008D0B6C"/>
    <w:rsid w:val="008E080C"/>
    <w:rsid w:val="008E0C36"/>
    <w:rsid w:val="008E51C9"/>
    <w:rsid w:val="008E58F4"/>
    <w:rsid w:val="0090559B"/>
    <w:rsid w:val="00910DF4"/>
    <w:rsid w:val="00912551"/>
    <w:rsid w:val="00913CEA"/>
    <w:rsid w:val="009158B9"/>
    <w:rsid w:val="00915983"/>
    <w:rsid w:val="0092092E"/>
    <w:rsid w:val="00927112"/>
    <w:rsid w:val="00931FE4"/>
    <w:rsid w:val="0093271D"/>
    <w:rsid w:val="00933083"/>
    <w:rsid w:val="00945064"/>
    <w:rsid w:val="0094556F"/>
    <w:rsid w:val="00946712"/>
    <w:rsid w:val="00950178"/>
    <w:rsid w:val="00951AD6"/>
    <w:rsid w:val="00952E99"/>
    <w:rsid w:val="0095345A"/>
    <w:rsid w:val="009554CA"/>
    <w:rsid w:val="00970D0B"/>
    <w:rsid w:val="0097637A"/>
    <w:rsid w:val="0098657D"/>
    <w:rsid w:val="00986AE8"/>
    <w:rsid w:val="0099795A"/>
    <w:rsid w:val="009A0835"/>
    <w:rsid w:val="009A45C8"/>
    <w:rsid w:val="009A470E"/>
    <w:rsid w:val="009A6D17"/>
    <w:rsid w:val="009A7AA9"/>
    <w:rsid w:val="009B1082"/>
    <w:rsid w:val="009B2CBD"/>
    <w:rsid w:val="009B48FA"/>
    <w:rsid w:val="009B6083"/>
    <w:rsid w:val="009C2FE5"/>
    <w:rsid w:val="009C4424"/>
    <w:rsid w:val="009C7789"/>
    <w:rsid w:val="009D1263"/>
    <w:rsid w:val="009D3BDE"/>
    <w:rsid w:val="009D687D"/>
    <w:rsid w:val="009D6BB8"/>
    <w:rsid w:val="009E242A"/>
    <w:rsid w:val="009E5E18"/>
    <w:rsid w:val="009E6E88"/>
    <w:rsid w:val="009F02F4"/>
    <w:rsid w:val="00A00903"/>
    <w:rsid w:val="00A0129E"/>
    <w:rsid w:val="00A0148D"/>
    <w:rsid w:val="00A01B6B"/>
    <w:rsid w:val="00A06D8B"/>
    <w:rsid w:val="00A1040F"/>
    <w:rsid w:val="00A146CB"/>
    <w:rsid w:val="00A14846"/>
    <w:rsid w:val="00A223B6"/>
    <w:rsid w:val="00A22E48"/>
    <w:rsid w:val="00A22E99"/>
    <w:rsid w:val="00A24867"/>
    <w:rsid w:val="00A41EE2"/>
    <w:rsid w:val="00A42709"/>
    <w:rsid w:val="00A42AD4"/>
    <w:rsid w:val="00A501BE"/>
    <w:rsid w:val="00A53D1C"/>
    <w:rsid w:val="00A5449B"/>
    <w:rsid w:val="00A614BA"/>
    <w:rsid w:val="00A619EC"/>
    <w:rsid w:val="00A64A39"/>
    <w:rsid w:val="00A66324"/>
    <w:rsid w:val="00A66D1F"/>
    <w:rsid w:val="00A73681"/>
    <w:rsid w:val="00A76B46"/>
    <w:rsid w:val="00A825D1"/>
    <w:rsid w:val="00A83F97"/>
    <w:rsid w:val="00A86FB8"/>
    <w:rsid w:val="00A9051E"/>
    <w:rsid w:val="00AA574F"/>
    <w:rsid w:val="00AA6A0C"/>
    <w:rsid w:val="00AB6DBC"/>
    <w:rsid w:val="00AB7852"/>
    <w:rsid w:val="00AC6719"/>
    <w:rsid w:val="00AD0914"/>
    <w:rsid w:val="00AD2DF8"/>
    <w:rsid w:val="00AE6882"/>
    <w:rsid w:val="00AE71D1"/>
    <w:rsid w:val="00AE7E8A"/>
    <w:rsid w:val="00AF0529"/>
    <w:rsid w:val="00AF095C"/>
    <w:rsid w:val="00AF1449"/>
    <w:rsid w:val="00AF22D9"/>
    <w:rsid w:val="00AF4CAF"/>
    <w:rsid w:val="00AF4E03"/>
    <w:rsid w:val="00AF5C5B"/>
    <w:rsid w:val="00B028BA"/>
    <w:rsid w:val="00B05F0D"/>
    <w:rsid w:val="00B110D0"/>
    <w:rsid w:val="00B1507B"/>
    <w:rsid w:val="00B16702"/>
    <w:rsid w:val="00B1703F"/>
    <w:rsid w:val="00B17163"/>
    <w:rsid w:val="00B2087B"/>
    <w:rsid w:val="00B2253D"/>
    <w:rsid w:val="00B25D2A"/>
    <w:rsid w:val="00B30396"/>
    <w:rsid w:val="00B31DBD"/>
    <w:rsid w:val="00B33B0F"/>
    <w:rsid w:val="00B40DFD"/>
    <w:rsid w:val="00B44133"/>
    <w:rsid w:val="00B44ABB"/>
    <w:rsid w:val="00B44EB5"/>
    <w:rsid w:val="00B46D30"/>
    <w:rsid w:val="00B511E7"/>
    <w:rsid w:val="00B51726"/>
    <w:rsid w:val="00B5209D"/>
    <w:rsid w:val="00B54B95"/>
    <w:rsid w:val="00B557B2"/>
    <w:rsid w:val="00B638FF"/>
    <w:rsid w:val="00B64F5A"/>
    <w:rsid w:val="00B70B8B"/>
    <w:rsid w:val="00B70E35"/>
    <w:rsid w:val="00B71A54"/>
    <w:rsid w:val="00B7201C"/>
    <w:rsid w:val="00B73689"/>
    <w:rsid w:val="00B83E91"/>
    <w:rsid w:val="00B92299"/>
    <w:rsid w:val="00B93ACE"/>
    <w:rsid w:val="00B94851"/>
    <w:rsid w:val="00B96DB0"/>
    <w:rsid w:val="00BA23A4"/>
    <w:rsid w:val="00BA594B"/>
    <w:rsid w:val="00BA5C87"/>
    <w:rsid w:val="00BA70FE"/>
    <w:rsid w:val="00BB5EDF"/>
    <w:rsid w:val="00BB71BE"/>
    <w:rsid w:val="00BC0058"/>
    <w:rsid w:val="00BC2FA4"/>
    <w:rsid w:val="00BD1684"/>
    <w:rsid w:val="00BD2A5E"/>
    <w:rsid w:val="00BD798A"/>
    <w:rsid w:val="00BE0099"/>
    <w:rsid w:val="00BE176E"/>
    <w:rsid w:val="00BE1770"/>
    <w:rsid w:val="00BE21A1"/>
    <w:rsid w:val="00BE400A"/>
    <w:rsid w:val="00BF09D3"/>
    <w:rsid w:val="00BF12BC"/>
    <w:rsid w:val="00BF207B"/>
    <w:rsid w:val="00BF20A6"/>
    <w:rsid w:val="00BF3048"/>
    <w:rsid w:val="00BF3C69"/>
    <w:rsid w:val="00BF4A75"/>
    <w:rsid w:val="00C02E10"/>
    <w:rsid w:val="00C03B16"/>
    <w:rsid w:val="00C03E61"/>
    <w:rsid w:val="00C04DEE"/>
    <w:rsid w:val="00C05A99"/>
    <w:rsid w:val="00C06A1F"/>
    <w:rsid w:val="00C17429"/>
    <w:rsid w:val="00C21956"/>
    <w:rsid w:val="00C230EF"/>
    <w:rsid w:val="00C24F7A"/>
    <w:rsid w:val="00C26A5E"/>
    <w:rsid w:val="00C2757F"/>
    <w:rsid w:val="00C27CAD"/>
    <w:rsid w:val="00C31BFF"/>
    <w:rsid w:val="00C341C0"/>
    <w:rsid w:val="00C35956"/>
    <w:rsid w:val="00C36FC6"/>
    <w:rsid w:val="00C374BB"/>
    <w:rsid w:val="00C451B8"/>
    <w:rsid w:val="00C4667B"/>
    <w:rsid w:val="00C47775"/>
    <w:rsid w:val="00C47814"/>
    <w:rsid w:val="00C520A4"/>
    <w:rsid w:val="00C5790C"/>
    <w:rsid w:val="00C62D38"/>
    <w:rsid w:val="00C6711A"/>
    <w:rsid w:val="00C81434"/>
    <w:rsid w:val="00C87A90"/>
    <w:rsid w:val="00C91DD3"/>
    <w:rsid w:val="00C926E9"/>
    <w:rsid w:val="00C94EC1"/>
    <w:rsid w:val="00CA2A19"/>
    <w:rsid w:val="00CA3567"/>
    <w:rsid w:val="00CA439E"/>
    <w:rsid w:val="00CC1B86"/>
    <w:rsid w:val="00CD39DC"/>
    <w:rsid w:val="00CE0609"/>
    <w:rsid w:val="00CE4EF3"/>
    <w:rsid w:val="00CF07D1"/>
    <w:rsid w:val="00CF0AEF"/>
    <w:rsid w:val="00CF1E0A"/>
    <w:rsid w:val="00CF4734"/>
    <w:rsid w:val="00CF53D7"/>
    <w:rsid w:val="00D01A9A"/>
    <w:rsid w:val="00D06977"/>
    <w:rsid w:val="00D110AA"/>
    <w:rsid w:val="00D11123"/>
    <w:rsid w:val="00D11BCE"/>
    <w:rsid w:val="00D11F7C"/>
    <w:rsid w:val="00D146CF"/>
    <w:rsid w:val="00D20C0F"/>
    <w:rsid w:val="00D23C49"/>
    <w:rsid w:val="00D303E8"/>
    <w:rsid w:val="00D31DDC"/>
    <w:rsid w:val="00D32B7C"/>
    <w:rsid w:val="00D37F85"/>
    <w:rsid w:val="00D4054B"/>
    <w:rsid w:val="00D41420"/>
    <w:rsid w:val="00D453A1"/>
    <w:rsid w:val="00D45C7E"/>
    <w:rsid w:val="00D4771B"/>
    <w:rsid w:val="00D55C71"/>
    <w:rsid w:val="00D61CC7"/>
    <w:rsid w:val="00D620CF"/>
    <w:rsid w:val="00D63163"/>
    <w:rsid w:val="00D644DD"/>
    <w:rsid w:val="00D64C6A"/>
    <w:rsid w:val="00D73F00"/>
    <w:rsid w:val="00D779E1"/>
    <w:rsid w:val="00D80680"/>
    <w:rsid w:val="00D9043D"/>
    <w:rsid w:val="00D91A5E"/>
    <w:rsid w:val="00D91E9E"/>
    <w:rsid w:val="00D95169"/>
    <w:rsid w:val="00DA3191"/>
    <w:rsid w:val="00DB3118"/>
    <w:rsid w:val="00DB4F8B"/>
    <w:rsid w:val="00DB5EE8"/>
    <w:rsid w:val="00DC0AFE"/>
    <w:rsid w:val="00DD2173"/>
    <w:rsid w:val="00DD54E0"/>
    <w:rsid w:val="00DE0709"/>
    <w:rsid w:val="00DE3D7D"/>
    <w:rsid w:val="00DF4951"/>
    <w:rsid w:val="00E02612"/>
    <w:rsid w:val="00E02B2B"/>
    <w:rsid w:val="00E02B5E"/>
    <w:rsid w:val="00E02EDB"/>
    <w:rsid w:val="00E07B97"/>
    <w:rsid w:val="00E11C79"/>
    <w:rsid w:val="00E15ADD"/>
    <w:rsid w:val="00E20ED6"/>
    <w:rsid w:val="00E256C7"/>
    <w:rsid w:val="00E25CD0"/>
    <w:rsid w:val="00E25E5C"/>
    <w:rsid w:val="00E30726"/>
    <w:rsid w:val="00E31AE6"/>
    <w:rsid w:val="00E35791"/>
    <w:rsid w:val="00E35ABD"/>
    <w:rsid w:val="00E40F6D"/>
    <w:rsid w:val="00E4193A"/>
    <w:rsid w:val="00E4210D"/>
    <w:rsid w:val="00E44FF3"/>
    <w:rsid w:val="00E45276"/>
    <w:rsid w:val="00E45955"/>
    <w:rsid w:val="00E473C9"/>
    <w:rsid w:val="00E47FB7"/>
    <w:rsid w:val="00E60CB4"/>
    <w:rsid w:val="00E62D76"/>
    <w:rsid w:val="00E667FE"/>
    <w:rsid w:val="00E71F86"/>
    <w:rsid w:val="00E7265F"/>
    <w:rsid w:val="00E742F6"/>
    <w:rsid w:val="00E7483B"/>
    <w:rsid w:val="00E74A7E"/>
    <w:rsid w:val="00E75ECE"/>
    <w:rsid w:val="00E771F6"/>
    <w:rsid w:val="00E816EA"/>
    <w:rsid w:val="00E81A5C"/>
    <w:rsid w:val="00E85736"/>
    <w:rsid w:val="00E90FD6"/>
    <w:rsid w:val="00EA0B03"/>
    <w:rsid w:val="00EA3A46"/>
    <w:rsid w:val="00EA48C0"/>
    <w:rsid w:val="00EA61A3"/>
    <w:rsid w:val="00EA6C42"/>
    <w:rsid w:val="00EC7D34"/>
    <w:rsid w:val="00ED3D77"/>
    <w:rsid w:val="00ED768A"/>
    <w:rsid w:val="00EE219C"/>
    <w:rsid w:val="00EE2318"/>
    <w:rsid w:val="00EE4A4E"/>
    <w:rsid w:val="00EE7ECF"/>
    <w:rsid w:val="00EF043C"/>
    <w:rsid w:val="00EF22D1"/>
    <w:rsid w:val="00EF2656"/>
    <w:rsid w:val="00EF4D8D"/>
    <w:rsid w:val="00F03567"/>
    <w:rsid w:val="00F101D0"/>
    <w:rsid w:val="00F11A3D"/>
    <w:rsid w:val="00F179C0"/>
    <w:rsid w:val="00F202CD"/>
    <w:rsid w:val="00F205C4"/>
    <w:rsid w:val="00F267C1"/>
    <w:rsid w:val="00F32DD5"/>
    <w:rsid w:val="00F4156A"/>
    <w:rsid w:val="00F41651"/>
    <w:rsid w:val="00F45267"/>
    <w:rsid w:val="00F5012D"/>
    <w:rsid w:val="00F50609"/>
    <w:rsid w:val="00F53030"/>
    <w:rsid w:val="00F53988"/>
    <w:rsid w:val="00F601C7"/>
    <w:rsid w:val="00F60757"/>
    <w:rsid w:val="00F612FF"/>
    <w:rsid w:val="00F62ACE"/>
    <w:rsid w:val="00F64A51"/>
    <w:rsid w:val="00F66868"/>
    <w:rsid w:val="00F7205C"/>
    <w:rsid w:val="00F7437C"/>
    <w:rsid w:val="00F746C1"/>
    <w:rsid w:val="00F77890"/>
    <w:rsid w:val="00F84EAD"/>
    <w:rsid w:val="00F92566"/>
    <w:rsid w:val="00FA1FEA"/>
    <w:rsid w:val="00FA2D1D"/>
    <w:rsid w:val="00FA2DCE"/>
    <w:rsid w:val="00FA387D"/>
    <w:rsid w:val="00FA67D7"/>
    <w:rsid w:val="00FA6DB8"/>
    <w:rsid w:val="00FA708B"/>
    <w:rsid w:val="00FA7600"/>
    <w:rsid w:val="00FA77E5"/>
    <w:rsid w:val="00FB1272"/>
    <w:rsid w:val="00FB695D"/>
    <w:rsid w:val="00FB7E7E"/>
    <w:rsid w:val="00FC17F2"/>
    <w:rsid w:val="00FC26D6"/>
    <w:rsid w:val="00FC5888"/>
    <w:rsid w:val="00FC5ABB"/>
    <w:rsid w:val="00FC71DA"/>
    <w:rsid w:val="00FD242F"/>
    <w:rsid w:val="00FD7374"/>
    <w:rsid w:val="00FD7D60"/>
    <w:rsid w:val="00FE0FB2"/>
    <w:rsid w:val="00FE1A06"/>
    <w:rsid w:val="00FE3628"/>
    <w:rsid w:val="00FE459B"/>
    <w:rsid w:val="00FE7855"/>
    <w:rsid w:val="00FF12D3"/>
    <w:rsid w:val="00FF18BF"/>
    <w:rsid w:val="00FF46F2"/>
    <w:rsid w:val="00FF7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1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751A5"/>
    <w:pPr>
      <w:keepNext/>
      <w:spacing w:before="240" w:after="60"/>
      <w:outlineLvl w:val="0"/>
    </w:pPr>
    <w:rPr>
      <w:rFonts w:ascii="Cambria" w:hAnsi="Cambria"/>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51A5"/>
    <w:rPr>
      <w:rFonts w:ascii="Cambria" w:eastAsia="Times New Roman" w:hAnsi="Cambria" w:cs="Times New Roman"/>
      <w:b/>
      <w:bCs/>
      <w:kern w:val="32"/>
      <w:sz w:val="32"/>
      <w:szCs w:val="32"/>
      <w:lang w:val="en-US" w:eastAsia="ru-RU"/>
    </w:rPr>
  </w:style>
  <w:style w:type="paragraph" w:customStyle="1" w:styleId="Style7">
    <w:name w:val="Style7"/>
    <w:basedOn w:val="a"/>
    <w:rsid w:val="008751A5"/>
    <w:pPr>
      <w:widowControl w:val="0"/>
      <w:autoSpaceDE w:val="0"/>
      <w:autoSpaceDN w:val="0"/>
      <w:adjustRightInd w:val="0"/>
      <w:spacing w:line="274" w:lineRule="exact"/>
    </w:pPr>
  </w:style>
  <w:style w:type="character" w:customStyle="1" w:styleId="FontStyle42">
    <w:name w:val="Font Style42"/>
    <w:basedOn w:val="a0"/>
    <w:rsid w:val="008751A5"/>
    <w:rPr>
      <w:rFonts w:ascii="Times New Roman" w:hAnsi="Times New Roman" w:cs="Times New Roman"/>
      <w:sz w:val="22"/>
      <w:szCs w:val="22"/>
    </w:rPr>
  </w:style>
  <w:style w:type="paragraph" w:customStyle="1" w:styleId="Style3">
    <w:name w:val="Style3"/>
    <w:basedOn w:val="a"/>
    <w:rsid w:val="008751A5"/>
    <w:pPr>
      <w:widowControl w:val="0"/>
      <w:autoSpaceDE w:val="0"/>
      <w:autoSpaceDN w:val="0"/>
      <w:adjustRightInd w:val="0"/>
      <w:spacing w:line="269" w:lineRule="exact"/>
      <w:jc w:val="both"/>
    </w:pPr>
    <w:rPr>
      <w:sz w:val="24"/>
      <w:szCs w:val="24"/>
    </w:rPr>
  </w:style>
  <w:style w:type="paragraph" w:customStyle="1" w:styleId="Style5">
    <w:name w:val="Style5"/>
    <w:basedOn w:val="a"/>
    <w:rsid w:val="008751A5"/>
    <w:pPr>
      <w:widowControl w:val="0"/>
      <w:autoSpaceDE w:val="0"/>
      <w:autoSpaceDN w:val="0"/>
      <w:adjustRightInd w:val="0"/>
      <w:spacing w:line="277" w:lineRule="exact"/>
      <w:ind w:firstLine="706"/>
      <w:jc w:val="both"/>
    </w:pPr>
    <w:rPr>
      <w:sz w:val="24"/>
      <w:szCs w:val="24"/>
    </w:rPr>
  </w:style>
  <w:style w:type="paragraph" w:customStyle="1" w:styleId="Style6">
    <w:name w:val="Style6"/>
    <w:basedOn w:val="a"/>
    <w:rsid w:val="008751A5"/>
    <w:pPr>
      <w:widowControl w:val="0"/>
      <w:autoSpaceDE w:val="0"/>
      <w:autoSpaceDN w:val="0"/>
      <w:adjustRightInd w:val="0"/>
      <w:spacing w:line="278" w:lineRule="exact"/>
      <w:ind w:firstLine="710"/>
      <w:jc w:val="both"/>
    </w:pPr>
    <w:rPr>
      <w:sz w:val="24"/>
      <w:szCs w:val="24"/>
    </w:rPr>
  </w:style>
  <w:style w:type="paragraph" w:customStyle="1" w:styleId="Style8">
    <w:name w:val="Style8"/>
    <w:basedOn w:val="a"/>
    <w:rsid w:val="008751A5"/>
    <w:pPr>
      <w:widowControl w:val="0"/>
      <w:autoSpaceDE w:val="0"/>
      <w:autoSpaceDN w:val="0"/>
      <w:adjustRightInd w:val="0"/>
      <w:spacing w:line="278" w:lineRule="exact"/>
      <w:jc w:val="center"/>
    </w:pPr>
    <w:rPr>
      <w:sz w:val="24"/>
      <w:szCs w:val="24"/>
    </w:rPr>
  </w:style>
  <w:style w:type="paragraph" w:customStyle="1" w:styleId="Style13">
    <w:name w:val="Style13"/>
    <w:basedOn w:val="a"/>
    <w:rsid w:val="008751A5"/>
    <w:pPr>
      <w:widowControl w:val="0"/>
      <w:autoSpaceDE w:val="0"/>
      <w:autoSpaceDN w:val="0"/>
      <w:adjustRightInd w:val="0"/>
      <w:spacing w:line="274" w:lineRule="exact"/>
      <w:ind w:firstLine="562"/>
    </w:pPr>
    <w:rPr>
      <w:sz w:val="24"/>
      <w:szCs w:val="24"/>
    </w:rPr>
  </w:style>
  <w:style w:type="character" w:customStyle="1" w:styleId="FontStyle35">
    <w:name w:val="Font Style35"/>
    <w:basedOn w:val="a0"/>
    <w:rsid w:val="008751A5"/>
    <w:rPr>
      <w:rFonts w:ascii="Times New Roman" w:hAnsi="Times New Roman" w:cs="Times New Roman"/>
      <w:b/>
      <w:bCs/>
      <w:sz w:val="22"/>
      <w:szCs w:val="22"/>
    </w:rPr>
  </w:style>
  <w:style w:type="character" w:styleId="a3">
    <w:name w:val="Hyperlink"/>
    <w:basedOn w:val="a0"/>
    <w:rsid w:val="008751A5"/>
    <w:rPr>
      <w:color w:val="000080"/>
      <w:u w:val="single"/>
    </w:rPr>
  </w:style>
  <w:style w:type="paragraph" w:customStyle="1" w:styleId="Style20">
    <w:name w:val="Style20"/>
    <w:basedOn w:val="a"/>
    <w:rsid w:val="008751A5"/>
    <w:pPr>
      <w:widowControl w:val="0"/>
      <w:autoSpaceDE w:val="0"/>
      <w:autoSpaceDN w:val="0"/>
      <w:adjustRightInd w:val="0"/>
      <w:spacing w:line="278" w:lineRule="exact"/>
      <w:ind w:firstLine="730"/>
    </w:pPr>
    <w:rPr>
      <w:sz w:val="24"/>
      <w:szCs w:val="24"/>
    </w:rPr>
  </w:style>
  <w:style w:type="character" w:customStyle="1" w:styleId="FontStyle34">
    <w:name w:val="Font Style34"/>
    <w:basedOn w:val="a0"/>
    <w:rsid w:val="008751A5"/>
    <w:rPr>
      <w:rFonts w:ascii="Times New Roman" w:hAnsi="Times New Roman" w:cs="Times New Roman"/>
      <w:b/>
      <w:bCs/>
      <w:i/>
      <w:iCs/>
      <w:sz w:val="22"/>
      <w:szCs w:val="22"/>
    </w:rPr>
  </w:style>
  <w:style w:type="paragraph" w:customStyle="1" w:styleId="Style26">
    <w:name w:val="Style26"/>
    <w:basedOn w:val="a"/>
    <w:rsid w:val="008751A5"/>
    <w:pPr>
      <w:widowControl w:val="0"/>
      <w:autoSpaceDE w:val="0"/>
      <w:autoSpaceDN w:val="0"/>
      <w:adjustRightInd w:val="0"/>
      <w:spacing w:line="274" w:lineRule="exact"/>
      <w:jc w:val="both"/>
    </w:pPr>
    <w:rPr>
      <w:sz w:val="24"/>
      <w:szCs w:val="24"/>
    </w:rPr>
  </w:style>
  <w:style w:type="paragraph" w:customStyle="1" w:styleId="Style23">
    <w:name w:val="Style23"/>
    <w:basedOn w:val="a"/>
    <w:rsid w:val="008751A5"/>
    <w:pPr>
      <w:widowControl w:val="0"/>
      <w:autoSpaceDE w:val="0"/>
      <w:autoSpaceDN w:val="0"/>
      <w:adjustRightInd w:val="0"/>
      <w:jc w:val="center"/>
    </w:pPr>
    <w:rPr>
      <w:sz w:val="24"/>
      <w:szCs w:val="24"/>
    </w:rPr>
  </w:style>
  <w:style w:type="paragraph" w:customStyle="1" w:styleId="Style16">
    <w:name w:val="Style16"/>
    <w:basedOn w:val="a"/>
    <w:rsid w:val="008751A5"/>
    <w:pPr>
      <w:widowControl w:val="0"/>
      <w:autoSpaceDE w:val="0"/>
      <w:autoSpaceDN w:val="0"/>
      <w:adjustRightInd w:val="0"/>
      <w:spacing w:line="274" w:lineRule="exact"/>
      <w:ind w:firstLine="701"/>
    </w:pPr>
    <w:rPr>
      <w:sz w:val="24"/>
      <w:szCs w:val="24"/>
    </w:rPr>
  </w:style>
  <w:style w:type="paragraph" w:customStyle="1" w:styleId="Style27">
    <w:name w:val="Style27"/>
    <w:basedOn w:val="a"/>
    <w:rsid w:val="008751A5"/>
    <w:pPr>
      <w:widowControl w:val="0"/>
      <w:autoSpaceDE w:val="0"/>
      <w:autoSpaceDN w:val="0"/>
      <w:adjustRightInd w:val="0"/>
      <w:spacing w:line="278" w:lineRule="exact"/>
      <w:ind w:hanging="341"/>
    </w:pPr>
    <w:rPr>
      <w:sz w:val="24"/>
      <w:szCs w:val="24"/>
    </w:rPr>
  </w:style>
  <w:style w:type="paragraph" w:customStyle="1" w:styleId="Style10">
    <w:name w:val="Style10"/>
    <w:basedOn w:val="a"/>
    <w:rsid w:val="008751A5"/>
    <w:pPr>
      <w:widowControl w:val="0"/>
      <w:autoSpaceDE w:val="0"/>
      <w:autoSpaceDN w:val="0"/>
      <w:adjustRightInd w:val="0"/>
      <w:spacing w:line="250" w:lineRule="exact"/>
      <w:ind w:hanging="130"/>
    </w:pPr>
    <w:rPr>
      <w:sz w:val="24"/>
      <w:szCs w:val="24"/>
    </w:rPr>
  </w:style>
  <w:style w:type="paragraph" w:customStyle="1" w:styleId="Style30">
    <w:name w:val="Style30"/>
    <w:basedOn w:val="a"/>
    <w:rsid w:val="008751A5"/>
    <w:pPr>
      <w:widowControl w:val="0"/>
      <w:autoSpaceDE w:val="0"/>
      <w:autoSpaceDN w:val="0"/>
      <w:adjustRightInd w:val="0"/>
      <w:spacing w:line="523" w:lineRule="exact"/>
      <w:ind w:firstLine="1061"/>
    </w:pPr>
    <w:rPr>
      <w:sz w:val="24"/>
      <w:szCs w:val="24"/>
    </w:rPr>
  </w:style>
  <w:style w:type="character" w:customStyle="1" w:styleId="FontStyle36">
    <w:name w:val="Font Style36"/>
    <w:basedOn w:val="a0"/>
    <w:rsid w:val="008751A5"/>
    <w:rPr>
      <w:rFonts w:ascii="Times New Roman" w:hAnsi="Times New Roman" w:cs="Times New Roman"/>
      <w:sz w:val="16"/>
      <w:szCs w:val="16"/>
    </w:rPr>
  </w:style>
  <w:style w:type="paragraph" w:customStyle="1" w:styleId="Style32">
    <w:name w:val="Style32"/>
    <w:basedOn w:val="a"/>
    <w:rsid w:val="008751A5"/>
    <w:pPr>
      <w:widowControl w:val="0"/>
      <w:autoSpaceDE w:val="0"/>
      <w:autoSpaceDN w:val="0"/>
      <w:adjustRightInd w:val="0"/>
      <w:spacing w:line="562" w:lineRule="exact"/>
      <w:ind w:firstLine="3523"/>
    </w:pPr>
    <w:rPr>
      <w:sz w:val="24"/>
      <w:szCs w:val="24"/>
    </w:rPr>
  </w:style>
  <w:style w:type="paragraph" w:customStyle="1" w:styleId="Style11">
    <w:name w:val="Style11"/>
    <w:basedOn w:val="a"/>
    <w:rsid w:val="008751A5"/>
    <w:pPr>
      <w:widowControl w:val="0"/>
      <w:autoSpaceDE w:val="0"/>
      <w:autoSpaceDN w:val="0"/>
      <w:adjustRightInd w:val="0"/>
      <w:spacing w:line="566" w:lineRule="exact"/>
      <w:jc w:val="right"/>
    </w:pPr>
    <w:rPr>
      <w:sz w:val="24"/>
      <w:szCs w:val="24"/>
    </w:rPr>
  </w:style>
  <w:style w:type="paragraph" w:customStyle="1" w:styleId="Style15">
    <w:name w:val="Style15"/>
    <w:basedOn w:val="a"/>
    <w:rsid w:val="008751A5"/>
    <w:pPr>
      <w:widowControl w:val="0"/>
      <w:autoSpaceDE w:val="0"/>
      <w:autoSpaceDN w:val="0"/>
      <w:adjustRightInd w:val="0"/>
      <w:spacing w:line="259" w:lineRule="exact"/>
      <w:jc w:val="both"/>
    </w:pPr>
    <w:rPr>
      <w:sz w:val="24"/>
      <w:szCs w:val="24"/>
    </w:rPr>
  </w:style>
  <w:style w:type="paragraph" w:customStyle="1" w:styleId="Style18">
    <w:name w:val="Style18"/>
    <w:basedOn w:val="a"/>
    <w:rsid w:val="008751A5"/>
    <w:pPr>
      <w:widowControl w:val="0"/>
      <w:autoSpaceDE w:val="0"/>
      <w:autoSpaceDN w:val="0"/>
      <w:adjustRightInd w:val="0"/>
    </w:pPr>
    <w:rPr>
      <w:sz w:val="24"/>
      <w:szCs w:val="24"/>
    </w:rPr>
  </w:style>
  <w:style w:type="paragraph" w:customStyle="1" w:styleId="Style21">
    <w:name w:val="Style21"/>
    <w:basedOn w:val="a"/>
    <w:rsid w:val="008751A5"/>
    <w:pPr>
      <w:widowControl w:val="0"/>
      <w:autoSpaceDE w:val="0"/>
      <w:autoSpaceDN w:val="0"/>
      <w:adjustRightInd w:val="0"/>
      <w:spacing w:line="221" w:lineRule="exact"/>
    </w:pPr>
    <w:rPr>
      <w:sz w:val="24"/>
      <w:szCs w:val="24"/>
    </w:rPr>
  </w:style>
  <w:style w:type="character" w:customStyle="1" w:styleId="FontStyle40">
    <w:name w:val="Font Style40"/>
    <w:basedOn w:val="a0"/>
    <w:uiPriority w:val="99"/>
    <w:rsid w:val="008751A5"/>
    <w:rPr>
      <w:rFonts w:ascii="Times New Roman" w:hAnsi="Times New Roman" w:cs="Times New Roman"/>
      <w:sz w:val="20"/>
      <w:szCs w:val="20"/>
    </w:rPr>
  </w:style>
  <w:style w:type="paragraph" w:customStyle="1" w:styleId="Style19">
    <w:name w:val="Style19"/>
    <w:basedOn w:val="a"/>
    <w:rsid w:val="008751A5"/>
    <w:pPr>
      <w:widowControl w:val="0"/>
      <w:autoSpaceDE w:val="0"/>
      <w:autoSpaceDN w:val="0"/>
      <w:adjustRightInd w:val="0"/>
      <w:spacing w:line="254" w:lineRule="exact"/>
      <w:ind w:firstLine="226"/>
    </w:pPr>
    <w:rPr>
      <w:sz w:val="24"/>
      <w:szCs w:val="24"/>
    </w:rPr>
  </w:style>
  <w:style w:type="paragraph" w:customStyle="1" w:styleId="Style9">
    <w:name w:val="Style9"/>
    <w:basedOn w:val="a"/>
    <w:rsid w:val="008751A5"/>
    <w:pPr>
      <w:widowControl w:val="0"/>
      <w:autoSpaceDE w:val="0"/>
      <w:autoSpaceDN w:val="0"/>
      <w:adjustRightInd w:val="0"/>
      <w:spacing w:line="230" w:lineRule="exact"/>
      <w:ind w:firstLine="317"/>
      <w:jc w:val="both"/>
    </w:pPr>
    <w:rPr>
      <w:sz w:val="24"/>
      <w:szCs w:val="24"/>
    </w:rPr>
  </w:style>
  <w:style w:type="paragraph" w:customStyle="1" w:styleId="Style14">
    <w:name w:val="Style14"/>
    <w:basedOn w:val="a"/>
    <w:rsid w:val="008751A5"/>
    <w:pPr>
      <w:widowControl w:val="0"/>
      <w:autoSpaceDE w:val="0"/>
      <w:autoSpaceDN w:val="0"/>
      <w:adjustRightInd w:val="0"/>
      <w:jc w:val="center"/>
    </w:pPr>
    <w:rPr>
      <w:sz w:val="24"/>
      <w:szCs w:val="24"/>
    </w:rPr>
  </w:style>
  <w:style w:type="paragraph" w:customStyle="1" w:styleId="Style31">
    <w:name w:val="Style31"/>
    <w:basedOn w:val="a"/>
    <w:rsid w:val="008751A5"/>
    <w:pPr>
      <w:widowControl w:val="0"/>
      <w:autoSpaceDE w:val="0"/>
      <w:autoSpaceDN w:val="0"/>
      <w:adjustRightInd w:val="0"/>
    </w:pPr>
    <w:rPr>
      <w:sz w:val="24"/>
      <w:szCs w:val="24"/>
    </w:rPr>
  </w:style>
  <w:style w:type="paragraph" w:customStyle="1" w:styleId="Style17">
    <w:name w:val="Style17"/>
    <w:basedOn w:val="a"/>
    <w:uiPriority w:val="99"/>
    <w:rsid w:val="008751A5"/>
    <w:pPr>
      <w:widowControl w:val="0"/>
      <w:autoSpaceDE w:val="0"/>
      <w:autoSpaceDN w:val="0"/>
      <w:adjustRightInd w:val="0"/>
      <w:spacing w:line="235" w:lineRule="exact"/>
      <w:jc w:val="center"/>
    </w:pPr>
    <w:rPr>
      <w:sz w:val="24"/>
      <w:szCs w:val="24"/>
    </w:rPr>
  </w:style>
  <w:style w:type="paragraph" w:customStyle="1" w:styleId="Style12">
    <w:name w:val="Style12"/>
    <w:basedOn w:val="a"/>
    <w:uiPriority w:val="99"/>
    <w:rsid w:val="008751A5"/>
    <w:pPr>
      <w:widowControl w:val="0"/>
      <w:autoSpaceDE w:val="0"/>
      <w:autoSpaceDN w:val="0"/>
      <w:adjustRightInd w:val="0"/>
      <w:spacing w:line="233" w:lineRule="exact"/>
      <w:ind w:firstLine="466"/>
    </w:pPr>
    <w:rPr>
      <w:sz w:val="24"/>
      <w:szCs w:val="24"/>
    </w:rPr>
  </w:style>
  <w:style w:type="paragraph" w:styleId="a4">
    <w:name w:val="Title"/>
    <w:basedOn w:val="a"/>
    <w:link w:val="a5"/>
    <w:qFormat/>
    <w:rsid w:val="008751A5"/>
    <w:pPr>
      <w:jc w:val="center"/>
    </w:pPr>
    <w:rPr>
      <w:b/>
      <w:bCs/>
      <w:sz w:val="32"/>
      <w:szCs w:val="24"/>
    </w:rPr>
  </w:style>
  <w:style w:type="character" w:customStyle="1" w:styleId="a5">
    <w:name w:val="Название Знак"/>
    <w:basedOn w:val="a0"/>
    <w:link w:val="a4"/>
    <w:rsid w:val="008751A5"/>
    <w:rPr>
      <w:rFonts w:ascii="Times New Roman" w:eastAsia="Times New Roman" w:hAnsi="Times New Roman" w:cs="Times New Roman"/>
      <w:b/>
      <w:bCs/>
      <w:sz w:val="32"/>
      <w:szCs w:val="24"/>
      <w:lang w:eastAsia="ru-RU"/>
    </w:rPr>
  </w:style>
  <w:style w:type="paragraph" w:customStyle="1" w:styleId="Style28">
    <w:name w:val="Style28"/>
    <w:basedOn w:val="a"/>
    <w:rsid w:val="008751A5"/>
    <w:pPr>
      <w:widowControl w:val="0"/>
      <w:autoSpaceDE w:val="0"/>
      <w:autoSpaceDN w:val="0"/>
      <w:adjustRightInd w:val="0"/>
    </w:pPr>
    <w:rPr>
      <w:sz w:val="24"/>
      <w:szCs w:val="24"/>
    </w:rPr>
  </w:style>
  <w:style w:type="character" w:customStyle="1" w:styleId="FontStyle39">
    <w:name w:val="Font Style39"/>
    <w:basedOn w:val="a0"/>
    <w:rsid w:val="008751A5"/>
    <w:rPr>
      <w:rFonts w:ascii="Times New Roman" w:hAnsi="Times New Roman" w:cs="Times New Roman"/>
      <w:sz w:val="24"/>
      <w:szCs w:val="24"/>
    </w:rPr>
  </w:style>
  <w:style w:type="paragraph" w:customStyle="1" w:styleId="Style25">
    <w:name w:val="Style25"/>
    <w:basedOn w:val="a"/>
    <w:rsid w:val="008751A5"/>
    <w:pPr>
      <w:widowControl w:val="0"/>
      <w:autoSpaceDE w:val="0"/>
      <w:autoSpaceDN w:val="0"/>
      <w:adjustRightInd w:val="0"/>
      <w:spacing w:line="274" w:lineRule="exact"/>
      <w:ind w:firstLine="571"/>
    </w:pPr>
    <w:rPr>
      <w:sz w:val="24"/>
      <w:szCs w:val="24"/>
    </w:rPr>
  </w:style>
  <w:style w:type="paragraph" w:customStyle="1" w:styleId="Style29">
    <w:name w:val="Style29"/>
    <w:basedOn w:val="a"/>
    <w:rsid w:val="008751A5"/>
    <w:pPr>
      <w:widowControl w:val="0"/>
      <w:autoSpaceDE w:val="0"/>
      <w:autoSpaceDN w:val="0"/>
      <w:adjustRightInd w:val="0"/>
      <w:spacing w:line="245" w:lineRule="exact"/>
      <w:ind w:firstLine="2122"/>
    </w:pPr>
    <w:rPr>
      <w:sz w:val="24"/>
      <w:szCs w:val="24"/>
    </w:rPr>
  </w:style>
  <w:style w:type="paragraph" w:customStyle="1" w:styleId="Style2">
    <w:name w:val="Style2"/>
    <w:basedOn w:val="a"/>
    <w:rsid w:val="008751A5"/>
    <w:pPr>
      <w:widowControl w:val="0"/>
      <w:autoSpaceDE w:val="0"/>
      <w:autoSpaceDN w:val="0"/>
      <w:adjustRightInd w:val="0"/>
    </w:pPr>
    <w:rPr>
      <w:sz w:val="24"/>
      <w:szCs w:val="24"/>
    </w:rPr>
  </w:style>
  <w:style w:type="paragraph" w:customStyle="1" w:styleId="Style24">
    <w:name w:val="Style24"/>
    <w:basedOn w:val="a"/>
    <w:rsid w:val="008751A5"/>
    <w:pPr>
      <w:widowControl w:val="0"/>
      <w:autoSpaceDE w:val="0"/>
      <w:autoSpaceDN w:val="0"/>
      <w:adjustRightInd w:val="0"/>
      <w:spacing w:line="209" w:lineRule="exact"/>
      <w:jc w:val="center"/>
    </w:pPr>
    <w:rPr>
      <w:sz w:val="24"/>
      <w:szCs w:val="24"/>
    </w:rPr>
  </w:style>
  <w:style w:type="character" w:customStyle="1" w:styleId="FontStyle41">
    <w:name w:val="Font Style41"/>
    <w:basedOn w:val="a0"/>
    <w:rsid w:val="008751A5"/>
    <w:rPr>
      <w:rFonts w:ascii="Times New Roman" w:hAnsi="Times New Roman" w:cs="Times New Roman"/>
      <w:sz w:val="18"/>
      <w:szCs w:val="18"/>
    </w:rPr>
  </w:style>
  <w:style w:type="paragraph" w:customStyle="1" w:styleId="11">
    <w:name w:val="Знак1"/>
    <w:basedOn w:val="a"/>
    <w:rsid w:val="008751A5"/>
    <w:pPr>
      <w:spacing w:before="100" w:beforeAutospacing="1" w:after="100" w:afterAutospacing="1"/>
    </w:pPr>
    <w:rPr>
      <w:rFonts w:ascii="Tahoma" w:hAnsi="Tahoma"/>
      <w:lang w:val="en-US" w:eastAsia="en-US"/>
    </w:rPr>
  </w:style>
  <w:style w:type="paragraph" w:customStyle="1" w:styleId="Default">
    <w:name w:val="Default"/>
    <w:rsid w:val="008751A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17">
    <w:name w:val="Font Style17"/>
    <w:basedOn w:val="a0"/>
    <w:rsid w:val="008751A5"/>
    <w:rPr>
      <w:rFonts w:ascii="Times New Roman" w:hAnsi="Times New Roman" w:cs="Times New Roman"/>
      <w:b/>
      <w:bCs/>
      <w:sz w:val="22"/>
      <w:szCs w:val="22"/>
    </w:rPr>
  </w:style>
  <w:style w:type="paragraph" w:customStyle="1" w:styleId="ConsPlusNonformat">
    <w:name w:val="ConsPlusNonformat"/>
    <w:rsid w:val="00F202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02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Подзаголовок Знак"/>
    <w:basedOn w:val="a0"/>
    <w:link w:val="a7"/>
    <w:rsid w:val="00F202CD"/>
    <w:rPr>
      <w:b/>
      <w:sz w:val="36"/>
      <w:lang w:val="en-US" w:eastAsia="ru-RU"/>
    </w:rPr>
  </w:style>
  <w:style w:type="paragraph" w:styleId="a7">
    <w:name w:val="Subtitle"/>
    <w:basedOn w:val="a"/>
    <w:link w:val="a6"/>
    <w:qFormat/>
    <w:rsid w:val="00F202CD"/>
    <w:pPr>
      <w:jc w:val="center"/>
    </w:pPr>
    <w:rPr>
      <w:rFonts w:asciiTheme="minorHAnsi" w:eastAsiaTheme="minorHAnsi" w:hAnsiTheme="minorHAnsi" w:cstheme="minorBidi"/>
      <w:b/>
      <w:sz w:val="36"/>
      <w:szCs w:val="22"/>
      <w:lang w:val="en-US"/>
    </w:rPr>
  </w:style>
  <w:style w:type="character" w:customStyle="1" w:styleId="12">
    <w:name w:val="Подзаголовок Знак1"/>
    <w:basedOn w:val="a0"/>
    <w:link w:val="a7"/>
    <w:uiPriority w:val="11"/>
    <w:rsid w:val="00F202CD"/>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gemto@tomsk.gov.ru" TargetMode="External"/><Relationship Id="rId3" Type="http://schemas.openxmlformats.org/officeDocument/2006/relationships/settings" Target="settings.xml"/><Relationship Id="rId7" Type="http://schemas.openxmlformats.org/officeDocument/2006/relationships/hyperlink" Target="http://chagemtoadm.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strj.tomsk.ru/" TargetMode="External"/><Relationship Id="rId11" Type="http://schemas.openxmlformats.org/officeDocument/2006/relationships/theme" Target="theme/theme1.xml"/><Relationship Id="rId5" Type="http://schemas.openxmlformats.org/officeDocument/2006/relationships/hyperlink" Target="mailto:chagemto@tomsk.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4692;fld=134;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7822</Words>
  <Characters>44588</Characters>
  <Application>Microsoft Office Word</Application>
  <DocSecurity>0</DocSecurity>
  <Lines>371</Lines>
  <Paragraphs>104</Paragraphs>
  <ScaleCrop>false</ScaleCrop>
  <Company/>
  <LinksUpToDate>false</LinksUpToDate>
  <CharactersWithSpaces>52306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8</cp:revision>
  <dcterms:created xsi:type="dcterms:W3CDTF">2012-07-03T08:57:00Z</dcterms:created>
  <dcterms:modified xsi:type="dcterms:W3CDTF">2012-07-05T04:46:00Z</dcterms:modified>
</cp:coreProperties>
</file>