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E3" w:rsidRPr="00EC72A7" w:rsidRDefault="000915E3" w:rsidP="00B112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72A7">
        <w:rPr>
          <w:rFonts w:ascii="Arial" w:hAnsi="Arial" w:cs="Arial"/>
          <w:b/>
          <w:bCs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0915E3" w:rsidRPr="00EC72A7" w:rsidRDefault="000915E3" w:rsidP="00B11261">
      <w:pPr>
        <w:rPr>
          <w:rFonts w:ascii="Arial" w:hAnsi="Arial" w:cs="Arial"/>
          <w:b/>
          <w:bCs/>
          <w:sz w:val="26"/>
          <w:szCs w:val="26"/>
        </w:rPr>
      </w:pPr>
    </w:p>
    <w:p w:rsidR="000915E3" w:rsidRPr="00EC72A7" w:rsidRDefault="000915E3" w:rsidP="00B11261">
      <w:pPr>
        <w:pStyle w:val="a3"/>
        <w:rPr>
          <w:rFonts w:ascii="Arial" w:hAnsi="Arial" w:cs="Arial"/>
        </w:rPr>
      </w:pPr>
      <w:r w:rsidRPr="00EC72A7">
        <w:rPr>
          <w:rFonts w:ascii="Arial" w:hAnsi="Arial" w:cs="Arial"/>
        </w:rPr>
        <w:t>ПОСТАНОВЛЕНИЕ</w:t>
      </w:r>
    </w:p>
    <w:p w:rsidR="000915E3" w:rsidRPr="00EC72A7" w:rsidRDefault="000915E3" w:rsidP="00B11261">
      <w:pPr>
        <w:pStyle w:val="a3"/>
        <w:jc w:val="left"/>
        <w:rPr>
          <w:rFonts w:ascii="Arial" w:hAnsi="Arial" w:cs="Arial"/>
        </w:rPr>
      </w:pPr>
    </w:p>
    <w:p w:rsidR="000915E3" w:rsidRPr="00EC72A7" w:rsidRDefault="000915E3" w:rsidP="00B1126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02.07.2012</w:t>
      </w:r>
      <w:r w:rsidRPr="00EC72A7">
        <w:rPr>
          <w:rFonts w:ascii="Arial" w:hAnsi="Arial" w:cs="Arial"/>
          <w:sz w:val="24"/>
          <w:szCs w:val="24"/>
        </w:rPr>
        <w:tab/>
        <w:t>№ 86</w:t>
      </w:r>
    </w:p>
    <w:p w:rsidR="000915E3" w:rsidRPr="00EC72A7" w:rsidRDefault="000915E3" w:rsidP="00B11261">
      <w:pPr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с</w:t>
      </w:r>
      <w:proofErr w:type="gramStart"/>
      <w:r w:rsidRPr="00EC72A7">
        <w:rPr>
          <w:rFonts w:ascii="Arial" w:hAnsi="Arial" w:cs="Arial"/>
          <w:sz w:val="24"/>
          <w:szCs w:val="24"/>
        </w:rPr>
        <w:t>.Ч</w:t>
      </w:r>
      <w:proofErr w:type="gramEnd"/>
      <w:r w:rsidRPr="00EC72A7">
        <w:rPr>
          <w:rFonts w:ascii="Arial" w:hAnsi="Arial" w:cs="Arial"/>
          <w:sz w:val="24"/>
          <w:szCs w:val="24"/>
        </w:rPr>
        <w:t>ажемто</w:t>
      </w:r>
    </w:p>
    <w:p w:rsidR="000915E3" w:rsidRPr="00EC72A7" w:rsidRDefault="000915E3" w:rsidP="00B11261">
      <w:pPr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tabs>
          <w:tab w:val="left" w:pos="4962"/>
        </w:tabs>
        <w:autoSpaceDE w:val="0"/>
        <w:autoSpaceDN w:val="0"/>
        <w:adjustRightInd w:val="0"/>
        <w:ind w:right="3968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      муниципальной           услуги      </w:t>
      </w:r>
    </w:p>
    <w:p w:rsidR="000915E3" w:rsidRPr="00EC72A7" w:rsidRDefault="000915E3" w:rsidP="00B11261">
      <w:pPr>
        <w:tabs>
          <w:tab w:val="left" w:pos="4962"/>
        </w:tabs>
        <w:autoSpaceDE w:val="0"/>
        <w:autoSpaceDN w:val="0"/>
        <w:adjustRightInd w:val="0"/>
        <w:ind w:right="3968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« Передача      имущества,       находящегося      в собственности    муниципального     образования «Чажемтовское         сельское             поселение», </w:t>
      </w:r>
    </w:p>
    <w:p w:rsidR="000915E3" w:rsidRPr="00EC72A7" w:rsidRDefault="000915E3" w:rsidP="00B11261">
      <w:pPr>
        <w:autoSpaceDE w:val="0"/>
        <w:autoSpaceDN w:val="0"/>
        <w:adjustRightInd w:val="0"/>
        <w:ind w:right="3968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в    аренду      или     безвозмездное пользование»</w:t>
      </w:r>
    </w:p>
    <w:p w:rsidR="000915E3" w:rsidRPr="00EC72A7" w:rsidRDefault="000915E3" w:rsidP="00B1126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915E3" w:rsidRPr="00EC72A7" w:rsidRDefault="000915E3" w:rsidP="00B1126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915E3" w:rsidRPr="00EC72A7" w:rsidRDefault="000915E3" w:rsidP="00B112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В соответствии со статьёй 14 </w:t>
      </w:r>
      <w:r w:rsidRPr="00EC72A7">
        <w:rPr>
          <w:rFonts w:ascii="Arial" w:hAnsi="Arial" w:cs="Arial"/>
          <w:color w:val="000000"/>
          <w:sz w:val="24"/>
          <w:szCs w:val="24"/>
        </w:rPr>
        <w:t>Федерального закона от 27.07.2003 № 131-ФЗ «Об общих принципах организации местного самоуправления в Российской Федерации»</w:t>
      </w:r>
      <w:r w:rsidRPr="00EC72A7">
        <w:rPr>
          <w:rFonts w:ascii="Arial" w:hAnsi="Arial" w:cs="Arial"/>
          <w:sz w:val="24"/>
          <w:szCs w:val="24"/>
        </w:rPr>
        <w:t>, Федеральным законом от 27.07.2010 № 210-ФЗ «Об организации предоставления государственных и муниципальных услуг», Уставом муниципального образования «Чажемтовское сельское поселение»</w:t>
      </w:r>
    </w:p>
    <w:p w:rsidR="000915E3" w:rsidRPr="00EC72A7" w:rsidRDefault="000915E3" w:rsidP="00B112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ПОСТАНОВЛЯЮ: </w:t>
      </w:r>
    </w:p>
    <w:p w:rsidR="000915E3" w:rsidRPr="00EC72A7" w:rsidRDefault="000915E3" w:rsidP="00B112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915E3" w:rsidRPr="00EC72A7" w:rsidRDefault="000915E3" w:rsidP="00B112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EC72A7">
        <w:rPr>
          <w:rFonts w:ascii="Arial" w:hAnsi="Arial" w:cs="Arial"/>
          <w:sz w:val="24"/>
          <w:szCs w:val="24"/>
        </w:rPr>
        <w:t xml:space="preserve">«Передача имущества, находящегося в собственности муниципального образования «Чажемтовское сельское поселение», в аренду или безвозмездное пользование» 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согласно приложению. </w:t>
      </w:r>
    </w:p>
    <w:p w:rsidR="000915E3" w:rsidRPr="00EC72A7" w:rsidRDefault="000915E3" w:rsidP="00B112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2. Настоящее постановление опубликовать в Ведомостях органов местного самоуправления</w:t>
      </w:r>
      <w:r w:rsidRPr="00EC72A7">
        <w:rPr>
          <w:rFonts w:ascii="Arial" w:hAnsi="Arial" w:cs="Arial"/>
          <w:sz w:val="24"/>
          <w:szCs w:val="24"/>
        </w:rPr>
        <w:t xml:space="preserve"> Чажемтовского сельского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 поселения и разместить на официальном Интернет-сайте </w:t>
      </w:r>
      <w:r w:rsidRPr="00EC72A7">
        <w:rPr>
          <w:rFonts w:ascii="Arial" w:hAnsi="Arial" w:cs="Arial"/>
          <w:sz w:val="24"/>
          <w:szCs w:val="24"/>
        </w:rPr>
        <w:t>муниципального образования «Чажемтовское сельское поселение».</w:t>
      </w:r>
    </w:p>
    <w:p w:rsidR="000915E3" w:rsidRPr="00EC72A7" w:rsidRDefault="000915E3" w:rsidP="00B112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EC72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специалиста по учету муниципального имущества М.А. </w:t>
      </w:r>
      <w:proofErr w:type="spellStart"/>
      <w:r w:rsidRPr="00EC72A7">
        <w:rPr>
          <w:rFonts w:ascii="Arial" w:hAnsi="Arial" w:cs="Arial"/>
          <w:sz w:val="24"/>
          <w:szCs w:val="24"/>
        </w:rPr>
        <w:t>Чагину</w:t>
      </w:r>
      <w:proofErr w:type="spellEnd"/>
      <w:r w:rsidRPr="00EC72A7">
        <w:rPr>
          <w:rFonts w:ascii="Arial" w:hAnsi="Arial" w:cs="Arial"/>
          <w:sz w:val="24"/>
          <w:szCs w:val="24"/>
        </w:rPr>
        <w:t>.</w:t>
      </w:r>
    </w:p>
    <w:p w:rsidR="000915E3" w:rsidRPr="00EC72A7" w:rsidRDefault="000915E3" w:rsidP="00B112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         Глава поселения</w:t>
      </w:r>
      <w:r w:rsidRPr="00EC72A7">
        <w:rPr>
          <w:rFonts w:ascii="Arial" w:hAnsi="Arial" w:cs="Arial"/>
          <w:sz w:val="24"/>
          <w:szCs w:val="24"/>
        </w:rPr>
        <w:tab/>
      </w:r>
      <w:r w:rsidRPr="00EC72A7">
        <w:rPr>
          <w:rFonts w:ascii="Arial" w:hAnsi="Arial" w:cs="Arial"/>
          <w:sz w:val="24"/>
          <w:szCs w:val="24"/>
        </w:rPr>
        <w:tab/>
      </w:r>
      <w:r w:rsidRPr="00EC72A7">
        <w:rPr>
          <w:rFonts w:ascii="Arial" w:hAnsi="Arial" w:cs="Arial"/>
          <w:sz w:val="24"/>
          <w:szCs w:val="24"/>
        </w:rPr>
        <w:tab/>
      </w:r>
      <w:r w:rsidRPr="00EC72A7">
        <w:rPr>
          <w:rFonts w:ascii="Arial" w:hAnsi="Arial" w:cs="Arial"/>
          <w:sz w:val="24"/>
          <w:szCs w:val="24"/>
        </w:rPr>
        <w:tab/>
      </w:r>
      <w:r w:rsidRPr="00EC72A7">
        <w:rPr>
          <w:rFonts w:ascii="Arial" w:hAnsi="Arial" w:cs="Arial"/>
          <w:sz w:val="24"/>
          <w:szCs w:val="24"/>
        </w:rPr>
        <w:tab/>
      </w:r>
      <w:r w:rsidRPr="00EC72A7">
        <w:rPr>
          <w:rFonts w:ascii="Arial" w:hAnsi="Arial" w:cs="Arial"/>
          <w:sz w:val="24"/>
          <w:szCs w:val="24"/>
        </w:rPr>
        <w:tab/>
        <w:t xml:space="preserve">     А.Ф. </w:t>
      </w:r>
      <w:proofErr w:type="gramStart"/>
      <w:r w:rsidRPr="00EC72A7">
        <w:rPr>
          <w:rFonts w:ascii="Arial" w:hAnsi="Arial" w:cs="Arial"/>
          <w:sz w:val="24"/>
          <w:szCs w:val="24"/>
        </w:rPr>
        <w:t>Медных</w:t>
      </w:r>
      <w:proofErr w:type="gramEnd"/>
    </w:p>
    <w:p w:rsidR="000915E3" w:rsidRPr="00EC72A7" w:rsidRDefault="000915E3" w:rsidP="00B11261">
      <w:pPr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B11261">
      <w:pPr>
        <w:jc w:val="both"/>
        <w:rPr>
          <w:rFonts w:ascii="Arial" w:hAnsi="Arial" w:cs="Arial"/>
        </w:rPr>
      </w:pPr>
    </w:p>
    <w:p w:rsidR="000915E3" w:rsidRPr="00EC72A7" w:rsidRDefault="000915E3" w:rsidP="00B11261">
      <w:pPr>
        <w:jc w:val="both"/>
        <w:rPr>
          <w:rFonts w:ascii="Arial" w:hAnsi="Arial" w:cs="Arial"/>
        </w:rPr>
      </w:pPr>
    </w:p>
    <w:p w:rsidR="000915E3" w:rsidRDefault="000915E3" w:rsidP="00B11261">
      <w:pPr>
        <w:rPr>
          <w:rFonts w:ascii="Arial" w:hAnsi="Arial" w:cs="Arial"/>
          <w:sz w:val="24"/>
          <w:szCs w:val="24"/>
        </w:rPr>
      </w:pPr>
    </w:p>
    <w:p w:rsidR="00EC72A7" w:rsidRDefault="00EC72A7" w:rsidP="00B11261">
      <w:pPr>
        <w:rPr>
          <w:rFonts w:ascii="Arial" w:hAnsi="Arial" w:cs="Arial"/>
          <w:sz w:val="24"/>
          <w:szCs w:val="24"/>
        </w:rPr>
      </w:pPr>
    </w:p>
    <w:p w:rsidR="00EC72A7" w:rsidRPr="00EC72A7" w:rsidRDefault="00EC72A7" w:rsidP="00B11261">
      <w:pPr>
        <w:rPr>
          <w:rFonts w:ascii="Arial" w:hAnsi="Arial" w:cs="Arial"/>
          <w:sz w:val="24"/>
          <w:szCs w:val="24"/>
        </w:rPr>
      </w:pPr>
    </w:p>
    <w:p w:rsidR="000915E3" w:rsidRPr="00EC72A7" w:rsidRDefault="000915E3" w:rsidP="005668F3">
      <w:pPr>
        <w:jc w:val="center"/>
        <w:rPr>
          <w:rFonts w:ascii="Arial" w:hAnsi="Arial" w:cs="Arial"/>
        </w:rPr>
      </w:pPr>
    </w:p>
    <w:p w:rsidR="000915E3" w:rsidRDefault="000915E3" w:rsidP="005668F3">
      <w:pPr>
        <w:jc w:val="center"/>
        <w:rPr>
          <w:rFonts w:ascii="Arial" w:hAnsi="Arial" w:cs="Arial"/>
        </w:rPr>
      </w:pPr>
    </w:p>
    <w:p w:rsidR="00EC72A7" w:rsidRPr="00EC72A7" w:rsidRDefault="00EC72A7" w:rsidP="005668F3">
      <w:pPr>
        <w:jc w:val="center"/>
        <w:rPr>
          <w:rFonts w:ascii="Arial" w:hAnsi="Arial" w:cs="Arial"/>
        </w:rPr>
      </w:pPr>
    </w:p>
    <w:p w:rsidR="000915E3" w:rsidRPr="00EC72A7" w:rsidRDefault="000915E3" w:rsidP="005668F3">
      <w:pPr>
        <w:jc w:val="center"/>
        <w:rPr>
          <w:rFonts w:ascii="Arial" w:hAnsi="Arial" w:cs="Arial"/>
        </w:rPr>
      </w:pPr>
    </w:p>
    <w:p w:rsidR="000915E3" w:rsidRPr="00EC72A7" w:rsidRDefault="000915E3" w:rsidP="005668F3">
      <w:pPr>
        <w:jc w:val="center"/>
        <w:rPr>
          <w:rFonts w:ascii="Arial" w:hAnsi="Arial" w:cs="Arial"/>
        </w:rPr>
      </w:pPr>
    </w:p>
    <w:p w:rsidR="000915E3" w:rsidRPr="00EC72A7" w:rsidRDefault="000915E3" w:rsidP="005668F3">
      <w:pPr>
        <w:jc w:val="center"/>
        <w:rPr>
          <w:rFonts w:ascii="Arial" w:hAnsi="Arial" w:cs="Arial"/>
        </w:rPr>
      </w:pPr>
    </w:p>
    <w:p w:rsidR="000915E3" w:rsidRPr="00EC72A7" w:rsidRDefault="000915E3" w:rsidP="005668F3">
      <w:pPr>
        <w:jc w:val="center"/>
        <w:rPr>
          <w:rFonts w:ascii="Arial" w:hAnsi="Arial" w:cs="Arial"/>
        </w:rPr>
      </w:pPr>
    </w:p>
    <w:p w:rsidR="000915E3" w:rsidRPr="00EC72A7" w:rsidRDefault="000915E3" w:rsidP="005668F3">
      <w:pPr>
        <w:jc w:val="center"/>
        <w:rPr>
          <w:rFonts w:ascii="Arial" w:hAnsi="Arial" w:cs="Arial"/>
        </w:rPr>
      </w:pP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lastRenderedPageBreak/>
        <w:t xml:space="preserve">                                                                                          Приложение 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>Чажемтовского сельского поселения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от 02.07.2012 № 86</w:t>
      </w:r>
    </w:p>
    <w:p w:rsidR="000915E3" w:rsidRPr="00EC72A7" w:rsidRDefault="000915E3" w:rsidP="009A53FA">
      <w:pPr>
        <w:jc w:val="right"/>
        <w:rPr>
          <w:rFonts w:ascii="Arial" w:hAnsi="Arial" w:cs="Arial"/>
        </w:rPr>
      </w:pPr>
    </w:p>
    <w:p w:rsidR="000915E3" w:rsidRPr="00EC72A7" w:rsidRDefault="000915E3" w:rsidP="009A53F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15E3" w:rsidRPr="00EC72A7" w:rsidRDefault="000915E3" w:rsidP="00EF6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0915E3" w:rsidRPr="00EC72A7" w:rsidRDefault="000915E3" w:rsidP="00EF6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«Передача имущества, находящегося в собственности муниципального образования «Чажемтовское сельское поселение», в аренду или безвозмездное пользование»</w:t>
      </w:r>
    </w:p>
    <w:p w:rsidR="000915E3" w:rsidRPr="00EC72A7" w:rsidRDefault="000915E3" w:rsidP="00EF65DF">
      <w:pPr>
        <w:pStyle w:val="a3"/>
        <w:rPr>
          <w:rFonts w:ascii="Arial" w:hAnsi="Arial" w:cs="Arial"/>
        </w:rPr>
      </w:pPr>
    </w:p>
    <w:p w:rsidR="000915E3" w:rsidRPr="00EC72A7" w:rsidRDefault="000915E3" w:rsidP="00EF65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1.Общие положения</w:t>
      </w:r>
    </w:p>
    <w:p w:rsidR="000915E3" w:rsidRPr="00EC72A7" w:rsidRDefault="000915E3" w:rsidP="00EF65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1.1. Предмет регулирования</w:t>
      </w:r>
    </w:p>
    <w:p w:rsidR="000915E3" w:rsidRPr="00EC72A7" w:rsidRDefault="000915E3" w:rsidP="00D5051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1.1.1. </w:t>
      </w:r>
      <w:proofErr w:type="gramStart"/>
      <w:r w:rsidRPr="00EC72A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Pr="00EC72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2A7">
        <w:rPr>
          <w:rFonts w:ascii="Arial" w:hAnsi="Arial" w:cs="Arial"/>
          <w:sz w:val="24"/>
          <w:szCs w:val="24"/>
        </w:rPr>
        <w:t>по передаче имущества, находящегося в собственности муниципального образования  «Чажемтовское сельское поселение», в аренду или безвозмездное пользование (далее – муниципальная услуга)</w:t>
      </w:r>
      <w:r w:rsidRPr="00EC72A7">
        <w:rPr>
          <w:rFonts w:ascii="Arial" w:hAnsi="Arial" w:cs="Arial"/>
          <w:spacing w:val="-2"/>
          <w:sz w:val="24"/>
          <w:szCs w:val="24"/>
        </w:rPr>
        <w:t xml:space="preserve"> определяет сроки и последовательность действий (административных процедур) при предоставлении</w:t>
      </w:r>
      <w:r w:rsidRPr="00EC72A7">
        <w:rPr>
          <w:rFonts w:ascii="Arial" w:hAnsi="Arial" w:cs="Arial"/>
          <w:sz w:val="24"/>
          <w:szCs w:val="24"/>
        </w:rPr>
        <w:t xml:space="preserve"> муниципальной услуги Администрацией Чажемтовского сельского поселения (далее – Администрация), а также порядок взаимодействия между должностными лицами, взаимодействия Администрации с заявителями, иными органами местного самоуправления, органами государственной власти и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организациями. </w:t>
      </w:r>
    </w:p>
    <w:p w:rsidR="000915E3" w:rsidRPr="00EC72A7" w:rsidRDefault="000915E3" w:rsidP="00EF65DF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0915E3" w:rsidRPr="00EC72A7" w:rsidRDefault="000915E3" w:rsidP="00EF65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1.2.Круг заявителей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1.2.1.Заявителями муниципальной услуги могут быть любые юридические лица и граждане Российской Федерации, в том числе имеющие статус индивидуального предпринимателя, а также иностранные юридические лица и граждане, зарегистрированные в Российской Федерации в установленном законодательством порядке.   </w:t>
      </w:r>
      <w:r w:rsidRPr="00EC72A7">
        <w:rPr>
          <w:rFonts w:ascii="Arial" w:hAnsi="Arial" w:cs="Arial"/>
          <w:sz w:val="24"/>
          <w:szCs w:val="24"/>
        </w:rPr>
        <w:br/>
      </w:r>
    </w:p>
    <w:p w:rsidR="000915E3" w:rsidRPr="00EC72A7" w:rsidRDefault="000915E3" w:rsidP="00EF6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1.3.Требования к порядку информирования</w:t>
      </w:r>
    </w:p>
    <w:p w:rsidR="000915E3" w:rsidRPr="00EC72A7" w:rsidRDefault="000915E3" w:rsidP="00EF6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</w:t>
      </w:r>
    </w:p>
    <w:p w:rsidR="000915E3" w:rsidRPr="00EC72A7" w:rsidRDefault="000915E3" w:rsidP="00EF65DF">
      <w:pPr>
        <w:ind w:firstLine="720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1.3.1.Информация о порядке предоставления муниципальной услуги предоставляется непосредственно специалистами  Администрации Чажемтовского сельского поселения (далее – Администрация):</w:t>
      </w:r>
    </w:p>
    <w:p w:rsidR="000915E3" w:rsidRPr="00EC72A7" w:rsidRDefault="000915E3" w:rsidP="00EF65DF">
      <w:pPr>
        <w:ind w:firstLine="720"/>
        <w:rPr>
          <w:rFonts w:ascii="Arial" w:hAnsi="Arial" w:cs="Arial"/>
          <w:spacing w:val="-9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а) </w:t>
      </w:r>
      <w:r w:rsidRPr="00EC72A7">
        <w:rPr>
          <w:rFonts w:ascii="Arial" w:hAnsi="Arial" w:cs="Arial"/>
          <w:spacing w:val="-4"/>
          <w:sz w:val="24"/>
          <w:szCs w:val="24"/>
        </w:rPr>
        <w:t>при личном или письменном обращении;</w:t>
      </w:r>
      <w:r w:rsidRPr="00EC72A7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0915E3" w:rsidRPr="00EC72A7" w:rsidRDefault="000915E3" w:rsidP="00EF65DF">
      <w:pPr>
        <w:ind w:firstLine="720"/>
        <w:rPr>
          <w:rFonts w:ascii="Arial" w:hAnsi="Arial" w:cs="Arial"/>
          <w:spacing w:val="-9"/>
          <w:sz w:val="24"/>
          <w:szCs w:val="24"/>
        </w:rPr>
      </w:pPr>
      <w:r w:rsidRPr="00EC72A7">
        <w:rPr>
          <w:rFonts w:ascii="Arial" w:hAnsi="Arial" w:cs="Arial"/>
          <w:spacing w:val="-9"/>
          <w:sz w:val="24"/>
          <w:szCs w:val="24"/>
        </w:rPr>
        <w:t>б) с использованием средств телефонной или почтовой связи, электронного информирования;</w:t>
      </w:r>
    </w:p>
    <w:p w:rsidR="000915E3" w:rsidRPr="00EC72A7" w:rsidRDefault="000915E3" w:rsidP="00EF65DF">
      <w:pPr>
        <w:ind w:firstLine="720"/>
        <w:rPr>
          <w:rFonts w:ascii="Arial" w:hAnsi="Arial" w:cs="Arial"/>
          <w:spacing w:val="-9"/>
          <w:sz w:val="24"/>
          <w:szCs w:val="24"/>
        </w:rPr>
      </w:pPr>
      <w:r w:rsidRPr="00EC72A7">
        <w:rPr>
          <w:rFonts w:ascii="Arial" w:hAnsi="Arial" w:cs="Arial"/>
          <w:spacing w:val="-9"/>
          <w:sz w:val="24"/>
          <w:szCs w:val="24"/>
        </w:rPr>
        <w:t>в) посредством размещения в информационно-телекоммуникационных сетях общего пользования (в том числе в сети Интернет);</w:t>
      </w:r>
    </w:p>
    <w:p w:rsidR="000915E3" w:rsidRPr="00EC72A7" w:rsidRDefault="000915E3" w:rsidP="00EF65DF">
      <w:pPr>
        <w:ind w:firstLine="720"/>
        <w:rPr>
          <w:rFonts w:ascii="Arial" w:hAnsi="Arial" w:cs="Arial"/>
          <w:spacing w:val="-15"/>
          <w:sz w:val="24"/>
          <w:szCs w:val="24"/>
        </w:rPr>
      </w:pPr>
      <w:r w:rsidRPr="00EC72A7">
        <w:rPr>
          <w:rFonts w:ascii="Arial" w:hAnsi="Arial" w:cs="Arial"/>
          <w:spacing w:val="-15"/>
          <w:sz w:val="24"/>
          <w:szCs w:val="24"/>
        </w:rPr>
        <w:t>г) посредством размещения на информационных стендах в помещениях Администрации.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pacing w:val="-15"/>
          <w:sz w:val="24"/>
          <w:szCs w:val="24"/>
        </w:rPr>
        <w:t>1.3.2. Место нахождения Администрации</w:t>
      </w:r>
      <w:r w:rsidRPr="00EC72A7">
        <w:rPr>
          <w:sz w:val="24"/>
          <w:szCs w:val="24"/>
        </w:rPr>
        <w:t>: Томская область, Колпашевский район, с. Чажемто, ул. Ленина, 24, кабинет 9, Администрации Чажемтовского сельского поселения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Телефон: 8(38254) 2-12-36, 2-12-42, 2-16-94.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Адрес электронной почты:</w:t>
      </w:r>
      <w:r w:rsidRPr="00EC72A7">
        <w:rPr>
          <w:spacing w:val="-1"/>
          <w:sz w:val="24"/>
          <w:szCs w:val="24"/>
        </w:rPr>
        <w:t xml:space="preserve"> </w:t>
      </w:r>
      <w:hyperlink r:id="rId8" w:history="1">
        <w:r w:rsidRPr="00EC72A7">
          <w:rPr>
            <w:rStyle w:val="a9"/>
            <w:sz w:val="22"/>
            <w:szCs w:val="22"/>
          </w:rPr>
          <w:t>chagemto@tomsk.gov.ru</w:t>
        </w:r>
      </w:hyperlink>
      <w:r w:rsidRPr="00EC72A7">
        <w:rPr>
          <w:sz w:val="22"/>
          <w:szCs w:val="22"/>
        </w:rPr>
        <w:t>.</w:t>
      </w:r>
    </w:p>
    <w:p w:rsidR="000915E3" w:rsidRPr="00EC72A7" w:rsidRDefault="000915E3" w:rsidP="00EF6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Адрес в сети Интернет: Официальный Интернет-сайт муниципального образования «Чажемтовское сельское поселение» </w:t>
      </w:r>
      <w:r w:rsidRPr="00EC72A7">
        <w:rPr>
          <w:rFonts w:ascii="Arial" w:hAnsi="Arial" w:cs="Arial"/>
          <w:sz w:val="24"/>
          <w:szCs w:val="24"/>
          <w:u w:val="single"/>
        </w:rPr>
        <w:t>http://</w:t>
      </w:r>
      <w:hyperlink r:id="rId9" w:history="1">
        <w:hyperlink r:id="rId10" w:history="1">
          <w:r w:rsidRPr="00EC72A7">
            <w:rPr>
              <w:rStyle w:val="a9"/>
              <w:rFonts w:ascii="Arial" w:hAnsi="Arial" w:cs="Arial"/>
              <w:sz w:val="24"/>
              <w:szCs w:val="24"/>
            </w:rPr>
            <w:t>chagemtoadm.tom.ru</w:t>
          </w:r>
        </w:hyperlink>
      </w:hyperlink>
      <w:r w:rsidRPr="00EC72A7">
        <w:rPr>
          <w:rFonts w:ascii="Arial" w:hAnsi="Arial" w:cs="Arial"/>
          <w:sz w:val="24"/>
          <w:szCs w:val="24"/>
          <w:u w:val="single"/>
        </w:rPr>
        <w:t>/</w:t>
      </w:r>
      <w:r w:rsidRPr="00EC72A7">
        <w:rPr>
          <w:rFonts w:ascii="Arial" w:hAnsi="Arial" w:cs="Arial"/>
          <w:sz w:val="24"/>
          <w:szCs w:val="24"/>
        </w:rPr>
        <w:t xml:space="preserve"> </w:t>
      </w:r>
    </w:p>
    <w:p w:rsidR="000915E3" w:rsidRPr="00EC72A7" w:rsidRDefault="000915E3" w:rsidP="00EF6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График работы: </w:t>
      </w:r>
    </w:p>
    <w:p w:rsidR="000915E3" w:rsidRPr="00EC72A7" w:rsidRDefault="000915E3" w:rsidP="00EF6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Понедельник - пятница: с 9.00 до 13.00, с 14.00 до 17.00.</w:t>
      </w:r>
    </w:p>
    <w:p w:rsidR="000915E3" w:rsidRPr="00EC72A7" w:rsidRDefault="000915E3" w:rsidP="00EF65D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lastRenderedPageBreak/>
        <w:t xml:space="preserve">Консультации по вопросам передачи в аренду, безвозмездное пользование муниципального имущества осуществляются специалистами Администрации, контактный телефон 2-16-94.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Сведения о местонахождении, контактных телефонах (телефонах для справок), адресах электронной почты, графике работы Администрации, а также сведения об органах и организациях, участвующих в предоставлении муниципальной услуги или являющихся источником получения информации, размещаются:</w:t>
      </w:r>
    </w:p>
    <w:p w:rsidR="000915E3" w:rsidRPr="00EC72A7" w:rsidRDefault="000915E3" w:rsidP="00EF6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а) на официальном Интернет-сайте муниципального образования «Чажемтовское сельское поселение».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б) на информационных стендах в помещениях Администрации.</w:t>
      </w:r>
    </w:p>
    <w:p w:rsidR="000915E3" w:rsidRPr="00EC72A7" w:rsidRDefault="000915E3" w:rsidP="00EF65DF">
      <w:pPr>
        <w:pStyle w:val="ConsPlusNormal"/>
        <w:widowControl/>
        <w:tabs>
          <w:tab w:val="left" w:pos="720"/>
        </w:tabs>
        <w:ind w:firstLine="709"/>
        <w:jc w:val="both"/>
        <w:rPr>
          <w:spacing w:val="-4"/>
          <w:sz w:val="24"/>
          <w:szCs w:val="24"/>
        </w:rPr>
      </w:pPr>
      <w:r w:rsidRPr="00EC72A7">
        <w:rPr>
          <w:spacing w:val="-4"/>
          <w:sz w:val="24"/>
          <w:szCs w:val="24"/>
        </w:rPr>
        <w:t xml:space="preserve">1.3.3. </w:t>
      </w:r>
      <w:r w:rsidRPr="00EC72A7">
        <w:rPr>
          <w:sz w:val="24"/>
          <w:szCs w:val="24"/>
        </w:rPr>
        <w:t>Порядок получения заявителями информации (консультаций) по вопросам предоставления муниципальной услуги:</w:t>
      </w:r>
    </w:p>
    <w:p w:rsidR="000915E3" w:rsidRPr="00EC72A7" w:rsidRDefault="000915E3" w:rsidP="00EF65D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а)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0915E3" w:rsidRPr="00EC72A7" w:rsidRDefault="000915E3" w:rsidP="00EF65DF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путем личного обращения или посредством телефонной связи к Главе Чажемтовского сельского поселения;</w:t>
      </w:r>
    </w:p>
    <w:p w:rsidR="000915E3" w:rsidRPr="00EC72A7" w:rsidRDefault="000915E3" w:rsidP="00EF65DF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путем личного обращения или посредством телефонной связи к специалисту по учёту муниципального имущества Администрации Чажемтовского сельского поселения; </w:t>
      </w:r>
    </w:p>
    <w:p w:rsidR="000915E3" w:rsidRPr="00EC72A7" w:rsidRDefault="000915E3" w:rsidP="00EF65DF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в письменном виде или по электронной почте в адрес Администрации.</w:t>
      </w:r>
    </w:p>
    <w:p w:rsidR="000915E3" w:rsidRPr="00EC72A7" w:rsidRDefault="000915E3" w:rsidP="00EF65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         б) информирование (консультирование) производится по вопросам предоставления муниципальной услуги, в том числе:</w:t>
      </w:r>
    </w:p>
    <w:p w:rsidR="000915E3" w:rsidRPr="00EC72A7" w:rsidRDefault="000915E3" w:rsidP="00EF65DF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перечня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0915E3" w:rsidRPr="00EC72A7" w:rsidRDefault="000915E3" w:rsidP="00EF65DF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источника получения документов, необходимых для предоставления услуги (орган, организация и их местонахождение); </w:t>
      </w:r>
    </w:p>
    <w:p w:rsidR="000915E3" w:rsidRPr="00EC72A7" w:rsidRDefault="000915E3" w:rsidP="00EF65DF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времени приема документов;</w:t>
      </w:r>
    </w:p>
    <w:p w:rsidR="000915E3" w:rsidRPr="00EC72A7" w:rsidRDefault="000915E3" w:rsidP="00EF65DF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сроков предоставления муниципальной услуги; </w:t>
      </w:r>
    </w:p>
    <w:p w:rsidR="000915E3" w:rsidRPr="00EC72A7" w:rsidRDefault="000915E3" w:rsidP="00EF65DF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оснований для отказа в предоставлении муниципальной услуги; </w:t>
      </w:r>
    </w:p>
    <w:p w:rsidR="000915E3" w:rsidRPr="00EC72A7" w:rsidRDefault="000915E3" w:rsidP="00EF65DF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порядка обжалования действий (бездействия) и решений, осуществляемых и принимаемых в ходе исполнения муниципальной услуги</w:t>
      </w:r>
      <w:r w:rsidRPr="00EC72A7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0915E3" w:rsidRPr="00EC72A7" w:rsidRDefault="000915E3" w:rsidP="00EF65D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в) в любое время с момента приема документов заявитель имеет право на получение сведений о ходе исполнения муниципальной услуги при помощи телефона, электронной почты, посредством личного посещения, а также в письменном виде.</w:t>
      </w:r>
    </w:p>
    <w:p w:rsidR="000915E3" w:rsidRPr="00EC72A7" w:rsidRDefault="000915E3" w:rsidP="00EF65D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1.3.4.Порядок, форма и место размещения информации о предоставлении муниципальной услуги:</w:t>
      </w:r>
    </w:p>
    <w:p w:rsidR="000915E3" w:rsidRPr="00EC72A7" w:rsidRDefault="000915E3" w:rsidP="00D5051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а) размещение информации о порядке предоставления муниципальной услуги осуществляется путем размещения информации в сети Интернет, использования информационных стендов. Информационные стенды оборудуются в доступном для получения информации помещении. На информационных стендах размещается следующая информация:</w:t>
      </w:r>
    </w:p>
    <w:p w:rsidR="000915E3" w:rsidRPr="00EC72A7" w:rsidRDefault="000915E3" w:rsidP="00EF65DF">
      <w:pPr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полное наименование и месторасположение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   </w:t>
      </w:r>
    </w:p>
    <w:p w:rsidR="000915E3" w:rsidRPr="00EC72A7" w:rsidRDefault="000915E3" w:rsidP="00EF65DF">
      <w:pPr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извлечения из текста Административного регламента (процедуры предоставле</w:t>
      </w:r>
      <w:r w:rsidRPr="00EC72A7">
        <w:rPr>
          <w:rFonts w:ascii="Arial" w:hAnsi="Arial" w:cs="Arial"/>
          <w:color w:val="000000"/>
          <w:sz w:val="24"/>
          <w:szCs w:val="24"/>
        </w:rPr>
        <w:softHyphen/>
        <w:t xml:space="preserve">ния муниципальной услуги в текстовом виде или в виде блок-схемы); </w:t>
      </w:r>
    </w:p>
    <w:p w:rsidR="000915E3" w:rsidRPr="00EC72A7" w:rsidRDefault="000915E3" w:rsidP="00EF65DF">
      <w:pPr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перечень и формы документов, необходимых для предоставления муниципаль</w:t>
      </w:r>
      <w:r w:rsidRPr="00EC72A7">
        <w:rPr>
          <w:rFonts w:ascii="Arial" w:hAnsi="Arial" w:cs="Arial"/>
          <w:color w:val="000000"/>
          <w:sz w:val="24"/>
          <w:szCs w:val="24"/>
        </w:rPr>
        <w:softHyphen/>
        <w:t xml:space="preserve">ной услуги; </w:t>
      </w:r>
    </w:p>
    <w:p w:rsidR="000915E3" w:rsidRPr="00EC72A7" w:rsidRDefault="000915E3" w:rsidP="00EF65DF">
      <w:pPr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перечень оснований для отказа в предоставлении муниципальной услуги; </w:t>
      </w:r>
    </w:p>
    <w:p w:rsidR="000915E3" w:rsidRPr="00EC72A7" w:rsidRDefault="000915E3" w:rsidP="00EF65DF">
      <w:pPr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lastRenderedPageBreak/>
        <w:t xml:space="preserve">порядок обжалования действий (бездействия) должностных лиц, предоставляющих муниципальную услугу. </w:t>
      </w:r>
    </w:p>
    <w:p w:rsidR="000915E3" w:rsidRPr="00EC72A7" w:rsidRDefault="000915E3" w:rsidP="00EF65DF">
      <w:pPr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справочная информация об органах и организациях, участвующих в предоставлении муниципальной услуги с указанием адресов и справочных телефонов.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б) в сети Интернет на официальном сайте муниципального образования «Чажемтовское сельское поселение» </w:t>
      </w:r>
      <w:hyperlink r:id="rId11" w:history="1">
        <w:r w:rsidRPr="00EC72A7">
          <w:rPr>
            <w:rStyle w:val="a9"/>
          </w:rPr>
          <w:t>http://www.admstrj.tomsk.ru/</w:t>
        </w:r>
      </w:hyperlink>
      <w:r w:rsidRPr="00EC72A7">
        <w:rPr>
          <w:sz w:val="24"/>
          <w:szCs w:val="24"/>
        </w:rPr>
        <w:t xml:space="preserve"> размещается настоящий административный регламент, а также иная информация о порядке предоставления муниципальной услуги.</w:t>
      </w:r>
    </w:p>
    <w:p w:rsidR="000915E3" w:rsidRPr="00EC72A7" w:rsidRDefault="000915E3" w:rsidP="00D50513">
      <w:pPr>
        <w:shd w:val="clear" w:color="auto" w:fill="FFFFFF"/>
        <w:tabs>
          <w:tab w:val="left" w:pos="108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        в) на Едином портале государственных и муниципальных услуг (функций) </w:t>
      </w:r>
      <w:hyperlink r:id="rId12" w:history="1">
        <w:r w:rsidRPr="00EC72A7">
          <w:rPr>
            <w:rStyle w:val="a9"/>
            <w:rFonts w:ascii="Arial" w:hAnsi="Arial" w:cs="Arial"/>
            <w:sz w:val="24"/>
            <w:szCs w:val="24"/>
          </w:rPr>
          <w:t>http://www.gosuslugi.ru</w:t>
        </w:r>
      </w:hyperlink>
      <w:r w:rsidRPr="00EC72A7">
        <w:rPr>
          <w:rFonts w:ascii="Arial" w:hAnsi="Arial" w:cs="Arial"/>
          <w:sz w:val="24"/>
          <w:szCs w:val="24"/>
        </w:rPr>
        <w:t>.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1.3.5. Органы и организации, участвующие в предоставлении муниципальной услуги или являющиеся источником получения информации:</w:t>
      </w:r>
    </w:p>
    <w:p w:rsidR="000915E3" w:rsidRPr="00EC72A7" w:rsidRDefault="000915E3" w:rsidP="00EF65DF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а) Управление Федеральной Налоговой Службы России по Томской области (Межрайонная инспекция Федеральной налоговой службы России № 4 по Томской области), осуществляющее выдачу выписок из Единого государственного реестра юридических лиц, индивидуальных предпринимателей и других документов:</w:t>
      </w:r>
    </w:p>
    <w:p w:rsidR="000915E3" w:rsidRPr="00EC72A7" w:rsidRDefault="000915E3" w:rsidP="00EF65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Style w:val="aa"/>
          <w:rFonts w:ascii="Arial" w:hAnsi="Arial" w:cs="Arial"/>
          <w:b w:val="0"/>
          <w:bCs w:val="0"/>
          <w:sz w:val="24"/>
          <w:szCs w:val="24"/>
        </w:rPr>
        <w:t>Адрес: 636460, Томская область, г. Колпашево, ул. Победы, 9.</w:t>
      </w:r>
    </w:p>
    <w:p w:rsidR="000915E3" w:rsidRPr="00EC72A7" w:rsidRDefault="000915E3" w:rsidP="00EF65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Style w:val="aa"/>
          <w:rFonts w:ascii="Arial" w:hAnsi="Arial" w:cs="Arial"/>
          <w:b w:val="0"/>
          <w:bCs w:val="0"/>
          <w:sz w:val="24"/>
          <w:szCs w:val="24"/>
        </w:rPr>
        <w:t>Телефон  для справок: 8 (38254) 79-102.</w:t>
      </w:r>
    </w:p>
    <w:p w:rsidR="000915E3" w:rsidRPr="00EC72A7" w:rsidRDefault="000915E3" w:rsidP="00EF65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Style w:val="aa"/>
          <w:rFonts w:ascii="Arial" w:hAnsi="Arial" w:cs="Arial"/>
          <w:b w:val="0"/>
          <w:bCs w:val="0"/>
          <w:sz w:val="24"/>
          <w:szCs w:val="24"/>
        </w:rPr>
        <w:t>Телефакс: 8 (38254) 79-130.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Официальный сайт: </w:t>
      </w:r>
      <w:hyperlink r:id="rId13" w:history="1">
        <w:r w:rsidRPr="00EC72A7">
          <w:rPr>
            <w:rStyle w:val="a9"/>
            <w:sz w:val="22"/>
            <w:szCs w:val="22"/>
          </w:rPr>
          <w:t>http://www.r70.nalog.ru/</w:t>
        </w:r>
      </w:hyperlink>
      <w:r w:rsidRPr="00EC72A7">
        <w:rPr>
          <w:sz w:val="22"/>
          <w:szCs w:val="22"/>
        </w:rPr>
        <w:t>.</w:t>
      </w:r>
      <w:r w:rsidRPr="00EC72A7">
        <w:rPr>
          <w:sz w:val="24"/>
          <w:szCs w:val="24"/>
        </w:rPr>
        <w:t xml:space="preserve">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График работы: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Понедельник – Пятница: с 9 часов 00 минут до 17 часов 00 минут.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Суббота            Выходной день.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Воскресенье     Выходной день.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Перерыв на обед с 13 часов до 14 часов.</w:t>
      </w:r>
    </w:p>
    <w:p w:rsidR="000915E3" w:rsidRPr="00EC72A7" w:rsidRDefault="000915E3" w:rsidP="00EF65D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15E3" w:rsidRPr="00EC72A7" w:rsidRDefault="000915E3" w:rsidP="00EF65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2.Стандарт предоставления муниципальной услуги</w:t>
      </w:r>
    </w:p>
    <w:p w:rsidR="000915E3" w:rsidRPr="00EC72A7" w:rsidRDefault="000915E3" w:rsidP="00EF65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2.1.Наименование муниципальной услуги</w:t>
      </w:r>
    </w:p>
    <w:p w:rsidR="000915E3" w:rsidRPr="00EC72A7" w:rsidRDefault="000915E3" w:rsidP="00781E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2.1.1.</w:t>
      </w:r>
      <w:r w:rsidRPr="00EC72A7">
        <w:rPr>
          <w:sz w:val="28"/>
          <w:szCs w:val="28"/>
        </w:rPr>
        <w:t xml:space="preserve"> </w:t>
      </w:r>
      <w:r w:rsidRPr="00EC72A7">
        <w:rPr>
          <w:sz w:val="24"/>
          <w:szCs w:val="24"/>
        </w:rPr>
        <w:t>Передача имущества, находящегося в собственности муниципального образования «Чажемтовское сельское поселение», в аренду или безвозмездное пользование.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2.2.</w:t>
      </w: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 xml:space="preserve"> Наименование органа, предоставляющего муниципальную услугу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2.2.1.</w:t>
      </w:r>
      <w:r w:rsidRPr="00EC72A7">
        <w:rPr>
          <w:rFonts w:ascii="Arial" w:hAnsi="Arial" w:cs="Arial"/>
          <w:sz w:val="24"/>
          <w:szCs w:val="24"/>
        </w:rPr>
        <w:t xml:space="preserve"> Администрация Чажемтовского сельского поселения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915E3" w:rsidRPr="00EC72A7" w:rsidRDefault="000915E3" w:rsidP="003446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2.2.2. В предоставлении муниципальной услуги участвует управление Федеральной Налоговой Службы России по Томской области (Межрайонная инспекция Федеральной налоговой службы России № 4 по Томской области).</w:t>
      </w:r>
    </w:p>
    <w:p w:rsidR="000915E3" w:rsidRPr="00EC72A7" w:rsidRDefault="000915E3" w:rsidP="003446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2.2.3. Администрация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915E3" w:rsidRPr="00EC72A7" w:rsidRDefault="000915E3" w:rsidP="000753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915E3" w:rsidRPr="00EC72A7" w:rsidRDefault="000915E3" w:rsidP="00EF65DF">
      <w:pPr>
        <w:numPr>
          <w:ilvl w:val="1"/>
          <w:numId w:val="5"/>
        </w:num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 xml:space="preserve"> Результат предоставления муниципальной услуги</w:t>
      </w:r>
    </w:p>
    <w:p w:rsidR="000915E3" w:rsidRPr="00EC72A7" w:rsidRDefault="000915E3" w:rsidP="00EF65D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2.3.1. Результатом предоставления муниципальной услуги является: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а) заключение договора аренды (безвозмездного пользования) муниципального имущества;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lastRenderedPageBreak/>
        <w:t>б) отказ в предоставлении муниципального имущества в аренду (безвозмездное пользование);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в) прекращение процедуры предоставления муниципального имущества в аренду (безвозмездное пользование).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2.3.2. Процедура предоставления муниципальной услуги завершается путем получения заявителем: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а) договора аренды (безвозмездного пользования) муниципального имущества;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б) решения об отказе в предоставлении муниципального имущества;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в) сообщения о прекращении процедуры предоставления муниципального имущества в аренду (безвозмездное пользование).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2.4. Срок предоставления муниципальной услуги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0753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2.4.1. Общий срок предоставления муниципальной услуги не может превышать 15 рабочих дней со дня подачи документов, указанных в пункте 2.6.1 настоящего Административного регламента.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0915E3" w:rsidRPr="00015E7B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5E7B">
        <w:rPr>
          <w:rFonts w:ascii="Arial" w:hAnsi="Arial" w:cs="Arial"/>
          <w:b/>
          <w:bCs/>
          <w:color w:val="000000"/>
          <w:sz w:val="24"/>
          <w:szCs w:val="24"/>
        </w:rPr>
        <w:t xml:space="preserve">2.5. </w:t>
      </w:r>
      <w:r w:rsidR="00015E7B" w:rsidRPr="00015E7B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услуги</w:t>
      </w:r>
      <w:r w:rsidR="00015E7B" w:rsidRPr="00015E7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E7B" w:rsidRPr="00015E7B" w:rsidRDefault="000915E3" w:rsidP="00015E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5E7B">
        <w:rPr>
          <w:rFonts w:ascii="Arial" w:hAnsi="Arial" w:cs="Arial"/>
          <w:color w:val="000000"/>
          <w:sz w:val="24"/>
          <w:szCs w:val="24"/>
        </w:rPr>
        <w:t xml:space="preserve">2.5.1. </w:t>
      </w:r>
      <w:r w:rsidR="00015E7B" w:rsidRPr="00015E7B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="00015E7B" w:rsidRPr="00015E7B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015E7B" w:rsidRPr="00015E7B">
        <w:rPr>
          <w:rFonts w:ascii="Arial" w:hAnsi="Arial" w:cs="Arial"/>
          <w:color w:val="000000"/>
          <w:sz w:val="24"/>
          <w:szCs w:val="24"/>
        </w:rPr>
        <w:t>:</w:t>
      </w:r>
    </w:p>
    <w:p w:rsidR="00015E7B" w:rsidRPr="00015E7B" w:rsidRDefault="00015E7B" w:rsidP="00015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5E7B">
        <w:rPr>
          <w:rFonts w:ascii="Arial" w:hAnsi="Arial" w:cs="Arial"/>
          <w:sz w:val="24"/>
          <w:szCs w:val="24"/>
        </w:rPr>
        <w:t>Гражданским кодексом Российской Федерации;</w:t>
      </w:r>
    </w:p>
    <w:p w:rsidR="00015E7B" w:rsidRPr="00015E7B" w:rsidRDefault="00015E7B" w:rsidP="00015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5E7B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015E7B">
          <w:rPr>
            <w:rFonts w:ascii="Arial" w:hAnsi="Arial" w:cs="Arial"/>
            <w:sz w:val="24"/>
            <w:szCs w:val="24"/>
          </w:rPr>
          <w:t>законом</w:t>
        </w:r>
      </w:hyperlink>
      <w:r w:rsidRPr="00015E7B">
        <w:rPr>
          <w:rFonts w:ascii="Arial" w:hAnsi="Arial" w:cs="Arial"/>
          <w:sz w:val="24"/>
          <w:szCs w:val="24"/>
        </w:rPr>
        <w:t xml:space="preserve"> от 26.07.2006 № 135-ФЗ "О защите конкуренции";</w:t>
      </w:r>
    </w:p>
    <w:p w:rsidR="00015E7B" w:rsidRPr="00015E7B" w:rsidRDefault="00015E7B" w:rsidP="00015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5E7B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Pr="00015E7B">
          <w:rPr>
            <w:rFonts w:ascii="Arial" w:hAnsi="Arial" w:cs="Arial"/>
            <w:sz w:val="24"/>
            <w:szCs w:val="24"/>
          </w:rPr>
          <w:t>законом</w:t>
        </w:r>
      </w:hyperlink>
      <w:r w:rsidRPr="00015E7B">
        <w:rPr>
          <w:rFonts w:ascii="Arial" w:hAnsi="Arial" w:cs="Arial"/>
          <w:sz w:val="24"/>
          <w:szCs w:val="24"/>
        </w:rPr>
        <w:t xml:space="preserve"> от 29.07.1998 № 135-ФЗ "Об оценочной деятельности в Российской Федерации";</w:t>
      </w:r>
    </w:p>
    <w:p w:rsidR="00015E7B" w:rsidRPr="00015E7B" w:rsidRDefault="00015E7B" w:rsidP="00015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5E7B">
        <w:rPr>
          <w:rFonts w:ascii="Arial" w:hAnsi="Arial" w:cs="Arial"/>
          <w:sz w:val="24"/>
          <w:szCs w:val="24"/>
        </w:rPr>
        <w:t xml:space="preserve">Федеральным </w:t>
      </w:r>
      <w:hyperlink r:id="rId16" w:history="1">
        <w:r w:rsidRPr="00015E7B">
          <w:rPr>
            <w:rFonts w:ascii="Arial" w:hAnsi="Arial" w:cs="Arial"/>
            <w:sz w:val="24"/>
            <w:szCs w:val="24"/>
          </w:rPr>
          <w:t>законом</w:t>
        </w:r>
      </w:hyperlink>
      <w:r w:rsidRPr="00015E7B">
        <w:rPr>
          <w:rFonts w:ascii="Arial" w:hAnsi="Arial" w:cs="Arial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015E7B" w:rsidRPr="00015E7B" w:rsidRDefault="00015E7B" w:rsidP="00015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5E7B">
        <w:rPr>
          <w:rFonts w:ascii="Arial" w:hAnsi="Arial" w:cs="Arial"/>
          <w:sz w:val="24"/>
          <w:szCs w:val="24"/>
        </w:rPr>
        <w:t>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0915E3" w:rsidRPr="00015E7B" w:rsidRDefault="00015E7B" w:rsidP="00015E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15E7B">
        <w:rPr>
          <w:rFonts w:ascii="Arial" w:hAnsi="Arial" w:cs="Arial"/>
          <w:sz w:val="24"/>
          <w:szCs w:val="24"/>
        </w:rPr>
        <w:t>решением Совета Чажемтовского сельского поселения от 28.08.2012 № 256 «О порядке управления и распоряжения муниципальным имуществом»</w:t>
      </w:r>
      <w:r w:rsidR="000915E3" w:rsidRPr="00015E7B">
        <w:rPr>
          <w:rFonts w:ascii="Arial" w:hAnsi="Arial" w:cs="Arial"/>
          <w:sz w:val="24"/>
          <w:szCs w:val="24"/>
        </w:rPr>
        <w:t>.</w:t>
      </w:r>
    </w:p>
    <w:p w:rsidR="000915E3" w:rsidRPr="00015E7B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915E3" w:rsidRPr="00015E7B" w:rsidRDefault="000915E3" w:rsidP="00EF65DF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015E7B">
        <w:rPr>
          <w:rFonts w:ascii="Arial" w:hAnsi="Arial" w:cs="Arial"/>
          <w:b/>
          <w:bCs/>
          <w:sz w:val="24"/>
          <w:szCs w:val="24"/>
        </w:rPr>
        <w:t xml:space="preserve">2.6. </w:t>
      </w:r>
      <w:r w:rsidR="00015E7B" w:rsidRPr="00015E7B">
        <w:rPr>
          <w:rFonts w:ascii="Arial" w:hAnsi="Arial" w:cs="Arial"/>
          <w:b/>
          <w:sz w:val="24"/>
          <w:szCs w:val="24"/>
        </w:rPr>
        <w:t>И</w:t>
      </w:r>
      <w:r w:rsidR="00015E7B" w:rsidRPr="00015E7B">
        <w:rPr>
          <w:rFonts w:ascii="Arial" w:hAnsi="Arial" w:cs="Arial"/>
          <w:b/>
          <w:sz w:val="24"/>
          <w:szCs w:val="24"/>
          <w:shd w:val="clear" w:color="auto" w:fill="FFFFFF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915E3" w:rsidRPr="00EC72A7" w:rsidRDefault="000915E3" w:rsidP="00EF65DF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2.6.1. Для предоставления муниципального имущества в аренду (безвозмездное пользование) без проведения торгов заявитель одновременно с заявлением о предоставлении в аренду (безвозмездное пользование) муниципального имущества по форме согласно приложению № 1,2 к настоящему Административному регламенту </w:t>
      </w:r>
      <w:proofErr w:type="gramStart"/>
      <w:r w:rsidRPr="00EC72A7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Pr="00EC72A7">
        <w:rPr>
          <w:rFonts w:ascii="Arial" w:hAnsi="Arial" w:cs="Arial"/>
          <w:sz w:val="24"/>
          <w:szCs w:val="24"/>
        </w:rPr>
        <w:t>: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lastRenderedPageBreak/>
        <w:t>а) юридические лица: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копии учредительных документов, в том числе копии устава и учредительного договора;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б) физические лица: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копия паспорта заявителя;</w:t>
      </w:r>
    </w:p>
    <w:p w:rsidR="000915E3" w:rsidRPr="00EC72A7" w:rsidRDefault="000915E3" w:rsidP="00EF65DF">
      <w:pPr>
        <w:tabs>
          <w:tab w:val="left" w:pos="1260"/>
          <w:tab w:val="num" w:pos="2280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Заявление о предоставлении муниципального имущества в аренду (безвозмездное пользование) составляется по установленным формам (приложения 1,2 к Административному регламенту). Заявление может быть заполнено от руки или машинным способом, распечатано посредством </w:t>
      </w:r>
      <w:r w:rsidRPr="00EC72A7">
        <w:rPr>
          <w:rFonts w:ascii="Arial" w:hAnsi="Arial" w:cs="Arial"/>
          <w:snapToGrid w:val="0"/>
          <w:sz w:val="24"/>
          <w:szCs w:val="24"/>
        </w:rPr>
        <w:t>электронных печатающих устройств.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Заявление о предоставлении муниципального имущества в аренду (безвозмездное пользование) может быть оформлено как заявителями, так и специалистами.</w:t>
      </w:r>
    </w:p>
    <w:p w:rsidR="000915E3" w:rsidRPr="00EC72A7" w:rsidRDefault="000915E3" w:rsidP="00EF65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Заявление о предоставлении муниципального имущества в аренду (безвозмездное пользование) формируется в единственном экземпляре-подлиннике и подписывается заявителем.</w:t>
      </w:r>
    </w:p>
    <w:p w:rsidR="000915E3" w:rsidRPr="00EC72A7" w:rsidRDefault="000915E3" w:rsidP="006C1DDA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 случае если заявление предоставлено представителем заявителя, то к заявлению прикладывается документ, подтверждающий полномочия представителя.</w:t>
      </w:r>
    </w:p>
    <w:p w:rsidR="000915E3" w:rsidRPr="00EC72A7" w:rsidRDefault="000915E3" w:rsidP="006C1DDA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Форму заявления о предоставлении в аренду (безвозмездное пользование) муниципального имущества, в том числе и в электронном виде, и образец ее заполнения заявитель может </w:t>
      </w:r>
      <w:proofErr w:type="gramStart"/>
      <w:r w:rsidRPr="00EC72A7">
        <w:rPr>
          <w:sz w:val="24"/>
          <w:szCs w:val="24"/>
        </w:rPr>
        <w:t>получить</w:t>
      </w:r>
      <w:proofErr w:type="gramEnd"/>
      <w:r w:rsidRPr="00EC72A7">
        <w:rPr>
          <w:sz w:val="24"/>
          <w:szCs w:val="24"/>
        </w:rPr>
        <w:t xml:space="preserve"> непосредственно обратившись в Администрацию, либо в сети Интернет на официальном Интернет-сайте муниципального образования «Чажемтовское сельское поселение»,</w:t>
      </w:r>
      <w:r w:rsidRPr="00EC72A7">
        <w:rPr>
          <w:sz w:val="28"/>
          <w:szCs w:val="28"/>
        </w:rPr>
        <w:t xml:space="preserve"> </w:t>
      </w:r>
      <w:r w:rsidRPr="00EC72A7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hyperlink r:id="rId17" w:history="1">
        <w:r w:rsidRPr="00EC72A7">
          <w:rPr>
            <w:rStyle w:val="a9"/>
            <w:sz w:val="24"/>
            <w:szCs w:val="24"/>
          </w:rPr>
          <w:t>http://</w:t>
        </w:r>
        <w:r w:rsidRPr="00EC72A7">
          <w:rPr>
            <w:rStyle w:val="a9"/>
            <w:sz w:val="24"/>
            <w:szCs w:val="24"/>
            <w:lang w:val="en-US"/>
          </w:rPr>
          <w:t>www</w:t>
        </w:r>
        <w:r w:rsidRPr="00EC72A7">
          <w:rPr>
            <w:rStyle w:val="a9"/>
            <w:sz w:val="24"/>
            <w:szCs w:val="24"/>
          </w:rPr>
          <w:t>.</w:t>
        </w:r>
        <w:proofErr w:type="spellStart"/>
        <w:r w:rsidRPr="00EC72A7">
          <w:rPr>
            <w:rStyle w:val="a9"/>
            <w:sz w:val="24"/>
            <w:szCs w:val="24"/>
            <w:lang w:val="en-US"/>
          </w:rPr>
          <w:t>gosuslugi</w:t>
        </w:r>
        <w:proofErr w:type="spellEnd"/>
        <w:r w:rsidRPr="00EC72A7">
          <w:rPr>
            <w:rStyle w:val="a9"/>
            <w:sz w:val="24"/>
            <w:szCs w:val="24"/>
          </w:rPr>
          <w:t>.</w:t>
        </w:r>
        <w:proofErr w:type="spellStart"/>
        <w:r w:rsidRPr="00EC72A7">
          <w:rPr>
            <w:rStyle w:val="a9"/>
            <w:sz w:val="24"/>
            <w:szCs w:val="24"/>
          </w:rPr>
          <w:t>ru</w:t>
        </w:r>
        <w:proofErr w:type="spellEnd"/>
      </w:hyperlink>
      <w:r w:rsidRPr="00EC72A7">
        <w:rPr>
          <w:sz w:val="24"/>
          <w:szCs w:val="24"/>
        </w:rPr>
        <w:t xml:space="preserve">. 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2.6.2. Администрация после получения заявления с приложением указанных </w:t>
      </w:r>
      <w:r w:rsidRPr="00EC72A7">
        <w:rPr>
          <w:rFonts w:ascii="Arial" w:hAnsi="Arial" w:cs="Arial"/>
          <w:color w:val="000000"/>
          <w:sz w:val="24"/>
          <w:szCs w:val="24"/>
        </w:rPr>
        <w:t>в</w:t>
      </w:r>
      <w:r w:rsidRPr="00EC72A7">
        <w:rPr>
          <w:rFonts w:ascii="Arial" w:hAnsi="Arial" w:cs="Arial"/>
          <w:sz w:val="24"/>
          <w:szCs w:val="24"/>
        </w:rPr>
        <w:t xml:space="preserve"> </w:t>
      </w:r>
      <w:hyperlink r:id="rId18" w:anchor="380112" w:history="1">
        <w:r w:rsidRPr="00EC72A7">
          <w:rPr>
            <w:rFonts w:ascii="Arial" w:hAnsi="Arial" w:cs="Arial"/>
            <w:sz w:val="24"/>
            <w:szCs w:val="24"/>
          </w:rPr>
          <w:t>пункте</w:t>
        </w:r>
      </w:hyperlink>
      <w:r w:rsidRPr="00EC72A7">
        <w:rPr>
          <w:rFonts w:ascii="Arial" w:hAnsi="Arial" w:cs="Arial"/>
          <w:sz w:val="24"/>
          <w:szCs w:val="24"/>
        </w:rPr>
        <w:t xml:space="preserve"> 2.6.1.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 настоящей статьи документов</w:t>
      </w:r>
      <w:r w:rsidRPr="00EC72A7">
        <w:rPr>
          <w:rFonts w:ascii="Arial" w:hAnsi="Arial" w:cs="Arial"/>
          <w:sz w:val="24"/>
          <w:szCs w:val="24"/>
        </w:rPr>
        <w:t xml:space="preserve"> запрашивает в соответствующих органах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а) выписку из ЕГРИП (в случае подачи заявления индивидуальным предпринимателем), выписку из ЕГРЮЛ (в случае подачи заявления юридическим лицом); 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4F02">
        <w:rPr>
          <w:rFonts w:ascii="Arial" w:hAnsi="Arial" w:cs="Arial"/>
          <w:sz w:val="24"/>
          <w:szCs w:val="24"/>
        </w:rPr>
        <w:t>б)</w:t>
      </w:r>
      <w:r w:rsidRPr="00EC72A7">
        <w:rPr>
          <w:rFonts w:ascii="Arial" w:hAnsi="Arial" w:cs="Arial"/>
          <w:sz w:val="24"/>
          <w:szCs w:val="24"/>
        </w:rPr>
        <w:t xml:space="preserve"> справку о задолженности по налогам и сборам перед бюджетом муниципального образования «Чажемтовское сельское поселение»;               </w:t>
      </w:r>
    </w:p>
    <w:p w:rsidR="000915E3" w:rsidRPr="00EC72A7" w:rsidRDefault="000915E3" w:rsidP="00FC7F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Документы, указанные в настоящем пункте могут быть предоставлены заявителем самостоятельно.</w:t>
      </w:r>
    </w:p>
    <w:p w:rsidR="000915E3" w:rsidRPr="00EC72A7" w:rsidRDefault="000915E3" w:rsidP="00FC7F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2.6.3. Документы, необходимые для предоставления муниципальной услуги, могут быть представлены заявителем в Администрацию с использованием электронной или традиционной бумажной почты, путем личного обращения, через официальный сайт.</w:t>
      </w:r>
    </w:p>
    <w:p w:rsidR="000915E3" w:rsidRPr="00EC72A7" w:rsidRDefault="000915E3" w:rsidP="00184F0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       2.6.4. Администрация </w:t>
      </w:r>
      <w:r w:rsidR="00184F02">
        <w:rPr>
          <w:rStyle w:val="af0"/>
          <w:rFonts w:ascii="Arial" w:hAnsi="Arial" w:cs="Arial"/>
          <w:shd w:val="clear" w:color="auto" w:fill="FFFFFF"/>
          <w:lang w:eastAsia="zh-CN"/>
        </w:rPr>
        <w:t>Чажемтовского сельского</w:t>
      </w:r>
      <w:r w:rsidR="00184F02" w:rsidRPr="00DB4BFB">
        <w:rPr>
          <w:rStyle w:val="af0"/>
          <w:rFonts w:ascii="Arial" w:hAnsi="Arial" w:cs="Arial"/>
          <w:shd w:val="clear" w:color="auto" w:fill="FFFFFF"/>
          <w:lang w:eastAsia="zh-CN"/>
        </w:rPr>
        <w:t xml:space="preserve"> поселения не вправе требовать от заявителя совершения действий, предусмотренных частью 1 статьи 7 Федерального закона от 27 июля 2010 года № 210-ФЗ «Об организации предоставления государственных и муниципальных услуг</w:t>
      </w:r>
      <w:proofErr w:type="gramStart"/>
      <w:r w:rsidR="00184F02" w:rsidRPr="00DB4BFB">
        <w:rPr>
          <w:rStyle w:val="af0"/>
          <w:rFonts w:ascii="Arial" w:hAnsi="Arial" w:cs="Arial"/>
          <w:shd w:val="clear" w:color="auto" w:fill="FFFFFF"/>
          <w:lang w:eastAsia="zh-CN"/>
        </w:rPr>
        <w:t>.</w:t>
      </w:r>
      <w:r w:rsidRPr="00EC72A7">
        <w:rPr>
          <w:rFonts w:ascii="Arial" w:hAnsi="Arial" w:cs="Arial"/>
          <w:sz w:val="24"/>
          <w:szCs w:val="24"/>
        </w:rPr>
        <w:t>.</w:t>
      </w:r>
      <w:proofErr w:type="gramEnd"/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2.7.1. </w:t>
      </w:r>
      <w:r w:rsidRPr="00EC72A7">
        <w:rPr>
          <w:rFonts w:ascii="Arial" w:hAnsi="Arial" w:cs="Arial"/>
          <w:sz w:val="24"/>
          <w:szCs w:val="24"/>
        </w:rPr>
        <w:t>Несоблюдение требований к оформлению заявления о предоставлении муниципального имущества в аренду (безвозмездное пользование)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spacing w:line="15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lastRenderedPageBreak/>
        <w:t>2.8.1. Перечень оснований для приостановления или отказа в предоставлении муниципальной услуги по предоставлению в аренду (безвозмездное пользование) муниципального имущества без проведения торгов: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2.8.1.1. В предоставлении услуги может быть отказано в следующих случаях:</w:t>
      </w:r>
    </w:p>
    <w:p w:rsidR="000915E3" w:rsidRPr="00EC72A7" w:rsidRDefault="000915E3" w:rsidP="00EF65DF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 - отсутствие в </w:t>
      </w:r>
      <w:r w:rsidRPr="00EC72A7">
        <w:rPr>
          <w:color w:val="000000"/>
          <w:spacing w:val="-6"/>
          <w:sz w:val="24"/>
          <w:szCs w:val="24"/>
        </w:rPr>
        <w:t>реестре объектов собственности муниципального образования «Чажемтовское сельское поселение</w:t>
      </w:r>
      <w:r w:rsidRPr="00EC72A7">
        <w:rPr>
          <w:sz w:val="24"/>
          <w:szCs w:val="24"/>
        </w:rPr>
        <w:t>» объекта, указанного в заявлении;</w:t>
      </w:r>
    </w:p>
    <w:p w:rsidR="000915E3" w:rsidRPr="00EC72A7" w:rsidRDefault="000915E3" w:rsidP="00EF65DF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наличие заключенного договора о передаче прав владения и (или) пользования на указанный в заявлении объект муниципальной собственности;</w:t>
      </w:r>
    </w:p>
    <w:p w:rsidR="000915E3" w:rsidRPr="00EC72A7" w:rsidRDefault="000915E3" w:rsidP="00EF65DF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наличие у заявителя задолженности перед бюджетом муниципального образования «Чажемтовское сельское поселение» по арендной плате по ранее заключенным договорам аренды муниципального имущества;</w:t>
      </w:r>
    </w:p>
    <w:p w:rsidR="000915E3" w:rsidRPr="00EC72A7" w:rsidRDefault="000915E3" w:rsidP="00EF65DF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наличие у заявителя задолженности перед бюджетом муниципального образования «Чажемтовское сельское поселение» по налогам и сборам;</w:t>
      </w:r>
    </w:p>
    <w:p w:rsidR="000915E3" w:rsidRPr="00EC72A7" w:rsidRDefault="000915E3" w:rsidP="00FC7F57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запрашиваемое имущество не подлежит передаче в аренду (безвозмездное пользование) без проведения торгов;</w:t>
      </w:r>
    </w:p>
    <w:p w:rsidR="000915E3" w:rsidRPr="00EC72A7" w:rsidRDefault="000915E3" w:rsidP="00FC7F57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- </w:t>
      </w:r>
      <w:r w:rsidRPr="00EC72A7">
        <w:rPr>
          <w:color w:val="000000"/>
          <w:sz w:val="24"/>
          <w:szCs w:val="24"/>
        </w:rPr>
        <w:t xml:space="preserve">наличие в представленных документах недостоверной информации, а также непредставление каких-либо документов, </w:t>
      </w:r>
      <w:r w:rsidRPr="00EC72A7">
        <w:rPr>
          <w:sz w:val="24"/>
          <w:szCs w:val="24"/>
        </w:rPr>
        <w:t xml:space="preserve">указанных </w:t>
      </w:r>
      <w:r w:rsidRPr="00EC72A7">
        <w:rPr>
          <w:color w:val="000000"/>
          <w:sz w:val="24"/>
          <w:szCs w:val="24"/>
        </w:rPr>
        <w:t>в</w:t>
      </w:r>
      <w:r w:rsidRPr="00EC72A7">
        <w:rPr>
          <w:sz w:val="24"/>
          <w:szCs w:val="24"/>
        </w:rPr>
        <w:t xml:space="preserve"> </w:t>
      </w:r>
      <w:hyperlink r:id="rId19" w:anchor="380112" w:history="1">
        <w:r w:rsidRPr="00EC72A7">
          <w:rPr>
            <w:sz w:val="24"/>
            <w:szCs w:val="24"/>
          </w:rPr>
          <w:t>пункте</w:t>
        </w:r>
      </w:hyperlink>
      <w:r w:rsidRPr="00EC72A7">
        <w:rPr>
          <w:sz w:val="24"/>
          <w:szCs w:val="24"/>
        </w:rPr>
        <w:t xml:space="preserve"> 2.6.1 настоящего Административного регламента;</w:t>
      </w:r>
    </w:p>
    <w:p w:rsidR="000915E3" w:rsidRPr="00EC72A7" w:rsidRDefault="000915E3" w:rsidP="00EF65DF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если заявитель находится в стадии ликвидации, в процедурах банкротства, предусмотренных Федеральным законом от 26.10.2002 г. № 127-ФЗ «О несостоятельности (банкротстве)» на основании соответствующего судебного акта.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2.8.1.2. Предоставление услуги может быть приостановлено на следующих основаниях: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при поступлении от заявителя письменного заявления о приостановлении предоставления услуги;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на основании определения или решения суда.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2.8.1.3. Сроки приостановления предоставления услуги: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при поступлении от заявителя письменного заявления о приостановлении предоставления муниципальной услуги - на срок не более 3 месяцев;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на основании определения или решения суда - на срок, установленный судом.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15E3" w:rsidRPr="00F3648F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648F">
        <w:rPr>
          <w:rFonts w:ascii="Arial" w:hAnsi="Arial" w:cs="Arial"/>
          <w:b/>
          <w:bCs/>
          <w:color w:val="000000"/>
          <w:sz w:val="24"/>
          <w:szCs w:val="24"/>
        </w:rPr>
        <w:t xml:space="preserve">2.9. </w:t>
      </w:r>
      <w:r w:rsidR="00F3648F" w:rsidRPr="00F3648F">
        <w:rPr>
          <w:rFonts w:ascii="Arial" w:hAnsi="Arial" w:cs="Arial"/>
          <w:b/>
          <w:sz w:val="24"/>
          <w:szCs w:val="24"/>
        </w:rPr>
        <w:t>Р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>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2.9.1. Муниципальная услуга предоставляется бесплатно.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pStyle w:val="ConsNormal"/>
        <w:widowControl/>
        <w:ind w:firstLine="539"/>
        <w:jc w:val="both"/>
        <w:rPr>
          <w:sz w:val="24"/>
          <w:szCs w:val="24"/>
        </w:rPr>
      </w:pPr>
      <w:r w:rsidRPr="00EC72A7">
        <w:rPr>
          <w:color w:val="000000"/>
          <w:sz w:val="24"/>
          <w:szCs w:val="24"/>
        </w:rPr>
        <w:t>2.10.1.</w:t>
      </w:r>
      <w:r w:rsidRPr="00EC72A7">
        <w:rPr>
          <w:sz w:val="24"/>
          <w:szCs w:val="24"/>
        </w:rPr>
        <w:t xml:space="preserve"> </w:t>
      </w:r>
      <w:r w:rsidR="00D3308F" w:rsidRPr="00EC72A7">
        <w:rPr>
          <w:sz w:val="24"/>
          <w:szCs w:val="24"/>
        </w:rPr>
        <w:t>Максимальное время ожидания в очереди при личной подаче заявления о предоставлении муниципальной и при получении результата предоставления муниципальной услуги не должно превышать 15 минут</w:t>
      </w:r>
      <w:r w:rsidRPr="00EC72A7">
        <w:rPr>
          <w:sz w:val="24"/>
          <w:szCs w:val="24"/>
        </w:rPr>
        <w:t>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915E3" w:rsidRPr="00F3648F" w:rsidRDefault="000915E3" w:rsidP="00EF65D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648F">
        <w:rPr>
          <w:rFonts w:ascii="Arial" w:hAnsi="Arial" w:cs="Arial"/>
          <w:b/>
          <w:bCs/>
          <w:color w:val="000000"/>
          <w:sz w:val="24"/>
          <w:szCs w:val="24"/>
        </w:rPr>
        <w:t xml:space="preserve">2.11. </w:t>
      </w:r>
      <w:r w:rsidR="00F3648F" w:rsidRPr="00F3648F">
        <w:rPr>
          <w:rFonts w:ascii="Arial" w:hAnsi="Arial" w:cs="Arial"/>
          <w:b/>
          <w:sz w:val="24"/>
          <w:szCs w:val="24"/>
        </w:rPr>
        <w:t>С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>рок регистрации запроса заявителя о предоставлении муниципальной услуги</w:t>
      </w:r>
      <w:r w:rsidR="00F3648F" w:rsidRPr="00F364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lastRenderedPageBreak/>
        <w:t xml:space="preserve">2.11.1.Заявление о предоставлении муниципальной услуги, составленное в письменной форме, либо направленное почтовым отправлением, с приложением </w:t>
      </w:r>
      <w:r w:rsidRPr="00EC72A7">
        <w:rPr>
          <w:rFonts w:ascii="Arial" w:hAnsi="Arial" w:cs="Arial"/>
          <w:sz w:val="24"/>
          <w:szCs w:val="24"/>
        </w:rPr>
        <w:t>документов, определенных пунктом 2.6.1</w:t>
      </w:r>
      <w:r w:rsidRPr="00EC72A7">
        <w:rPr>
          <w:rFonts w:ascii="Arial" w:hAnsi="Arial" w:cs="Arial"/>
          <w:sz w:val="28"/>
          <w:szCs w:val="28"/>
        </w:rPr>
        <w:t xml:space="preserve"> </w:t>
      </w:r>
      <w:r w:rsidRPr="00EC72A7">
        <w:rPr>
          <w:rFonts w:ascii="Arial" w:hAnsi="Arial" w:cs="Arial"/>
          <w:sz w:val="24"/>
          <w:szCs w:val="24"/>
        </w:rPr>
        <w:t>настоящего Административного</w:t>
      </w:r>
      <w:r w:rsidRPr="00EC72A7">
        <w:rPr>
          <w:rFonts w:ascii="Arial" w:hAnsi="Arial" w:cs="Arial"/>
          <w:sz w:val="28"/>
          <w:szCs w:val="28"/>
        </w:rPr>
        <w:t xml:space="preserve"> </w:t>
      </w:r>
      <w:r w:rsidRPr="00EC72A7">
        <w:rPr>
          <w:rFonts w:ascii="Arial" w:hAnsi="Arial" w:cs="Arial"/>
          <w:sz w:val="24"/>
          <w:szCs w:val="24"/>
        </w:rPr>
        <w:t>регламента,</w:t>
      </w:r>
      <w:r w:rsidRPr="00EC72A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подлежит регистрации в течение 1 дня со дня его поступления в Администрацию.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2.11.2. Специалист Администрации поселения, ответственный за предоставление муниципального имущества в аренду (безвозмездное пользование), делает отметку на заявлении о приеме документов и вносит в книгу учета входящих документов запись о приеме документов.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915E3" w:rsidRPr="00F3648F" w:rsidRDefault="000915E3" w:rsidP="00F364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648F">
        <w:rPr>
          <w:rFonts w:ascii="Arial" w:hAnsi="Arial" w:cs="Arial"/>
          <w:b/>
          <w:bCs/>
          <w:color w:val="000000"/>
          <w:sz w:val="24"/>
          <w:szCs w:val="24"/>
        </w:rPr>
        <w:t xml:space="preserve">2.12. </w:t>
      </w:r>
      <w:proofErr w:type="gramStart"/>
      <w:r w:rsidR="00F3648F" w:rsidRPr="00F3648F">
        <w:rPr>
          <w:rFonts w:ascii="Arial" w:hAnsi="Arial" w:cs="Arial"/>
          <w:b/>
          <w:sz w:val="24"/>
          <w:szCs w:val="24"/>
        </w:rPr>
        <w:t>Т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>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</w:t>
      </w:r>
      <w:r w:rsidR="00F3648F" w:rsidRPr="00F3648F">
        <w:rPr>
          <w:rFonts w:ascii="Arial" w:hAnsi="Arial" w:cs="Arial"/>
          <w:b/>
          <w:sz w:val="24"/>
          <w:szCs w:val="24"/>
        </w:rPr>
        <w:t xml:space="preserve"> 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>Российской Федерации о социальной защите инвалидов</w:t>
      </w:r>
      <w:r w:rsidRPr="00F364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Default="000915E3" w:rsidP="00EF65D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2.12.1. Помещение для непосредственного взаимодействия сотрудников Администрации с обратившимися заявителями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1E1BDB" w:rsidRPr="00EC72A7" w:rsidRDefault="001E1BDB" w:rsidP="00EF65D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2.12.1.1</w:t>
      </w:r>
      <w:r w:rsidRPr="005B131C">
        <w:rPr>
          <w:rFonts w:ascii="Arial" w:hAnsi="Arial" w:cs="Arial"/>
          <w:sz w:val="24"/>
          <w:szCs w:val="24"/>
        </w:rPr>
        <w:t>. На всех парковках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>
        <w:rPr>
          <w:rFonts w:ascii="Arial" w:hAnsi="Arial" w:cs="Arial"/>
          <w:sz w:val="24"/>
          <w:szCs w:val="24"/>
        </w:rPr>
        <w:t xml:space="preserve"> </w:t>
      </w:r>
      <w:r w:rsidRPr="00917D33">
        <w:rPr>
          <w:rStyle w:val="af0"/>
          <w:rFonts w:ascii="Arial" w:hAnsi="Arial" w:cs="Arial"/>
          <w:szCs w:val="24"/>
          <w:shd w:val="clear" w:color="auto" w:fill="FFFFFF"/>
        </w:rPr>
        <w:t>Указанные места для парковки не должны занимать иные транспортные средства</w:t>
      </w:r>
      <w:r w:rsidRPr="00917D33">
        <w:rPr>
          <w:rFonts w:ascii="Arial" w:hAnsi="Arial" w:cs="Arial"/>
          <w:sz w:val="24"/>
          <w:szCs w:val="24"/>
          <w:shd w:val="clear" w:color="auto" w:fill="FFFFFF"/>
        </w:rPr>
        <w:t>, за исключением случаев, предусмотренных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1BDB">
        <w:rPr>
          <w:rFonts w:ascii="Arial" w:hAnsi="Arial" w:cs="Arial"/>
          <w:sz w:val="24"/>
          <w:szCs w:val="24"/>
          <w:shd w:val="clear" w:color="auto" w:fill="FFFFFF"/>
        </w:rPr>
        <w:t>правилами</w:t>
      </w:r>
      <w:r>
        <w:rPr>
          <w:rFonts w:ascii="Arial" w:hAnsi="Arial" w:cs="Arial"/>
          <w:sz w:val="24"/>
          <w:szCs w:val="24"/>
        </w:rPr>
        <w:t xml:space="preserve"> </w:t>
      </w:r>
      <w:r w:rsidRPr="00917D33">
        <w:rPr>
          <w:rFonts w:ascii="Arial" w:hAnsi="Arial" w:cs="Arial"/>
          <w:sz w:val="24"/>
          <w:szCs w:val="24"/>
          <w:shd w:val="clear" w:color="auto" w:fill="FFFFFF"/>
        </w:rPr>
        <w:t>дорожного движения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915E3" w:rsidRPr="00EC72A7" w:rsidRDefault="000915E3" w:rsidP="00394DE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2.12.2. </w:t>
      </w:r>
      <w:r w:rsidR="00394DE3" w:rsidRPr="00AF4971">
        <w:rPr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</w:t>
      </w:r>
      <w:r w:rsidR="00394DE3">
        <w:rPr>
          <w:sz w:val="24"/>
          <w:szCs w:val="24"/>
        </w:rPr>
        <w:t>ля передвижения кресел-колясок.</w:t>
      </w:r>
    </w:p>
    <w:p w:rsidR="000915E3" w:rsidRPr="00EC72A7" w:rsidRDefault="000915E3" w:rsidP="0089018D">
      <w:pPr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      2.12.3.Места для ожидания и приема заявителей должны быть оборудованы стульями, столами и обеспечивать: </w:t>
      </w:r>
    </w:p>
    <w:p w:rsidR="000915E3" w:rsidRPr="00EC72A7" w:rsidRDefault="000915E3" w:rsidP="00EF65D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комфортные условия для заявителей;</w:t>
      </w:r>
    </w:p>
    <w:p w:rsidR="000915E3" w:rsidRPr="00EC72A7" w:rsidRDefault="000915E3" w:rsidP="00EF65D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возможность и удобство оформления заявления;</w:t>
      </w:r>
    </w:p>
    <w:p w:rsidR="000915E3" w:rsidRPr="00EC72A7" w:rsidRDefault="000915E3" w:rsidP="00EF65D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наличие письменных принадлежностей и бумаги формата</w:t>
      </w:r>
      <w:proofErr w:type="gramStart"/>
      <w:r w:rsidRPr="00EC72A7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4.</w:t>
      </w:r>
    </w:p>
    <w:p w:rsidR="000915E3" w:rsidRPr="00EC72A7" w:rsidRDefault="000915E3" w:rsidP="008901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         2.12.4. На информационных стендах размещается информация:</w:t>
      </w:r>
    </w:p>
    <w:p w:rsidR="000915E3" w:rsidRPr="00EC72A7" w:rsidRDefault="000915E3" w:rsidP="00EF65D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график (режим) работы, приемные дни, номера телефонов, адрес официального сайта муниципального образования «Чажемтовское сельское поселение» в сети Интернет и электронной почты Администрации;</w:t>
      </w:r>
    </w:p>
    <w:p w:rsidR="000915E3" w:rsidRPr="00EC72A7" w:rsidRDefault="000915E3" w:rsidP="00EF65D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блок-схема (приложение 3 к настоящему Административному регламенту) и краткое описание порядка предоставления муниципальной услуги;</w:t>
      </w:r>
    </w:p>
    <w:p w:rsidR="000915E3" w:rsidRPr="00EC72A7" w:rsidRDefault="000915E3" w:rsidP="00EF65D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образцы заполнения документов, бланки заявлений и перечень документов, необходимых для предоставления муниципальной услуги.</w:t>
      </w:r>
    </w:p>
    <w:p w:rsidR="00502F12" w:rsidRPr="00EC72A7" w:rsidRDefault="00502F12" w:rsidP="00502F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2.12.5. При предоставлении муниципальной услуги обеспечиваются условия для беспрепятственного доступа инвалидов (включая инвалидов, использующих </w:t>
      </w:r>
      <w:r w:rsidRPr="00EC72A7">
        <w:rPr>
          <w:rFonts w:ascii="Arial" w:hAnsi="Arial" w:cs="Arial"/>
          <w:sz w:val="24"/>
          <w:szCs w:val="24"/>
        </w:rPr>
        <w:lastRenderedPageBreak/>
        <w:t>кресла-коляски и собак-проводников) в здание, в котором предоставляется муниципальная услуга,  и доступ к получению муниципальной услуги в соответствии с законодательством Российской Федерации о социальной защите инвалидов.</w:t>
      </w:r>
    </w:p>
    <w:p w:rsidR="000915E3" w:rsidRPr="00EC72A7" w:rsidRDefault="000915E3" w:rsidP="00EF65D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EC72A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2.13. Показатели доступности и качества муниципальной услуги</w:t>
      </w:r>
    </w:p>
    <w:p w:rsidR="000915E3" w:rsidRPr="00EC72A7" w:rsidRDefault="000915E3" w:rsidP="00EF65D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2.13.1. Показатели доступности: </w:t>
      </w:r>
    </w:p>
    <w:p w:rsidR="000915E3" w:rsidRPr="00EC72A7" w:rsidRDefault="000915E3" w:rsidP="00EF65DF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возможность обращения заявителя за предоставлением муниципальной услуги посредством личного обращения в Администрации либо путем направления заявления в письменной форме с документами, необходимыми для получения муниципальной услуги, посредством почтового отправления, электронной почтой;</w:t>
      </w:r>
    </w:p>
    <w:p w:rsidR="000915E3" w:rsidRPr="00EC72A7" w:rsidRDefault="000915E3" w:rsidP="00EF65DF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доступность информирования заявителя;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предоставление муниципальной услуги и информации о ней бесплатно;</w:t>
      </w:r>
    </w:p>
    <w:p w:rsidR="000915E3" w:rsidRPr="00EC72A7" w:rsidRDefault="000915E3" w:rsidP="005732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доступ заявителей к сведениям о муниципальной услуге через официальный Интернет-сайт муниципального образования «Чажемтовское сельское поселение», единый портал государственных и муниципальных услуг;</w:t>
      </w:r>
    </w:p>
    <w:p w:rsidR="000915E3" w:rsidRPr="00EC72A7" w:rsidRDefault="000915E3" w:rsidP="00573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доступность для копирования на официальном Интернет-сайте муниципального образования «Чажемтовское сельское поселение» и заполнения в электронной форме заявления о предоставлении муниципальной услуги;</w:t>
      </w:r>
    </w:p>
    <w:p w:rsidR="000915E3" w:rsidRPr="00EC72A7" w:rsidRDefault="000915E3" w:rsidP="0057327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Количество взаимодействий заявителя со специалистами.</w:t>
      </w:r>
    </w:p>
    <w:p w:rsidR="000915E3" w:rsidRPr="00EC72A7" w:rsidRDefault="000915E3" w:rsidP="0057327C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Заявитель в процессе предоставления муниципальной услуги взаимодействует со специалистами Администрации в следующих случаях:</w:t>
      </w:r>
    </w:p>
    <w:p w:rsidR="000915E3" w:rsidRPr="00EC72A7" w:rsidRDefault="000915E3" w:rsidP="0057327C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1) в процессе консультирования (максимальная продолжительность – 30 мин.);</w:t>
      </w:r>
    </w:p>
    <w:p w:rsidR="000915E3" w:rsidRPr="00EC72A7" w:rsidRDefault="000915E3" w:rsidP="0057327C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2) при подаче запроса о предоставлении муниципальной услуги (максимальная продолжительность личного приема – 5 мин.);</w:t>
      </w:r>
    </w:p>
    <w:p w:rsidR="000915E3" w:rsidRPr="00EC72A7" w:rsidRDefault="000915E3" w:rsidP="0057327C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3) в случае повторного представления документов после устраненных недостатков и препятствий для предоставления муниципальной услуги, выявленных при первичной подаче документов (максимальная продолжительность личного приема –5 мин.);</w:t>
      </w:r>
    </w:p>
    <w:p w:rsidR="000915E3" w:rsidRPr="00EC72A7" w:rsidRDefault="000915E3" w:rsidP="0057327C">
      <w:pPr>
        <w:tabs>
          <w:tab w:val="left" w:pos="100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4) при получении уведомления о предоставлении (отказе в предоставлении) муниципальной услуги (максимальная продолжительность личного приема – 10 мин.).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2.13.2. Показатели качества:</w:t>
      </w:r>
    </w:p>
    <w:p w:rsidR="000915E3" w:rsidRPr="00EC72A7" w:rsidRDefault="000915E3" w:rsidP="00EF65D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соблюдение сроков исполнения муниципальной услуги;</w:t>
      </w:r>
    </w:p>
    <w:p w:rsidR="000915E3" w:rsidRPr="00EC72A7" w:rsidRDefault="000915E3" w:rsidP="00EF65D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отсутствие поданных в установленном порядке жалоб на решение или действия (бездействия), принятые или осуществленные при предоставлении муниципальной услуги;</w:t>
      </w:r>
    </w:p>
    <w:p w:rsidR="000915E3" w:rsidRPr="00EC72A7" w:rsidRDefault="000915E3" w:rsidP="00EF65D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повышение уровня информационной открытости и прозрачности муниципальной услуги.</w:t>
      </w:r>
    </w:p>
    <w:p w:rsidR="000915E3" w:rsidRPr="00EC72A7" w:rsidRDefault="000915E3" w:rsidP="00806E3B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573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2.14. Особенности предоставления  муниципальной услуги в электронной форме</w:t>
      </w:r>
    </w:p>
    <w:p w:rsidR="000915E3" w:rsidRPr="00EC72A7" w:rsidRDefault="000915E3" w:rsidP="00573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915E3" w:rsidRPr="00EC72A7" w:rsidRDefault="000915E3" w:rsidP="00573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2.14.1. Заявитель может ознакомиться с информацией </w:t>
      </w:r>
      <w:proofErr w:type="gramStart"/>
      <w:r w:rsidRPr="00EC72A7">
        <w:rPr>
          <w:rFonts w:ascii="Arial" w:hAnsi="Arial" w:cs="Arial"/>
          <w:sz w:val="24"/>
          <w:szCs w:val="24"/>
        </w:rPr>
        <w:t>о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72A7">
        <w:rPr>
          <w:rFonts w:ascii="Arial" w:hAnsi="Arial" w:cs="Arial"/>
          <w:sz w:val="24"/>
          <w:szCs w:val="24"/>
        </w:rPr>
        <w:t>предоставляемой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муниципальной услуги на Едином портале государственных и муниципальных услуг, официальном интернет-сайте муниципального образования «Чажемтовское сельское поселение».</w:t>
      </w:r>
    </w:p>
    <w:p w:rsidR="000915E3" w:rsidRPr="00EC72A7" w:rsidRDefault="000915E3" w:rsidP="00573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2.14.2. Размещение на Едином портале государственных и муниципальных услуг, официальном сайте официальном интернет-сайте муниципального образования «Чажемтовское сельское поселение», формы заявления и иные </w:t>
      </w:r>
      <w:r w:rsidRPr="00EC72A7">
        <w:rPr>
          <w:rFonts w:ascii="Arial" w:hAnsi="Arial" w:cs="Arial"/>
          <w:sz w:val="24"/>
          <w:szCs w:val="24"/>
        </w:rPr>
        <w:lastRenderedPageBreak/>
        <w:t>документы, необходимые для получения муниципальной услуги, доступны для копирования и заполнения в электронном виде.</w:t>
      </w:r>
    </w:p>
    <w:p w:rsidR="000915E3" w:rsidRPr="00EC72A7" w:rsidRDefault="000915E3" w:rsidP="0057327C">
      <w:pPr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15E3" w:rsidRPr="00F3648F" w:rsidRDefault="000915E3" w:rsidP="00EF65DF">
      <w:pPr>
        <w:keepLines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648F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F3648F" w:rsidRPr="00F3648F">
        <w:rPr>
          <w:rFonts w:ascii="Arial" w:hAnsi="Arial" w:cs="Arial"/>
          <w:b/>
          <w:sz w:val="24"/>
          <w:szCs w:val="24"/>
        </w:rPr>
        <w:t>С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15E3" w:rsidRPr="00EC72A7" w:rsidRDefault="000915E3" w:rsidP="00EF65DF">
      <w:pPr>
        <w:keepLines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tabs>
          <w:tab w:val="left" w:pos="276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3.1.  Административные процедуры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3.1.1.Предоставление муниципальной услуги включает следующие административные процедуры: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прием поступившего заявления с комплектом  прилагаемых к нему документов, рассмотрение поступившего заявления и документов на предмет правильности заполнения заявления и комплектности приложенных документов, регистрация заявления (далее по тексту – прием и рассмотрение заявления);</w:t>
      </w:r>
      <w:r w:rsidRPr="00EC72A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- проверка представленных сведений об имуществе, запрашиваемом в пользование, на наличие обременений (аренда, безвозмездное пользование, оперативное управление, доверительное управление), а также на наличие других оснований для отказа в предоставлении муниципального имущества в аренду (безвозмездное пользование);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принятие решения по предоставлению муниципальной услуги;</w:t>
      </w:r>
    </w:p>
    <w:p w:rsidR="000915E3" w:rsidRPr="00EC72A7" w:rsidRDefault="000915E3" w:rsidP="0057327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исполнение муниципальной услуги (заключение договора либо подготовка отказа, прекращение процедуры предоставления муниципальной услуги, доведение результатов до заявителя).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EF65D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3.2. Прием и рассмотрение заявления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3.2.1. Основанием для начала предоставления муниципальной услуги является личное обращение заявителя в Администрацию с комплектом документов, предусмотренных пунктом 2.6.1 настоящего регламента, либо получение указанного комплекта документов по почте.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3.2.2. Специалист Администрации, ответственный за предоставление муниципального имущества в аренду (безвозмездное пользование), (далее – специалист), проверяет наличие всех необходимых документов, предусмотренных пунктом 2.6.1 настоящего административного регламента.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Максимальный срок выполнения данного действия – 15 минут.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3.2.3. Специалист удостоверяется, что: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- тексты документов написаны разборчиво;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lastRenderedPageBreak/>
        <w:t>Максимальный срок выполнения действия составляет 10 минут на документ, состоящий не более чем из 6 страниц. При большем количестве страниц срок увеличивается на 1 минуту для каждых 6 страниц представляемых документов.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3.2.4. При установлении фактов отсутствия необходимых документов, несоответствия представленных документов требованиям, указанным в пункте 2.6.1 настоящего административного регламента, специалист уведомляет заявителя о наличии препятствий для предоставления муниципального имущества в аренду (безвозмездное),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При желании заявителя устранить препятствия, прервав подачу документов на предоставление муниципального имущества в аренду, специалист формирует перечень выявленных препятствий для предоставления муниципального имущества в аренду (безвозмездное пользование) в 2-х экземплярах, и передает его заявителю для подписания. Первый экземпляр перечня выявленных препятствий для предоставления муниципального имущества в аренду  вместе с представленными документами передается заявителю, второй остается у специалиста. 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C72A7">
        <w:rPr>
          <w:sz w:val="24"/>
          <w:szCs w:val="24"/>
        </w:rPr>
        <w:t>В случае если комплект документов, предусмотренных пунктом 6.2.1 настоящего административного регламента, получен по почте, при установлении фактов отсутствия необходимых документов, несоответствия представленных документов требованиям, указанным в пункте  6.2.1 настоящего административного регламента, специалист осуществляет действия, установленные процедурой отказа в предоставлении муниципального имущества в аренду (безвозмездного пользования) в соответствии с настоящим Административным регламентом.</w:t>
      </w:r>
      <w:proofErr w:type="gramEnd"/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Максимальный срок выполнения действия составляет 20 минут.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3.2.5. При отсутствии у заявителя заполненного заявления или неправильном его заполнении, специалист заполняет самостоятельно (с последующим представлением на подпись заявителю) или помогает заявителю собственноручно заполнить заявку.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Максимальный срок выполнения действия составляет 15 минут.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3.2.6. Специалист делает отметку на заявлении о приеме документов и вносит в книгу учета входящих документов запись о приеме документов. На заявлении ставится дата приема и подпись специалиста. Запись в книгу учета входящих документов содержит: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порядковый номер записи;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дату и время приема с точностью до минуты;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общее количество документов и общее число листов в документах;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данные о заявителе;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свои фамилию и инициалы.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Максимальный срок выполнения действия составляет 5 минут.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3.2.7. Специалист оформляет расписку о приеме документов по установленной форме в 2-х экземплярах. В расписке, в том числе, указываются: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- дата представления документов;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перечень документов с указанием их наименования, реквизитов;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- номер книги учета входящих документов и порядковый номер записи в книге учета входящих документов;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отметка о соответствии или несоответствии представленных документов установленным требованиям;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фамилия и инициалы специалиста, принявшего документы и поставившего подпись;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- телефон, фамилия и инициалы специалиста, у которого заявитель в течение </w:t>
      </w:r>
      <w:proofErr w:type="gramStart"/>
      <w:r w:rsidRPr="00EC72A7">
        <w:rPr>
          <w:sz w:val="24"/>
          <w:szCs w:val="24"/>
        </w:rPr>
        <w:t>срока осуществления процедуры предоставления муниципального имущества</w:t>
      </w:r>
      <w:proofErr w:type="gramEnd"/>
      <w:r w:rsidRPr="00EC72A7">
        <w:rPr>
          <w:sz w:val="24"/>
          <w:szCs w:val="24"/>
        </w:rPr>
        <w:t xml:space="preserve"> в </w:t>
      </w:r>
      <w:r w:rsidRPr="00EC72A7">
        <w:rPr>
          <w:sz w:val="24"/>
          <w:szCs w:val="24"/>
        </w:rPr>
        <w:lastRenderedPageBreak/>
        <w:t>аренду (безвозмездное пользование) может узнать о стадии рассмотрения документов и времени, оставшемся до ее завершения.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Максимальный срок выполнения действия составляет 5 минут.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3.2.8. Специалист передает заявителю первый экземпляр расписки, а второй экземпляр помещает в дело документов.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Максимальный срок выполнения действия составляет 1 минуту.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3.2.9. Общий максимальный срок приема документов не может превышать 50 минут.</w:t>
      </w:r>
    </w:p>
    <w:p w:rsidR="000915E3" w:rsidRPr="00EC72A7" w:rsidRDefault="000915E3" w:rsidP="00967B51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3.2.10. Результатом административной процедуры является прием и регистрация заявления и прилагаемых к нему документов либо возвращение в адрес заявителя уведомления об отказе в приеме документов с пакетом предоставленных документов.</w:t>
      </w:r>
    </w:p>
    <w:p w:rsidR="000915E3" w:rsidRPr="00EC72A7" w:rsidRDefault="000915E3" w:rsidP="00967B5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C72A7">
        <w:rPr>
          <w:sz w:val="24"/>
          <w:szCs w:val="24"/>
        </w:rPr>
        <w:t>3.2.11. Способом фиксации результата выполнения административной процедуры является регистрация заявления и прилагаемых к нему документов в Книге учета входящих документов либо регистрация уведомление об отказе в приеме документов в Книге учета исходящих документов</w:t>
      </w:r>
      <w:r w:rsidRPr="00EC72A7">
        <w:rPr>
          <w:sz w:val="28"/>
          <w:szCs w:val="28"/>
        </w:rPr>
        <w:t>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915E3" w:rsidRPr="00EC72A7" w:rsidRDefault="000915E3" w:rsidP="00EF65D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3.3. Проверка представленных сведений об имуществе, запрашиваемом в пользование,  на наличие обременений (аренда, безвозмездное пользование, оперативное управление, доверительное управление), а также на наличие других оснований для отказа в предоставлении муниципального имущества в аренду (безвозмездное пользование)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Pr="00EC72A7">
        <w:rPr>
          <w:rFonts w:ascii="Arial" w:hAnsi="Arial" w:cs="Arial"/>
          <w:sz w:val="24"/>
          <w:szCs w:val="24"/>
        </w:rPr>
        <w:t>Основанием для начала проверки представленных сведений об имуществе, запрашиваемом в пользование, на наличие обременений (аренда, безвозмездное пользование, доверительное управление), а также на наличие других оснований для отказа в предоставлении муниципального имущества в пользование (далее – проверка сведений) является внесение в книгу учета входящих документов записи о приеме документов, представленных на предоставление муниципального имущества в аренду (безвозмездное пользование).</w:t>
      </w:r>
      <w:proofErr w:type="gramEnd"/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Проверка сведений должна быть осуществлена специалистом в день приема документов на предоставление муниципального имущества в аренду (безвозмездное пользование).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3.3.2. Специалист проверяет сведения о наличии в Администрации договоров аренды, безвозмездного пользования, доверительного управления, заключенных в отношении имущества, запрашиваемого в аренду (безвозмездное пользование).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Максимальный срок выполнения действия составляет 10 минут.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3.3.3. Специалист проверяет сведения о наличии в Администрации сведении о ранее заключенных договоров аренды муниципального имущества с участием заявителя на стороне арендатора.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В случае выявления таких договоров устанавливается факт наличия или отсутствия задолженности по арендной плате по данным договорам.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Максимальный срок выполнения действия составляет 15 минут.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3.3.4. Специалист проверяет сведения о наличии в Администрации документов (судебных актов), свидетельствующих о том, что заявитель находится в процедурах банкротства, предусмотренных Федеральным законом от 26.10.2002 г. № 127-ФЗ «О несостоятельности (банкротстве)».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Максимальный срок выполнения действия составляет 10 минут.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3.3.5. Специалист осуществляет экспертизу представленных учредительных документов (устав, учредительный договор) и документов, подтверждающих полномочия представителя заявителя на заключение договора аренды (безвозмездное пользование), на предмет наличия данных полномочий.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lastRenderedPageBreak/>
        <w:t>Максимальный срок выполнения действия составляет 10 минут.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3.3.6. По итогам осуществления проверки сведений специалист устанавливает факт наличия или отсутствия оснований для отказа в предоставлении муниципального имущества в аренду (безвозмездное пользование), результатом которых являются действия в рамках процедуры принятия решения по предоставлению муниципальной услуги.</w:t>
      </w:r>
    </w:p>
    <w:p w:rsidR="000915E3" w:rsidRPr="00EC72A7" w:rsidRDefault="000915E3" w:rsidP="00EF65D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C72A7">
        <w:rPr>
          <w:rFonts w:ascii="Arial" w:hAnsi="Arial" w:cs="Arial"/>
        </w:rPr>
        <w:t xml:space="preserve">3.3.7. </w:t>
      </w:r>
      <w:proofErr w:type="gramStart"/>
      <w:r w:rsidRPr="00EC72A7">
        <w:rPr>
          <w:rFonts w:ascii="Arial" w:hAnsi="Arial" w:cs="Arial"/>
        </w:rPr>
        <w:t xml:space="preserve">При отсутствии оснований для отказа в предоставлении муниципального имущества в аренду (безвозмездное пользование) специалист </w:t>
      </w:r>
      <w:r w:rsidRPr="00EC72A7">
        <w:rPr>
          <w:rFonts w:ascii="Arial" w:hAnsi="Arial" w:cs="Arial"/>
          <w:color w:val="000000"/>
        </w:rPr>
        <w:t>формирует межведомственный запрос о предоставлении необходимых документов, сведений и информации, указанных в пункте 2.6.2 настоящего Административного регламента, и направляет его в</w:t>
      </w:r>
      <w:r w:rsidRPr="00EC72A7">
        <w:rPr>
          <w:rFonts w:ascii="Arial" w:hAnsi="Arial" w:cs="Arial"/>
        </w:rPr>
        <w:t xml:space="preserve"> Управление Федеральной Налоговой Службы России по Томской области (Межрайонная инспекция Федеральной налоговой службы России № 4 по Томской области). </w:t>
      </w:r>
      <w:proofErr w:type="gramEnd"/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3.3.8. При наличии оснований для отказа в предоставлении муниципального имущества (безвозмездного пользования) специалист подготавливает документ, указанный в подпункте</w:t>
      </w:r>
      <w:r w:rsidRPr="00EC72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2A7">
        <w:rPr>
          <w:rFonts w:ascii="Arial" w:hAnsi="Arial" w:cs="Arial"/>
          <w:sz w:val="24"/>
          <w:szCs w:val="24"/>
        </w:rPr>
        <w:t>2 пункта 3.5.2 настоящего Административного регламента.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3.3.8. Общий максимальный срок процедуры проверки сведений не может превышать 1 часа.</w:t>
      </w:r>
    </w:p>
    <w:p w:rsidR="000915E3" w:rsidRPr="00EC72A7" w:rsidRDefault="000915E3" w:rsidP="00EF65D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915E3" w:rsidRPr="00EC72A7" w:rsidRDefault="000915E3" w:rsidP="00EF65DF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EC72A7">
        <w:rPr>
          <w:b/>
          <w:bCs/>
          <w:sz w:val="24"/>
          <w:szCs w:val="24"/>
        </w:rPr>
        <w:t>3.4.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0915E3" w:rsidRPr="00EC72A7" w:rsidRDefault="000915E3" w:rsidP="00EF65DF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3.4.1. Основанием для начала процедуры формирования и направления межведомственного запроса в органы (организации), участвующие в предоставлении муниципальной услуги,  является установление факта отсутствия оснований для отказа в предоставлении муниципального имущества в аренду (безвозмездное пользование).</w:t>
      </w:r>
    </w:p>
    <w:p w:rsidR="000915E3" w:rsidRPr="00EC72A7" w:rsidRDefault="000915E3" w:rsidP="00EF65D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C72A7">
        <w:rPr>
          <w:rFonts w:ascii="Arial" w:hAnsi="Arial" w:cs="Arial"/>
        </w:rPr>
        <w:t xml:space="preserve">3.4.2. </w:t>
      </w:r>
      <w:proofErr w:type="gramStart"/>
      <w:r w:rsidRPr="00EC72A7">
        <w:rPr>
          <w:rFonts w:ascii="Arial" w:hAnsi="Arial" w:cs="Arial"/>
        </w:rPr>
        <w:t xml:space="preserve">По итогам проверки сведений, и рассмотрения представленных документов, специалист  </w:t>
      </w:r>
      <w:r w:rsidRPr="00EC72A7">
        <w:rPr>
          <w:rFonts w:ascii="Arial" w:hAnsi="Arial" w:cs="Arial"/>
          <w:color w:val="000000"/>
        </w:rPr>
        <w:t>в целях получения документов и информации формирует межведомственный запрос о предоставлении необходимых документов, сведений и информации, указанных в пункте 2.6.2 настоящего Административного регламента, и направляет его в</w:t>
      </w:r>
      <w:r w:rsidRPr="00EC72A7">
        <w:rPr>
          <w:rFonts w:ascii="Arial" w:hAnsi="Arial" w:cs="Arial"/>
        </w:rPr>
        <w:t xml:space="preserve"> Управление Федеральной Налоговой Службы России по Томской области (Межрайонная инспекция Федеральной налоговой службы России № 4 по Томской области). </w:t>
      </w:r>
      <w:proofErr w:type="gramEnd"/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3.4.3. Межведомственный запрос должен содержать: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- наименование органа (организации), направляющего межведомственный запрос;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- наименование органа (организации), в адрес которого направляется межведомственный запрос;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информации;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- сведения, необходимые для предоставления муниципальной услуги;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- дата направления межведомственного запроса и срок ожидаемого ответа на межведомственный запрос;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3.4.4. Специалист направляет межведомственный запрос по системе межведомственного электронного взаимодействия либо курьером, либо почтой либо факсом.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lastRenderedPageBreak/>
        <w:t>3.4.5. Общий максимальный срок процедуры формирования и направления межведомственного запроса не может превышать 2 рабочих дня.</w:t>
      </w:r>
    </w:p>
    <w:p w:rsidR="000915E3" w:rsidRPr="00EC72A7" w:rsidRDefault="000915E3" w:rsidP="00967B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3.4.6. Срок подготовки и направления ответа на межведомственный запрос не может превышать 5 рабочих дней со дня поступления запроса в орган (организацию), представляющий документ и (или) информацию.</w:t>
      </w:r>
    </w:p>
    <w:p w:rsidR="000915E3" w:rsidRPr="00EC72A7" w:rsidRDefault="000915E3" w:rsidP="00967B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3.4.7. Результатом административной процедуры является направление межведомственного запроса.</w:t>
      </w:r>
    </w:p>
    <w:p w:rsidR="000915E3" w:rsidRPr="00EC72A7" w:rsidRDefault="000915E3" w:rsidP="00967B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3.4.8. Способом фиксации результата выполнения административной процедуры является регистрация межведомственного запроса в Книге учета исходящих документов.</w:t>
      </w:r>
    </w:p>
    <w:p w:rsidR="000915E3" w:rsidRPr="00EC72A7" w:rsidRDefault="000915E3" w:rsidP="00967B51">
      <w:pPr>
        <w:jc w:val="both"/>
        <w:rPr>
          <w:rFonts w:ascii="Arial" w:hAnsi="Arial" w:cs="Arial"/>
        </w:rPr>
      </w:pPr>
    </w:p>
    <w:p w:rsidR="000915E3" w:rsidRPr="00EC72A7" w:rsidRDefault="000915E3" w:rsidP="00EF6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3.5. Принятие решения по предоставлению муниципальной услуги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3.5.1. Основанием для начала процедуры принятия решения по предоставлению муниципальной услуги является получение ответа на межведомственный запрос. 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3.5.2. После получения ответа на межведомственный запрос специалист готовит проект решения о предоставлении муниципальной услуги, которое может быть: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1) о передаче имущества в аренду (безвозмездное пользование) заявителю в виде проекта постановления Главы Чажемтовского сельского поселения о предоставлении имущества в аренду (безвозмездное пользование);</w:t>
      </w:r>
    </w:p>
    <w:p w:rsidR="000915E3" w:rsidRPr="00EC72A7" w:rsidRDefault="000915E3" w:rsidP="001907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2) об отказе заявителю в предоставлении муниципальной услуги по основаниям указанным в пункте 2.8 настоящего Административного регламента, в виде уведомления об отказе в предоставлении муниципальной услуги с указанием причин такого отказа.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 случае, указанном в подпункте 1 пункта 3.5.2 настоящего раздела Административного регламента, проект решения исполнителем согласовывается со специалистом 2 категории по юридическим вопросам Администрации Чажемтовского сельского поселения и передается на подпись Главе Чажемтовского сельского поселения.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 случае, указанном в подпункте 2 пункта 3.5.2 настоящего раздела Административного регламента, проект решения согласовывается со специалистом 2 категории по юридическим вопросам Администрации Чажемтовского сельского поселения и передается на подпись Главе Чажемтовского сельского поселения.</w:t>
      </w:r>
    </w:p>
    <w:p w:rsidR="000915E3" w:rsidRPr="00EC72A7" w:rsidRDefault="000915E3" w:rsidP="001907E9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 уведомлении указываются:</w:t>
      </w:r>
    </w:p>
    <w:p w:rsidR="000915E3" w:rsidRPr="00EC72A7" w:rsidRDefault="000915E3" w:rsidP="001907E9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исходящий номер и дата;</w:t>
      </w:r>
    </w:p>
    <w:p w:rsidR="000915E3" w:rsidRPr="00EC72A7" w:rsidRDefault="000915E3" w:rsidP="001907E9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причины, послужившие основанием для принятия решения об отказе в предоставлении муниципального имущества в аренду (безвозмездное пользование).</w:t>
      </w:r>
    </w:p>
    <w:p w:rsidR="000915E3" w:rsidRPr="00EC72A7" w:rsidRDefault="000915E3" w:rsidP="001907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Предельный срок процедур подготовки и согласования проекта постановления Главы Чажемтовского сельского поселения о предоставлении имущества в аренду (безвозмездное пользование) составляет 10 рабочих дней, а процедуры подготовки и согласования уведомления заявителю об отказе в предоставлении муниципального имущества в аренду (безвозмездное пользование) составляет 1 рабочий день.</w:t>
      </w:r>
    </w:p>
    <w:p w:rsidR="000915E3" w:rsidRDefault="000915E3" w:rsidP="001907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3.5.3. Результатом административной процедуры является подготовленное и переданное на подпись Главе Чажемтовского сельского поселения постановление о предоставлении имущества в аренду (безвозмездное пользование) либо уведомление об отказе в предоставлении муниципальной услуги.</w:t>
      </w:r>
    </w:p>
    <w:p w:rsidR="00394DE3" w:rsidRPr="00EC72A7" w:rsidRDefault="00394DE3" w:rsidP="001907E9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</w:t>
      </w:r>
      <w:r w:rsidRPr="00680016">
        <w:rPr>
          <w:sz w:val="24"/>
          <w:szCs w:val="24"/>
        </w:rPr>
        <w:t xml:space="preserve">. Принятие решения о предоставлении инвалидам муниципальной услуги осуществляется на основании сведений об инвалидности, содержащейся в федеральном реестре инвалидов, а в случае отсутствия соответствующих сведений </w:t>
      </w:r>
      <w:r w:rsidRPr="00680016">
        <w:rPr>
          <w:sz w:val="24"/>
          <w:szCs w:val="24"/>
        </w:rPr>
        <w:lastRenderedPageBreak/>
        <w:t>в федеральном реестре инвалидов на основании представленных заявителем документов.</w:t>
      </w:r>
      <w:bookmarkStart w:id="0" w:name="_GoBack"/>
      <w:bookmarkEnd w:id="0"/>
    </w:p>
    <w:p w:rsidR="000915E3" w:rsidRPr="00EC72A7" w:rsidRDefault="000915E3" w:rsidP="001907E9">
      <w:pPr>
        <w:pStyle w:val="ConsPlusNormal"/>
        <w:ind w:firstLine="709"/>
        <w:jc w:val="both"/>
        <w:rPr>
          <w:sz w:val="24"/>
          <w:szCs w:val="24"/>
        </w:rPr>
      </w:pPr>
    </w:p>
    <w:p w:rsidR="000915E3" w:rsidRPr="00EC72A7" w:rsidRDefault="000915E3" w:rsidP="00EF65DF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EC72A7">
        <w:rPr>
          <w:b/>
          <w:bCs/>
          <w:sz w:val="24"/>
          <w:szCs w:val="24"/>
        </w:rPr>
        <w:t>3.6.Исполнение муниципальной услуги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915E3" w:rsidRPr="00EC72A7" w:rsidRDefault="000915E3" w:rsidP="00F44938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EC72A7">
        <w:rPr>
          <w:b/>
          <w:bCs/>
          <w:sz w:val="24"/>
          <w:szCs w:val="24"/>
        </w:rPr>
        <w:t xml:space="preserve">3.6.1.Передача имущества в аренду (безвозмездное пользование) </w:t>
      </w:r>
    </w:p>
    <w:p w:rsidR="000915E3" w:rsidRPr="00EC72A7" w:rsidRDefault="000915E3" w:rsidP="00F44938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3.6.1.1.Основанием для начала действий по предоставлению имущества в аренду (безвозмездное пользование) без проведения торгов является постановление Главы Чажемтовского сельского поселения.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C72A7">
        <w:rPr>
          <w:sz w:val="24"/>
          <w:szCs w:val="24"/>
        </w:rPr>
        <w:t>После поступления постановления Главы Чажемтовского сельского поселения о предоставлении имущества в аренду (безвозмездное пользование) специалист готовит проект договора аренды (безвозмездного пользования) имущества (далее – договор) и передает его для подписания Главе Чажемтовского сельского поселения или иному лицу, уполномоченному на осуществление таких действий в установленном порядке (при трехстороннем договоре исполнитель в течение пяти  рабочих дней также  обеспечивает подписание  договора  другой стороной, за</w:t>
      </w:r>
      <w:proofErr w:type="gramEnd"/>
      <w:r w:rsidRPr="00EC72A7">
        <w:rPr>
          <w:sz w:val="24"/>
          <w:szCs w:val="24"/>
        </w:rPr>
        <w:t xml:space="preserve"> исключением  заявителя). 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Максимальный срок выполнения действия составляет пять рабочих дней.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3.6.1.2. После подписания договора Главой Чажемтовского сельского поселения или иным лицом, уполномоченным на осуществление таких действий в установленном порядке, специалист извещает заявителя по телефону о необходимости подписания проекта договора.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Максимальный срок выполнения действия составляет 30 минут.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В случае отсутствия у заявителя возможности лично явиться для подписания договора, специалист обеспечивает отправку ему договора средствами почтовой связи.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Максимальный срок выполнения действия может составить 10 дней, необходимых для доставки документов почтовой связью.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3.6.1.3.  Подписанный заявителем договор в течение одного рабочего дня с момента поступления регистрируется исполнителем в книге учета заключенных договоров с обязательным указанием следующих сведений о договоре аренды (безвозмездного пользования):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регистрационный номер договора;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дата заключения договора;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наименование арендатора (ссудополучателя);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наименование правообладателя имущества (балансодержателя);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адрес имущества, предоставленного в пользование;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площадь имущества, предоставленного в пользование (либо иные существенные характеристики - для движимого имущества);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размер арендной платы в месяц (с НДС и без учета НДС);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срок действия договора пользования;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- отметка о выдаче договора заявителю.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Максимальный срок выполнения действия составляет 15 минут.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3.6.1.4. После регистрации исполнитель экземпляр договора помещает в дело, а если договор трехсторонний – передает третий экземпляр  третьей  стороне  договора при личном контакте либо обеспечивает его доставку с использованием средств  почтовой связи.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Максимальный срок выполнения действия составляет 15 минут при передаче экземпляра договора при личном контакте и 10 дней – при передаче посредством почтовой связи.</w:t>
      </w:r>
    </w:p>
    <w:p w:rsidR="000915E3" w:rsidRPr="00EC72A7" w:rsidRDefault="000915E3" w:rsidP="0036120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72A7">
        <w:rPr>
          <w:sz w:val="24"/>
          <w:szCs w:val="24"/>
        </w:rPr>
        <w:lastRenderedPageBreak/>
        <w:t>Результатом административной процедуры является подписанный сторонами договор.</w:t>
      </w:r>
    </w:p>
    <w:p w:rsidR="000915E3" w:rsidRPr="00EC72A7" w:rsidRDefault="000915E3" w:rsidP="0036120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Способом фиксации результата административной процедуры является регистрация заключенного договора в книге учета заключенных договоров.</w:t>
      </w:r>
    </w:p>
    <w:p w:rsidR="000915E3" w:rsidRPr="00EC72A7" w:rsidRDefault="000915E3" w:rsidP="00EF65DF">
      <w:pPr>
        <w:pStyle w:val="ConsNormal"/>
        <w:widowControl/>
        <w:ind w:firstLine="0"/>
        <w:rPr>
          <w:b/>
          <w:bCs/>
          <w:sz w:val="24"/>
          <w:szCs w:val="24"/>
        </w:rPr>
      </w:pPr>
    </w:p>
    <w:p w:rsidR="000915E3" w:rsidRPr="00EC72A7" w:rsidRDefault="000915E3" w:rsidP="00EF65D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C72A7">
        <w:rPr>
          <w:b/>
          <w:bCs/>
          <w:sz w:val="24"/>
          <w:szCs w:val="24"/>
        </w:rPr>
        <w:t>3.6.2. Отказ в предоставлении муниципального имущества в аренду</w:t>
      </w:r>
    </w:p>
    <w:p w:rsidR="000915E3" w:rsidRPr="00EC72A7" w:rsidRDefault="000915E3" w:rsidP="00EF65D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C72A7">
        <w:rPr>
          <w:b/>
          <w:bCs/>
          <w:sz w:val="24"/>
          <w:szCs w:val="24"/>
        </w:rPr>
        <w:t>(безвозмездное пользование)</w:t>
      </w:r>
    </w:p>
    <w:p w:rsidR="000915E3" w:rsidRPr="00EC72A7" w:rsidRDefault="000915E3" w:rsidP="005D5C79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3.6.2.1. Основанием для начала процедуры отказа в предоставлении муниципального имущества в аренду (безвозмездное пользование) является поступление в Администрацию подписанного Главой Чажемтовского сельского поселения уведомления об отказе в предоставлении муниципального имущества в аренду (безвозмездное пользование).</w:t>
      </w:r>
    </w:p>
    <w:p w:rsidR="000915E3" w:rsidRPr="00EC72A7" w:rsidRDefault="000915E3" w:rsidP="005D5C79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3.6.2.2. Не позднее одного рабочего дня с момента поступления уведомления специалист уведомляет заявителя </w:t>
      </w:r>
      <w:proofErr w:type="gramStart"/>
      <w:r w:rsidRPr="00EC72A7">
        <w:rPr>
          <w:sz w:val="24"/>
          <w:szCs w:val="24"/>
        </w:rPr>
        <w:t>по телефону о принятии решения об отказе в предоставлении муниципального имущества в аренду</w:t>
      </w:r>
      <w:proofErr w:type="gramEnd"/>
      <w:r w:rsidRPr="00EC72A7">
        <w:rPr>
          <w:sz w:val="24"/>
          <w:szCs w:val="24"/>
        </w:rPr>
        <w:t xml:space="preserve"> (безвозмездное пользование) и о возможности получить лично экземпляр письма в Администрации. В случае если уведомление не будет получено заявителем в течение 5 рабочих дней после подписания указанного уведомления, специалист  передает его в порядке делопроизводства для отправки почтой, а второй экземпляр письма помещает в дело, сформированное при приеме документов.</w:t>
      </w:r>
    </w:p>
    <w:p w:rsidR="000915E3" w:rsidRPr="00EC72A7" w:rsidRDefault="000915E3" w:rsidP="005D5C79">
      <w:pPr>
        <w:pStyle w:val="ConsPlusNormal"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Общий максимальный срок для осуществления действий по процедуре отказа в предоставлении муниципального имущества в аренду (безвозмездное пользование) не должен превышать 2 рабочих дней (без учета времени на доставку документов посредством почтовой связи).</w:t>
      </w:r>
    </w:p>
    <w:p w:rsidR="000915E3" w:rsidRPr="00EC72A7" w:rsidRDefault="000915E3" w:rsidP="00EF65DF">
      <w:pPr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" w:name="sub_39"/>
    </w:p>
    <w:p w:rsidR="000915E3" w:rsidRPr="00EC72A7" w:rsidRDefault="000915E3" w:rsidP="00EF65DF">
      <w:pPr>
        <w:keepLine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72A7">
        <w:rPr>
          <w:rFonts w:ascii="Arial" w:hAnsi="Arial" w:cs="Arial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EC72A7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EC72A7">
        <w:rPr>
          <w:rFonts w:ascii="Arial" w:hAnsi="Arial" w:cs="Arial"/>
          <w:b/>
          <w:bCs/>
          <w:color w:val="000000"/>
          <w:sz w:val="24"/>
          <w:szCs w:val="24"/>
        </w:rPr>
        <w:t xml:space="preserve"> предоставлением муниципальной услуги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bookmarkStart w:id="2" w:name="sub_16"/>
      <w:bookmarkEnd w:id="1"/>
      <w:r w:rsidRPr="00EC72A7">
        <w:rPr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EC72A7">
        <w:rPr>
          <w:color w:val="000000"/>
          <w:sz w:val="24"/>
          <w:szCs w:val="24"/>
        </w:rPr>
        <w:t>контроля за</w:t>
      </w:r>
      <w:proofErr w:type="gramEnd"/>
      <w:r w:rsidRPr="00EC72A7">
        <w:rPr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color w:val="000000"/>
          <w:sz w:val="24"/>
          <w:szCs w:val="24"/>
        </w:rPr>
        <w:t xml:space="preserve">4.1.1. Текущий </w:t>
      </w:r>
      <w:proofErr w:type="gramStart"/>
      <w:r w:rsidRPr="00EC72A7">
        <w:rPr>
          <w:color w:val="000000"/>
          <w:sz w:val="24"/>
          <w:szCs w:val="24"/>
        </w:rPr>
        <w:t>контроль за</w:t>
      </w:r>
      <w:proofErr w:type="gramEnd"/>
      <w:r w:rsidRPr="00EC72A7">
        <w:rPr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услуги осуществляется </w:t>
      </w:r>
      <w:r w:rsidRPr="00EC72A7">
        <w:rPr>
          <w:sz w:val="24"/>
          <w:szCs w:val="24"/>
        </w:rPr>
        <w:t>Главой Чажемтовского сельского поселения.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4.1.2. Текущий контроль осуществляется путем проведения 1 раз в месяц Главой Чажемтовского сельского поселения проверок соблюдения и исполнения специалистами положений административного регламента, иных нормативных правовых актов Российской Федерации и Томской области, органов местного самоуправления муниципального образования «Чажемтовское сельское поселение».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C72A7">
        <w:rPr>
          <w:sz w:val="24"/>
          <w:szCs w:val="24"/>
        </w:rPr>
        <w:t>контроля за</w:t>
      </w:r>
      <w:proofErr w:type="gramEnd"/>
      <w:r w:rsidRPr="00EC72A7"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 xml:space="preserve">4.2.1.Контроль за полнотой и качеством предоставления муниципальной услуги включает в себя проведение проверок, выявление и устранение нарушений прав физических и юридических лиц, рассмотрение и принятие </w:t>
      </w:r>
      <w:proofErr w:type="gramStart"/>
      <w:r w:rsidRPr="00EC72A7">
        <w:rPr>
          <w:sz w:val="24"/>
          <w:szCs w:val="24"/>
        </w:rPr>
        <w:t>решений</w:t>
      </w:r>
      <w:proofErr w:type="gramEnd"/>
      <w:r w:rsidRPr="00EC72A7">
        <w:rPr>
          <w:sz w:val="24"/>
          <w:szCs w:val="24"/>
        </w:rPr>
        <w:t xml:space="preserve"> и подготовку ответов на обращения физических и юридических лиц, содержащих жалобы на решения, действия (бездействие) должностных лиц Администрации.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4.2.2. </w:t>
      </w:r>
      <w:proofErr w:type="gramStart"/>
      <w:r w:rsidRPr="00EC72A7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осуществляется путем проведения плановых (осуществляются Главой Чажемтовского сельского поселения 1 раз в месяц) и внеплановых проверок </w:t>
      </w:r>
      <w:r w:rsidRPr="00EC72A7">
        <w:rPr>
          <w:rFonts w:ascii="Arial" w:hAnsi="Arial" w:cs="Arial"/>
          <w:color w:val="000000"/>
          <w:sz w:val="24"/>
          <w:szCs w:val="24"/>
        </w:rPr>
        <w:t xml:space="preserve">(осуществляются на основании обращений граждан, юридических лиц с жалобами </w:t>
      </w:r>
      <w:r w:rsidRPr="00EC72A7">
        <w:rPr>
          <w:rFonts w:ascii="Arial" w:hAnsi="Arial" w:cs="Arial"/>
          <w:color w:val="000000"/>
          <w:sz w:val="24"/>
          <w:szCs w:val="24"/>
        </w:rPr>
        <w:lastRenderedPageBreak/>
        <w:t>на нарушения их прав и законных интересов действиями (бездействием) должностных лиц Администрации) соблюдения и исполнения специалистами Администрации норм действующего законодательства, регламентирующих правоотношения, связанные с обеспечением доступа к</w:t>
      </w:r>
      <w:proofErr w:type="gramEnd"/>
      <w:r w:rsidRPr="00EC72A7">
        <w:rPr>
          <w:rFonts w:ascii="Arial" w:hAnsi="Arial" w:cs="Arial"/>
          <w:color w:val="000000"/>
          <w:sz w:val="24"/>
          <w:szCs w:val="24"/>
        </w:rPr>
        <w:t xml:space="preserve"> информации о деятельности Администрации, положений настоящего Административного регламента.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4.2.3.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муниципальных услуг.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4.3.1. Должностные лица, участвующие в предоставлении муниципальной услуги, несут персональную ответственность за правильность и обоснованность принятого решения, за соблюдение установленных настоящим Административным регламентом сроков и порядка предоставления муниципальной услуги.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4.3.2. Персональная ответственность специалистов Администрации закрепляется в их должностных инструкциях в соответствии с требованиями законодательства.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4.4. Положения, характеризующие требования к порядку по формам </w:t>
      </w:r>
      <w:proofErr w:type="gramStart"/>
      <w:r w:rsidRPr="00EC72A7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EC72A7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C72A7">
        <w:rPr>
          <w:rFonts w:ascii="Arial" w:hAnsi="Arial" w:cs="Arial"/>
          <w:color w:val="000000"/>
          <w:sz w:val="24"/>
          <w:szCs w:val="24"/>
        </w:rPr>
        <w:t xml:space="preserve">4.4.1. Порядок и формы </w:t>
      </w:r>
      <w:proofErr w:type="gramStart"/>
      <w:r w:rsidRPr="00EC72A7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EC72A7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 должны отвечать непрерывности и действенности (эффективности).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2A7">
        <w:rPr>
          <w:rFonts w:ascii="Arial" w:hAnsi="Arial" w:cs="Arial"/>
          <w:color w:val="000000"/>
          <w:sz w:val="24"/>
          <w:szCs w:val="24"/>
        </w:rPr>
        <w:t>4.4.2. Граждане, их объединения и организации могут контролировать предоставление муниципальной услуги путем получения письменной или устной информации о результатах проведенных проверок и принятых по результатам проверок мерах.</w:t>
      </w:r>
    </w:p>
    <w:p w:rsidR="000915E3" w:rsidRPr="00EC72A7" w:rsidRDefault="000915E3" w:rsidP="00EF65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915E3" w:rsidRPr="00F3648F" w:rsidRDefault="000915E3" w:rsidP="00EF65D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648F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="00F3648F" w:rsidRPr="00F3648F">
        <w:rPr>
          <w:rFonts w:ascii="Arial" w:hAnsi="Arial" w:cs="Arial"/>
          <w:b/>
          <w:sz w:val="24"/>
          <w:szCs w:val="24"/>
        </w:rPr>
        <w:t>Федерального закона от 27.07.2010 № 210-ФЗ «Об организации предоставления муниципальных услуг»</w:t>
      </w:r>
      <w:r w:rsidR="00F3648F" w:rsidRPr="00F3648F">
        <w:rPr>
          <w:rFonts w:ascii="Arial" w:hAnsi="Arial" w:cs="Arial"/>
          <w:b/>
          <w:sz w:val="24"/>
          <w:szCs w:val="24"/>
          <w:shd w:val="clear" w:color="auto" w:fill="FFFFFF"/>
        </w:rPr>
        <w:t>, а также их должностных лиц, муниципальных служащих, работников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 должностных лиц и специалистов Администрации, участвующих в предоставлении муниципальной услуги, а также принимаемых ими решений в ходе предоставления муниципальной услуги в досудебном (внесудебном) порядке.</w:t>
      </w:r>
    </w:p>
    <w:p w:rsidR="000915E3" w:rsidRPr="00EC72A7" w:rsidRDefault="000915E3" w:rsidP="00EF65D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72A7">
        <w:rPr>
          <w:sz w:val="24"/>
          <w:szCs w:val="24"/>
        </w:rPr>
        <w:t>5.2. Предметом досудебного (внесудебного) обжалования являются конкретное решение и действие (бездействие) должностных лиц и специалистов Администрации в ходе предоставления муниципальной услуги, в результате которой нарушены права заявителя на получение муниципальной услуги, созданы препятствия  в предоставлении муниципальной услуги.</w:t>
      </w:r>
    </w:p>
    <w:p w:rsidR="00F3648F" w:rsidRPr="00F3648F" w:rsidRDefault="000915E3" w:rsidP="00F3648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3648F">
        <w:rPr>
          <w:rFonts w:ascii="Arial" w:hAnsi="Arial" w:cs="Arial"/>
          <w:sz w:val="24"/>
          <w:szCs w:val="24"/>
        </w:rPr>
        <w:t xml:space="preserve">5.3. </w:t>
      </w:r>
      <w:bookmarkEnd w:id="2"/>
      <w:r w:rsidRPr="00F3648F">
        <w:rPr>
          <w:rFonts w:ascii="Arial" w:hAnsi="Arial" w:cs="Arial"/>
          <w:sz w:val="24"/>
          <w:szCs w:val="24"/>
        </w:rPr>
        <w:t xml:space="preserve">Заявитель </w:t>
      </w:r>
      <w:bookmarkStart w:id="3" w:name="sub_110107"/>
      <w:r w:rsidR="00F3648F" w:rsidRPr="00F3648F">
        <w:rPr>
          <w:rFonts w:ascii="Arial" w:hAnsi="Arial" w:cs="Arial"/>
          <w:sz w:val="24"/>
          <w:szCs w:val="24"/>
        </w:rPr>
        <w:t>может обратиться с жалобой в следующих случаях:</w:t>
      </w:r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648F">
        <w:rPr>
          <w:rFonts w:ascii="Arial" w:hAnsi="Arial" w:cs="Arial"/>
          <w:sz w:val="24"/>
          <w:szCs w:val="24"/>
        </w:rPr>
        <w:t xml:space="preserve">а) нарушение срока регистрации запроса заявителя о предоставлении муниципальной услуги, запроса, указанного в статье 15.1 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3648F">
        <w:rPr>
          <w:rFonts w:ascii="Arial" w:hAnsi="Arial" w:cs="Arial"/>
          <w:sz w:val="24"/>
          <w:szCs w:val="24"/>
        </w:rPr>
        <w:t>;</w:t>
      </w:r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_583104"/>
      <w:bookmarkEnd w:id="4"/>
      <w:r w:rsidRPr="00F3648F">
        <w:rPr>
          <w:rFonts w:ascii="Arial" w:hAnsi="Arial" w:cs="Arial"/>
          <w:sz w:val="24"/>
          <w:szCs w:val="24"/>
        </w:rPr>
        <w:t xml:space="preserve">б) нарушение срока предоставления муниципальной услуги. </w:t>
      </w:r>
      <w:proofErr w:type="gramStart"/>
      <w:r w:rsidRPr="00F3648F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F3648F">
        <w:rPr>
          <w:rFonts w:ascii="Arial" w:hAnsi="Arial" w:cs="Arial"/>
          <w:sz w:val="24"/>
          <w:szCs w:val="24"/>
        </w:rPr>
        <w:lastRenderedPageBreak/>
        <w:t xml:space="preserve">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3648F">
        <w:rPr>
          <w:rFonts w:ascii="Arial" w:hAnsi="Arial" w:cs="Arial"/>
          <w:sz w:val="24"/>
          <w:szCs w:val="24"/>
        </w:rPr>
        <w:t>;</w:t>
      </w:r>
      <w:proofErr w:type="gramEnd"/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648F">
        <w:rPr>
          <w:rFonts w:ascii="Arial" w:hAnsi="Arial" w:cs="Arial"/>
          <w:sz w:val="24"/>
          <w:szCs w:val="24"/>
        </w:rPr>
        <w:t>в) требование у заявителя документов</w:t>
      </w:r>
      <w:r w:rsidRPr="00F3648F">
        <w:rPr>
          <w:rStyle w:val="af0"/>
          <w:rFonts w:ascii="Arial" w:hAnsi="Arial" w:cs="Arial"/>
          <w:bCs/>
          <w:szCs w:val="24"/>
          <w:shd w:val="clear" w:color="auto" w:fill="FFFFFF"/>
        </w:rPr>
        <w:t>, представление которых не предусмотрено</w:t>
      </w:r>
      <w:r w:rsidRPr="00F3648F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648F">
        <w:rPr>
          <w:rFonts w:ascii="Arial" w:hAnsi="Arial" w:cs="Arial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_583106"/>
      <w:bookmarkEnd w:id="5"/>
      <w:proofErr w:type="gramStart"/>
      <w:r w:rsidRPr="00F3648F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64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8F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3648F">
        <w:rPr>
          <w:rFonts w:ascii="Arial" w:hAnsi="Arial" w:cs="Arial"/>
          <w:sz w:val="24"/>
          <w:szCs w:val="24"/>
        </w:rPr>
        <w:t>;</w:t>
      </w:r>
      <w:proofErr w:type="gramEnd"/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648F">
        <w:rPr>
          <w:rFonts w:ascii="Arial" w:hAnsi="Arial" w:cs="Arial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648F">
        <w:rPr>
          <w:rFonts w:ascii="Arial" w:hAnsi="Arial" w:cs="Arial"/>
          <w:sz w:val="24"/>
          <w:szCs w:val="24"/>
        </w:rPr>
        <w:t xml:space="preserve">ж) </w:t>
      </w:r>
      <w:bookmarkStart w:id="6" w:name="p_583108"/>
      <w:bookmarkEnd w:id="6"/>
      <w:r w:rsidRPr="00F3648F">
        <w:rPr>
          <w:rFonts w:ascii="Arial" w:hAnsi="Arial" w:cs="Arial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3648F">
        <w:rPr>
          <w:rFonts w:ascii="Arial" w:hAnsi="Arial" w:cs="Arial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64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8F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3648F">
        <w:rPr>
          <w:rFonts w:ascii="Arial" w:hAnsi="Arial" w:cs="Arial"/>
          <w:sz w:val="24"/>
          <w:szCs w:val="24"/>
        </w:rPr>
        <w:t>;</w:t>
      </w:r>
      <w:proofErr w:type="gramEnd"/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648F">
        <w:rPr>
          <w:rFonts w:ascii="Arial" w:hAnsi="Arial" w:cs="Arial"/>
          <w:sz w:val="24"/>
          <w:szCs w:val="24"/>
        </w:rPr>
        <w:t xml:space="preserve">з) </w:t>
      </w:r>
      <w:bookmarkStart w:id="7" w:name="p_583109"/>
      <w:bookmarkEnd w:id="7"/>
      <w:r w:rsidRPr="00F3648F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3648F" w:rsidRPr="00F3648F" w:rsidRDefault="00F3648F" w:rsidP="00F3648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_583110"/>
      <w:bookmarkEnd w:id="8"/>
      <w:proofErr w:type="gramStart"/>
      <w:r w:rsidRPr="00F3648F">
        <w:rPr>
          <w:rFonts w:ascii="Arial" w:hAnsi="Arial" w:cs="Arial"/>
          <w:sz w:val="24"/>
          <w:szCs w:val="24"/>
        </w:rPr>
        <w:t xml:space="preserve">и) </w:t>
      </w:r>
      <w:bookmarkStart w:id="9" w:name="p_5831108"/>
      <w:bookmarkEnd w:id="9"/>
      <w:r w:rsidRPr="00F3648F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64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8F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</w:t>
      </w:r>
      <w:r w:rsidRPr="00F3648F">
        <w:rPr>
          <w:rFonts w:ascii="Arial" w:hAnsi="Arial" w:cs="Arial"/>
          <w:sz w:val="24"/>
          <w:szCs w:val="24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F3648F">
        <w:rPr>
          <w:rFonts w:ascii="Arial" w:hAnsi="Arial" w:cs="Arial"/>
          <w:sz w:val="24"/>
          <w:szCs w:val="24"/>
        </w:rPr>
        <w:t>;</w:t>
      </w:r>
      <w:proofErr w:type="gramEnd"/>
    </w:p>
    <w:p w:rsidR="000915E3" w:rsidRPr="00F3648F" w:rsidRDefault="00F3648F" w:rsidP="00F3648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648F">
        <w:rPr>
          <w:rFonts w:ascii="Arial" w:hAnsi="Arial" w:cs="Arial"/>
          <w:bCs/>
          <w:sz w:val="24"/>
          <w:szCs w:val="24"/>
          <w:shd w:val="clear" w:color="auto" w:fill="FFFFFF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0" w:anchor="block_7014" w:history="1">
        <w:r w:rsidRPr="00F3648F">
          <w:rPr>
            <w:rStyle w:val="a9"/>
            <w:rFonts w:ascii="Arial" w:hAnsi="Arial" w:cs="Arial"/>
            <w:bCs/>
            <w:color w:val="000000"/>
            <w:sz w:val="24"/>
            <w:szCs w:val="24"/>
            <w:shd w:val="clear" w:color="auto" w:fill="FFFFFF"/>
          </w:rPr>
          <w:t>пунктом 4 части 1 статьи 7</w:t>
        </w:r>
      </w:hyperlink>
      <w:r w:rsidRPr="00F3648F">
        <w:rPr>
          <w:rFonts w:ascii="Arial" w:hAnsi="Arial" w:cs="Arial"/>
          <w:bCs/>
          <w:sz w:val="24"/>
          <w:szCs w:val="24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услуг.</w:t>
      </w:r>
      <w:proofErr w:type="gramEnd"/>
      <w:r w:rsidRPr="00F3648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F3648F">
        <w:rPr>
          <w:rFonts w:ascii="Arial" w:hAnsi="Arial" w:cs="Arial"/>
          <w:bCs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1" w:anchor="block_160013" w:history="1">
        <w:r w:rsidRPr="00F3648F">
          <w:rPr>
            <w:rStyle w:val="a9"/>
            <w:rFonts w:ascii="Arial" w:hAnsi="Arial" w:cs="Arial"/>
            <w:bCs/>
            <w:color w:val="000000"/>
            <w:sz w:val="24"/>
            <w:szCs w:val="24"/>
            <w:shd w:val="clear" w:color="auto" w:fill="FFFFFF"/>
          </w:rPr>
          <w:t>частью 1.3 статьи 16</w:t>
        </w:r>
      </w:hyperlink>
      <w:r w:rsidRPr="00F3648F">
        <w:rPr>
          <w:rFonts w:ascii="Arial" w:hAnsi="Arial" w:cs="Arial"/>
          <w:bCs/>
          <w:sz w:val="24"/>
          <w:szCs w:val="24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F3648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услуг.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5.4. Основанием для начала процедуры досудебного (внесудебного) обжалования служит поступление Главе  Чажемтовского сельского поселения жалобы. 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1022"/>
      <w:r w:rsidRPr="00EC72A7">
        <w:rPr>
          <w:rFonts w:ascii="Arial" w:hAnsi="Arial" w:cs="Arial"/>
          <w:sz w:val="24"/>
          <w:szCs w:val="24"/>
        </w:rPr>
        <w:t>5.5. 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10"/>
    <w:p w:rsidR="00F3648F" w:rsidRPr="00F3648F" w:rsidRDefault="000915E3" w:rsidP="00F3648F">
      <w:pPr>
        <w:widowControl w:val="0"/>
        <w:ind w:firstLine="709"/>
        <w:jc w:val="both"/>
        <w:rPr>
          <w:sz w:val="24"/>
          <w:szCs w:val="24"/>
        </w:rPr>
      </w:pPr>
      <w:r w:rsidRPr="00F3648F">
        <w:rPr>
          <w:rFonts w:ascii="Arial" w:hAnsi="Arial" w:cs="Arial"/>
          <w:sz w:val="24"/>
          <w:szCs w:val="24"/>
        </w:rPr>
        <w:t xml:space="preserve">5.6. </w:t>
      </w:r>
      <w:bookmarkStart w:id="11" w:name="sub_11025"/>
      <w:r w:rsidRPr="00F3648F">
        <w:rPr>
          <w:rFonts w:ascii="Arial" w:hAnsi="Arial" w:cs="Arial"/>
          <w:sz w:val="24"/>
          <w:szCs w:val="24"/>
        </w:rPr>
        <w:t xml:space="preserve"> Жалоба </w:t>
      </w:r>
      <w:bookmarkEnd w:id="11"/>
      <w:r w:rsidR="00F3648F" w:rsidRPr="00F3648F">
        <w:rPr>
          <w:rFonts w:ascii="Arial" w:hAnsi="Arial" w:cs="Arial"/>
          <w:sz w:val="24"/>
          <w:szCs w:val="24"/>
        </w:rPr>
        <w:t>должна содержать:</w:t>
      </w:r>
    </w:p>
    <w:p w:rsidR="00F3648F" w:rsidRPr="00F3648F" w:rsidRDefault="00F3648F" w:rsidP="00F3648F">
      <w:pPr>
        <w:ind w:firstLine="709"/>
        <w:jc w:val="both"/>
        <w:rPr>
          <w:sz w:val="24"/>
          <w:szCs w:val="24"/>
        </w:rPr>
      </w:pPr>
      <w:r w:rsidRPr="00F3648F">
        <w:rPr>
          <w:rStyle w:val="af0"/>
          <w:rFonts w:ascii="Arial" w:hAnsi="Arial" w:cs="Arial"/>
          <w:bCs/>
          <w:szCs w:val="24"/>
        </w:rPr>
        <w:t>1) н</w:t>
      </w:r>
      <w:r w:rsidRPr="00F3648F">
        <w:rPr>
          <w:rStyle w:val="af0"/>
          <w:rFonts w:ascii="Arial" w:hAnsi="Arial" w:cs="Arial"/>
          <w:szCs w:val="24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 xml:space="preserve">, его руководителя и (или) работника, организаций, предусмотренных </w:t>
      </w:r>
      <w:r w:rsidRPr="00F3648F">
        <w:rPr>
          <w:rStyle w:val="af2"/>
          <w:rFonts w:ascii="Arial" w:hAnsi="Arial" w:cs="Arial"/>
          <w:color w:val="000000"/>
          <w:sz w:val="24"/>
          <w:szCs w:val="24"/>
          <w:shd w:val="clear" w:color="auto" w:fill="FFFFFF"/>
        </w:rPr>
        <w:t>частью 1.1 статьи 16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648F">
        <w:rPr>
          <w:rStyle w:val="af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Федерального закона</w:t>
      </w:r>
      <w:r w:rsidRPr="00F3648F">
        <w:rPr>
          <w:rStyle w:val="af0"/>
          <w:rFonts w:ascii="Arial" w:hAnsi="Arial" w:cs="Arial"/>
          <w:bCs/>
          <w:szCs w:val="24"/>
        </w:rPr>
        <w:br/>
        <w:t>от 27.07.2010 №210-ФЗ "Об организации предоставления государственных и муниципальных услуг"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>, их руководителей и (или) работников,</w:t>
      </w:r>
      <w:r w:rsidRPr="00F3648F">
        <w:rPr>
          <w:rStyle w:val="af0"/>
          <w:rFonts w:ascii="Arial" w:hAnsi="Arial" w:cs="Arial"/>
          <w:szCs w:val="24"/>
        </w:rPr>
        <w:t xml:space="preserve"> решения и действия (бездействие) которых обжалуются</w:t>
      </w:r>
      <w:r w:rsidRPr="00F3648F">
        <w:rPr>
          <w:rStyle w:val="af0"/>
          <w:rFonts w:ascii="Arial" w:hAnsi="Arial" w:cs="Arial"/>
          <w:bCs/>
          <w:szCs w:val="24"/>
        </w:rPr>
        <w:t>;</w:t>
      </w:r>
    </w:p>
    <w:p w:rsidR="00F3648F" w:rsidRPr="00F3648F" w:rsidRDefault="00F3648F" w:rsidP="00F3648F">
      <w:pPr>
        <w:ind w:firstLine="709"/>
        <w:jc w:val="both"/>
        <w:rPr>
          <w:sz w:val="24"/>
          <w:szCs w:val="24"/>
        </w:rPr>
      </w:pPr>
      <w:proofErr w:type="gramStart"/>
      <w:r w:rsidRPr="00F3648F">
        <w:rPr>
          <w:rFonts w:ascii="Arial" w:hAnsi="Arial" w:cs="Arial"/>
          <w:bCs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648F" w:rsidRPr="00F3648F" w:rsidRDefault="00F3648F" w:rsidP="00F3648F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3648F">
        <w:rPr>
          <w:rStyle w:val="af0"/>
          <w:rFonts w:ascii="Arial" w:hAnsi="Arial" w:cs="Arial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 xml:space="preserve">, МФЦ, работника МФЦ, организаций, предусмотренных </w:t>
      </w:r>
      <w:r w:rsidRPr="00F3648F">
        <w:rPr>
          <w:rStyle w:val="af2"/>
          <w:rFonts w:ascii="Arial" w:hAnsi="Arial" w:cs="Arial"/>
          <w:color w:val="000000"/>
          <w:sz w:val="24"/>
          <w:szCs w:val="24"/>
          <w:shd w:val="clear" w:color="auto" w:fill="FFFFFF"/>
        </w:rPr>
        <w:t>частью 1.1 статьи 16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F3648F">
        <w:rPr>
          <w:rStyle w:val="af0"/>
          <w:rFonts w:ascii="Arial" w:hAnsi="Arial" w:cs="Arial"/>
          <w:szCs w:val="24"/>
        </w:rPr>
        <w:t>;</w:t>
      </w:r>
    </w:p>
    <w:p w:rsidR="000915E3" w:rsidRPr="00F3648F" w:rsidRDefault="00F3648F" w:rsidP="00F364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648F">
        <w:rPr>
          <w:rStyle w:val="af0"/>
          <w:rFonts w:ascii="Arial" w:hAnsi="Arial" w:cs="Arial"/>
          <w:bCs/>
          <w:szCs w:val="24"/>
        </w:rPr>
        <w:lastRenderedPageBreak/>
        <w:t xml:space="preserve">4) </w:t>
      </w:r>
      <w:r w:rsidRPr="00F3648F">
        <w:rPr>
          <w:rStyle w:val="af0"/>
          <w:rFonts w:ascii="Arial" w:hAnsi="Arial" w:cs="Arial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 xml:space="preserve">, МФЦ, работника МФЦ, организаций, предусмотренных </w:t>
      </w:r>
      <w:r w:rsidRPr="00F3648F">
        <w:rPr>
          <w:rStyle w:val="af2"/>
          <w:rFonts w:ascii="Arial" w:hAnsi="Arial" w:cs="Arial"/>
          <w:color w:val="000000"/>
          <w:sz w:val="24"/>
          <w:szCs w:val="24"/>
          <w:shd w:val="clear" w:color="auto" w:fill="FFFFFF"/>
        </w:rPr>
        <w:t>частью 1.1 статьи 16</w:t>
      </w:r>
      <w:r w:rsidRPr="00F3648F">
        <w:rPr>
          <w:rStyle w:val="af1"/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r w:rsidRPr="00F3648F">
        <w:rPr>
          <w:rStyle w:val="af0"/>
          <w:rFonts w:ascii="Arial" w:hAnsi="Arial" w:cs="Arial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 w:rsidR="000915E3" w:rsidRPr="00F3648F">
        <w:rPr>
          <w:rFonts w:ascii="Arial" w:hAnsi="Arial" w:cs="Arial"/>
          <w:sz w:val="24"/>
          <w:szCs w:val="24"/>
        </w:rPr>
        <w:t>.</w:t>
      </w:r>
    </w:p>
    <w:p w:rsidR="000915E3" w:rsidRPr="00EC72A7" w:rsidRDefault="000915E3" w:rsidP="005D5C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5.7. Заявитель имеет право на получение информации и документов, необходимых для обоснования и рассмотрения жалобы (претензии).</w:t>
      </w:r>
    </w:p>
    <w:p w:rsidR="000915E3" w:rsidRPr="00EC72A7" w:rsidRDefault="000915E3" w:rsidP="002E45C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            Администрация по запросу заявителя обязано предоставить необходимую информацию и документы в течение десяти рабочих дней.</w:t>
      </w:r>
    </w:p>
    <w:bookmarkEnd w:id="3"/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5.8. Основанием для приостановления рассмотрения жалобы является заявление, поданное заявителем о приостановлении рассмотрения жалобы.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5.9. Случаи, в которых ответ на жалобу не дается: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-если в жалобе не указаны фамилия гражданина, направившего обращение, и почтовый адрес, по которому должен быть направлен ответ;</w:t>
      </w:r>
    </w:p>
    <w:p w:rsidR="000915E3" w:rsidRPr="00EC72A7" w:rsidRDefault="000915E3" w:rsidP="005D5C7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C72A7">
        <w:rPr>
          <w:rFonts w:ascii="Arial" w:hAnsi="Arial" w:cs="Arial"/>
          <w:sz w:val="24"/>
          <w:szCs w:val="24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(гражданину, направившему жалобу, сообщается о недопустимости злоупотребления правом);</w:t>
      </w:r>
      <w:proofErr w:type="gramEnd"/>
    </w:p>
    <w:p w:rsidR="000915E3" w:rsidRPr="00EC72A7" w:rsidRDefault="000915E3" w:rsidP="005D5C7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если текст жалобы не поддается прочтению (о чем в течение семи дней со дня регистрации жалобы сообщается гражданину, ее направившему, если его фамилия и почтовый адрес поддаются прочтению);</w:t>
      </w:r>
    </w:p>
    <w:p w:rsidR="000915E3" w:rsidRPr="00EC72A7" w:rsidRDefault="000915E3" w:rsidP="005D5C7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-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при условии, что указанная жалоба  и ранее направляемые жалобы направлялись в Администрацию Главе Чажемтовского сельского поселения (о данном решении гражданин уведомляется)</w:t>
      </w:r>
      <w:proofErr w:type="gramStart"/>
      <w:r w:rsidRPr="00EC72A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915E3" w:rsidRPr="00EC72A7" w:rsidRDefault="000915E3" w:rsidP="005D5C79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5)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</w:t>
      </w:r>
      <w:proofErr w:type="gramStart"/>
      <w:r w:rsidRPr="00EC72A7">
        <w:rPr>
          <w:rFonts w:ascii="Arial" w:hAnsi="Arial" w:cs="Arial"/>
          <w:sz w:val="24"/>
          <w:szCs w:val="24"/>
        </w:rPr>
        <w:t>заявителю, направившему жалобу   сообщается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0915E3" w:rsidRPr="00EC72A7" w:rsidRDefault="000915E3" w:rsidP="005D5C79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Если причины, по которым ответ по существу поставленных в жалобе  вопросов не мог быть дан, в последующем были устранены, заявитель вправе вновь направить жалобу.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1026"/>
      <w:r w:rsidRPr="00EC72A7">
        <w:rPr>
          <w:rFonts w:ascii="Arial" w:hAnsi="Arial" w:cs="Arial"/>
          <w:sz w:val="24"/>
          <w:szCs w:val="24"/>
        </w:rPr>
        <w:t xml:space="preserve">5.10. </w:t>
      </w:r>
      <w:proofErr w:type="gramStart"/>
      <w:r w:rsidRPr="00EC72A7">
        <w:rPr>
          <w:rFonts w:ascii="Arial" w:hAnsi="Arial" w:cs="Arial"/>
          <w:sz w:val="24"/>
          <w:szCs w:val="24"/>
        </w:rPr>
        <w:t>Жалоба, поступившая Главе Чажемтовского сельского поселения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1027"/>
      <w:bookmarkEnd w:id="12"/>
      <w:r w:rsidRPr="00EC72A7">
        <w:rPr>
          <w:rFonts w:ascii="Arial" w:hAnsi="Arial" w:cs="Arial"/>
          <w:sz w:val="24"/>
          <w:szCs w:val="24"/>
        </w:rPr>
        <w:t>5.11. По результатам рассмотрения жалобы Глава Чажемтовского сельского поселения, принимает одно из следующих решений: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10271"/>
      <w:bookmarkEnd w:id="13"/>
      <w:proofErr w:type="gramStart"/>
      <w:r w:rsidRPr="00EC72A7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EC72A7">
        <w:rPr>
          <w:rFonts w:ascii="Arial" w:hAnsi="Arial" w:cs="Arial"/>
          <w:sz w:val="24"/>
          <w:szCs w:val="24"/>
        </w:rPr>
        <w:lastRenderedPageBreak/>
        <w:t>Российской Федерации, нормативными правовыми актами Томской области, муниципальными правовыми актами муниципального образования «Чажемтовское сельское поселение», а также в иных формах;</w:t>
      </w:r>
      <w:proofErr w:type="gramEnd"/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10272"/>
      <w:bookmarkEnd w:id="14"/>
      <w:r w:rsidRPr="00EC72A7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0915E3" w:rsidRPr="00EC72A7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1028"/>
      <w:bookmarkEnd w:id="15"/>
      <w:r w:rsidRPr="00EC72A7">
        <w:rPr>
          <w:rFonts w:ascii="Arial" w:hAnsi="Arial" w:cs="Arial"/>
          <w:sz w:val="24"/>
          <w:szCs w:val="24"/>
        </w:rPr>
        <w:t>5.12. Не позднее дня, следующего за днем принятия решения, указанного в пункте 5.11.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15E3" w:rsidRDefault="000915E3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1029"/>
      <w:bookmarkEnd w:id="16"/>
      <w:r w:rsidRPr="00EC72A7">
        <w:rPr>
          <w:rFonts w:ascii="Arial" w:hAnsi="Arial" w:cs="Arial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EC72A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F32BF" w:rsidRDefault="00CF32BF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F32BF" w:rsidRDefault="00CF32BF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F32BF" w:rsidRPr="00EC72A7" w:rsidRDefault="00CF32BF" w:rsidP="005D5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bookmarkEnd w:id="17"/>
    <w:p w:rsidR="000915E3" w:rsidRPr="00EC72A7" w:rsidRDefault="000915E3" w:rsidP="00EC72A7">
      <w:pPr>
        <w:tabs>
          <w:tab w:val="left" w:pos="1410"/>
        </w:tabs>
        <w:ind w:firstLine="709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Приложение № 1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к административному регламенту предоставления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муниципальной услуги «Передача имущества,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</w:t>
      </w:r>
      <w:proofErr w:type="gramStart"/>
      <w:r w:rsidRPr="00EC72A7">
        <w:rPr>
          <w:rFonts w:ascii="Arial" w:hAnsi="Arial" w:cs="Arial"/>
        </w:rPr>
        <w:t>находящегося</w:t>
      </w:r>
      <w:proofErr w:type="gramEnd"/>
      <w:r w:rsidRPr="00EC72A7">
        <w:rPr>
          <w:rFonts w:ascii="Arial" w:hAnsi="Arial" w:cs="Arial"/>
        </w:rPr>
        <w:t xml:space="preserve"> в собственности муниципального </w:t>
      </w:r>
    </w:p>
    <w:p w:rsidR="000915E3" w:rsidRPr="00EC72A7" w:rsidRDefault="000915E3" w:rsidP="00EC72A7">
      <w:pPr>
        <w:ind w:left="4536" w:hanging="4536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   образования  «Чажемтовское сельское поселение»,                                       в аренду или безвозмездное пользование» </w:t>
      </w:r>
    </w:p>
    <w:p w:rsidR="000915E3" w:rsidRPr="00EC72A7" w:rsidRDefault="000915E3" w:rsidP="00EF65DF">
      <w:pPr>
        <w:ind w:left="5670"/>
        <w:rPr>
          <w:rFonts w:ascii="Arial" w:hAnsi="Arial" w:cs="Arial"/>
        </w:rPr>
      </w:pPr>
    </w:p>
    <w:p w:rsidR="000915E3" w:rsidRPr="00EC72A7" w:rsidRDefault="000915E3" w:rsidP="00EF65DF">
      <w:pPr>
        <w:ind w:left="7200" w:firstLine="720"/>
        <w:rPr>
          <w:rFonts w:ascii="Arial" w:hAnsi="Arial" w:cs="Arial"/>
          <w:b/>
          <w:bCs/>
        </w:rPr>
      </w:pPr>
    </w:p>
    <w:p w:rsidR="000915E3" w:rsidRPr="00EC72A7" w:rsidRDefault="000915E3" w:rsidP="00EF65DF">
      <w:pPr>
        <w:pStyle w:val="1"/>
        <w:jc w:val="right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Главе Чажемтовского сельского поселения </w:t>
      </w:r>
    </w:p>
    <w:p w:rsidR="000915E3" w:rsidRPr="00EC72A7" w:rsidRDefault="000915E3" w:rsidP="00EF65DF">
      <w:pPr>
        <w:jc w:val="right"/>
        <w:rPr>
          <w:rFonts w:ascii="Arial" w:hAnsi="Arial" w:cs="Arial"/>
          <w:b/>
          <w:bCs/>
        </w:rPr>
      </w:pPr>
    </w:p>
    <w:p w:rsidR="000915E3" w:rsidRPr="00EC72A7" w:rsidRDefault="000915E3" w:rsidP="00EF65DF">
      <w:pPr>
        <w:jc w:val="right"/>
        <w:rPr>
          <w:rFonts w:ascii="Arial" w:hAnsi="Arial" w:cs="Arial"/>
          <w:b/>
          <w:bCs/>
        </w:rPr>
      </w:pPr>
    </w:p>
    <w:p w:rsidR="000915E3" w:rsidRPr="00EC72A7" w:rsidRDefault="000915E3" w:rsidP="00EF65DF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Прошу предоставить в аренду (безвозмездное пользование) следующее недвижимое имущество:</w:t>
      </w: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  <w:sz w:val="24"/>
          <w:szCs w:val="24"/>
        </w:rPr>
        <w:t>Наименование имущества</w:t>
      </w:r>
      <w:r w:rsidRPr="00EC72A7">
        <w:rPr>
          <w:rFonts w:ascii="Arial" w:hAnsi="Arial" w:cs="Arial"/>
        </w:rPr>
        <w:t>__________________________________________________________________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</w:t>
      </w:r>
      <w:proofErr w:type="gramStart"/>
      <w:r w:rsidRPr="00EC72A7">
        <w:rPr>
          <w:rFonts w:ascii="Arial" w:hAnsi="Arial" w:cs="Arial"/>
        </w:rPr>
        <w:t>(указывается здание либо номер помещения в соответствии с технической</w:t>
      </w:r>
      <w:proofErr w:type="gramEnd"/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или документацией)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Месторасположение имущества:_________________________________________________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  <w:sz w:val="24"/>
          <w:szCs w:val="24"/>
        </w:rPr>
        <w:t>Запрашиваемая площадь (</w:t>
      </w:r>
      <w:proofErr w:type="spellStart"/>
      <w:r w:rsidRPr="00EC72A7">
        <w:rPr>
          <w:rFonts w:ascii="Arial" w:hAnsi="Arial" w:cs="Arial"/>
          <w:sz w:val="24"/>
          <w:szCs w:val="24"/>
        </w:rPr>
        <w:t>кв.м</w:t>
      </w:r>
      <w:proofErr w:type="spellEnd"/>
      <w:r w:rsidRPr="00EC72A7">
        <w:rPr>
          <w:rFonts w:ascii="Arial" w:hAnsi="Arial" w:cs="Arial"/>
          <w:sz w:val="24"/>
          <w:szCs w:val="24"/>
        </w:rPr>
        <w:t>.):</w:t>
      </w:r>
      <w:r w:rsidRPr="00EC72A7">
        <w:rPr>
          <w:rFonts w:ascii="Arial" w:hAnsi="Arial" w:cs="Arial"/>
        </w:rPr>
        <w:t xml:space="preserve"> ______________________________________________________________________________________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  <w:sz w:val="24"/>
          <w:szCs w:val="24"/>
        </w:rPr>
        <w:t xml:space="preserve">на срок________ для использования </w:t>
      </w:r>
      <w:proofErr w:type="gramStart"/>
      <w:r w:rsidRPr="00EC72A7">
        <w:rPr>
          <w:rFonts w:ascii="Arial" w:hAnsi="Arial" w:cs="Arial"/>
          <w:sz w:val="24"/>
          <w:szCs w:val="24"/>
        </w:rPr>
        <w:t>под</w:t>
      </w:r>
      <w:proofErr w:type="gramEnd"/>
      <w:r w:rsidRPr="00EC72A7">
        <w:rPr>
          <w:rFonts w:ascii="Arial" w:hAnsi="Arial" w:cs="Arial"/>
        </w:rPr>
        <w:t xml:space="preserve"> ______________________________________________________________________________________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</w:rPr>
      </w:pP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</w:rPr>
        <w:t>______________________________________________________________________________________</w:t>
      </w:r>
    </w:p>
    <w:p w:rsidR="000915E3" w:rsidRPr="00EC72A7" w:rsidRDefault="000915E3" w:rsidP="00EF65DF">
      <w:pPr>
        <w:pStyle w:val="a5"/>
        <w:jc w:val="center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0"/>
          <w:szCs w:val="20"/>
        </w:rPr>
        <w:t>(указывается цель использования запрашиваемых помещений)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Заявитель: ____________________________________________________________________</w:t>
      </w:r>
    </w:p>
    <w:p w:rsidR="000915E3" w:rsidRPr="00EC72A7" w:rsidRDefault="000915E3" w:rsidP="00EF65DF">
      <w:pPr>
        <w:pStyle w:val="a7"/>
        <w:spacing w:after="0"/>
        <w:ind w:left="1410"/>
        <w:rPr>
          <w:rFonts w:ascii="Arial" w:hAnsi="Arial" w:cs="Arial"/>
          <w:sz w:val="20"/>
          <w:szCs w:val="20"/>
        </w:rPr>
      </w:pPr>
      <w:proofErr w:type="gramStart"/>
      <w:r w:rsidRPr="00EC72A7">
        <w:rPr>
          <w:rFonts w:ascii="Arial" w:hAnsi="Arial" w:cs="Arial"/>
          <w:sz w:val="20"/>
          <w:szCs w:val="20"/>
        </w:rPr>
        <w:t xml:space="preserve">(организационно-правовая форма и полное наименование для юридических лиц, ФИО – для </w:t>
      </w:r>
      <w:proofErr w:type="gramEnd"/>
    </w:p>
    <w:p w:rsidR="000915E3" w:rsidRPr="00EC72A7" w:rsidRDefault="000915E3" w:rsidP="00EF65DF">
      <w:pPr>
        <w:pStyle w:val="a7"/>
        <w:ind w:left="3534" w:firstLine="6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>индивидуальных предпринимателей)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Правоустанавливающий документ: _______________________________________________</w:t>
      </w:r>
    </w:p>
    <w:p w:rsidR="000915E3" w:rsidRPr="00EC72A7" w:rsidRDefault="000915E3" w:rsidP="00EF65DF">
      <w:pPr>
        <w:pStyle w:val="a7"/>
        <w:spacing w:after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  <w:sz w:val="20"/>
          <w:szCs w:val="20"/>
        </w:rPr>
        <w:t>(Устав или иной документ, дата его гос. регистрации)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Руководитель____________________________________________________________</w:t>
      </w:r>
    </w:p>
    <w:p w:rsidR="000915E3" w:rsidRPr="00EC72A7" w:rsidRDefault="000915E3" w:rsidP="00EF65DF">
      <w:pPr>
        <w:pStyle w:val="a7"/>
        <w:spacing w:after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lastRenderedPageBreak/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  <w:t>(должность, ФИО руководителя)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Местонахождение Заявителя: _____________________________________________</w:t>
      </w:r>
    </w:p>
    <w:p w:rsidR="000915E3" w:rsidRPr="00EC72A7" w:rsidRDefault="00EC72A7" w:rsidP="00EF65DF">
      <w:pPr>
        <w:pStyle w:val="a7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915E3" w:rsidRPr="00EC72A7">
        <w:rPr>
          <w:rFonts w:ascii="Arial" w:hAnsi="Arial" w:cs="Arial"/>
          <w:sz w:val="20"/>
          <w:szCs w:val="20"/>
        </w:rPr>
        <w:t xml:space="preserve">(указывается почтовый индекс, наименование населенного пункта, </w:t>
      </w:r>
      <w:proofErr w:type="gramEnd"/>
    </w:p>
    <w:p w:rsidR="000915E3" w:rsidRPr="00EC72A7" w:rsidRDefault="000915E3" w:rsidP="00EF65DF">
      <w:pPr>
        <w:pStyle w:val="a7"/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>улицы, номер дома, контактный телефон/факс)</w:t>
      </w:r>
    </w:p>
    <w:p w:rsidR="000915E3" w:rsidRPr="00EC72A7" w:rsidRDefault="000915E3" w:rsidP="00EF65DF">
      <w:pPr>
        <w:pStyle w:val="a7"/>
        <w:rPr>
          <w:rFonts w:ascii="Arial" w:hAnsi="Arial" w:cs="Arial"/>
          <w:sz w:val="20"/>
          <w:szCs w:val="20"/>
        </w:rPr>
      </w:pP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Принадлежность к субъектам малого предпринимательства  __________________________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EC72A7">
        <w:rPr>
          <w:rFonts w:ascii="Arial" w:hAnsi="Arial" w:cs="Arial"/>
          <w:sz w:val="20"/>
          <w:szCs w:val="20"/>
        </w:rPr>
        <w:t>(да/нет)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Особые условия: _______________________________________________________________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Реквизиты Заявителя:___________________________________________________________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EC72A7">
        <w:rPr>
          <w:rFonts w:ascii="Arial" w:hAnsi="Arial" w:cs="Arial"/>
        </w:rPr>
        <w:t>Подпись, дата</w:t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  <w:t>_______________________________________</w:t>
      </w:r>
      <w:r w:rsidR="00EC72A7">
        <w:rPr>
          <w:rFonts w:ascii="Arial" w:hAnsi="Arial" w:cs="Arial"/>
        </w:rPr>
        <w:t>_________________________</w:t>
      </w:r>
    </w:p>
    <w:p w:rsidR="000915E3" w:rsidRPr="00EC72A7" w:rsidRDefault="000915E3" w:rsidP="00EF65DF">
      <w:pPr>
        <w:tabs>
          <w:tab w:val="left" w:pos="3620"/>
        </w:tabs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</w:t>
      </w:r>
      <w:r w:rsidRPr="00EC72A7">
        <w:rPr>
          <w:rFonts w:ascii="Arial" w:hAnsi="Arial" w:cs="Arial"/>
        </w:rPr>
        <w:tab/>
      </w:r>
      <w:proofErr w:type="spellStart"/>
      <w:r w:rsidRPr="00EC72A7">
        <w:rPr>
          <w:rFonts w:ascii="Arial" w:hAnsi="Arial" w:cs="Arial"/>
        </w:rPr>
        <w:t>м.п</w:t>
      </w:r>
      <w:proofErr w:type="spellEnd"/>
      <w:r w:rsidRPr="00EC72A7">
        <w:rPr>
          <w:rFonts w:ascii="Arial" w:hAnsi="Arial" w:cs="Arial"/>
        </w:rPr>
        <w:t>.</w:t>
      </w:r>
      <w:r w:rsidRPr="00EC72A7">
        <w:rPr>
          <w:rFonts w:ascii="Arial" w:hAnsi="Arial" w:cs="Arial"/>
        </w:rPr>
        <w:tab/>
      </w:r>
    </w:p>
    <w:p w:rsidR="000915E3" w:rsidRPr="00EC72A7" w:rsidRDefault="000915E3" w:rsidP="00EC72A7">
      <w:pPr>
        <w:tabs>
          <w:tab w:val="left" w:pos="1410"/>
        </w:tabs>
        <w:ind w:firstLine="709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br w:type="page"/>
      </w:r>
      <w:r w:rsidRPr="00EC72A7">
        <w:rPr>
          <w:rFonts w:ascii="Arial" w:hAnsi="Arial" w:cs="Arial"/>
        </w:rPr>
        <w:lastRenderedPageBreak/>
        <w:t xml:space="preserve">                                                 Приложение № 2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к административному регламенту предоставления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муниципальной услуги «Передача имущества,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</w:t>
      </w:r>
      <w:proofErr w:type="gramStart"/>
      <w:r w:rsidRPr="00EC72A7">
        <w:rPr>
          <w:rFonts w:ascii="Arial" w:hAnsi="Arial" w:cs="Arial"/>
        </w:rPr>
        <w:t>находящегося</w:t>
      </w:r>
      <w:proofErr w:type="gramEnd"/>
      <w:r w:rsidRPr="00EC72A7">
        <w:rPr>
          <w:rFonts w:ascii="Arial" w:hAnsi="Arial" w:cs="Arial"/>
        </w:rPr>
        <w:t xml:space="preserve"> в собственности муниципального </w:t>
      </w:r>
    </w:p>
    <w:p w:rsidR="000915E3" w:rsidRPr="00EC72A7" w:rsidRDefault="000915E3" w:rsidP="00EC72A7">
      <w:pPr>
        <w:ind w:left="4536" w:hanging="4536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   образования  «Чажемтовское сельское поселение»,                                       в аренду или безвозмездное пользование» </w:t>
      </w:r>
    </w:p>
    <w:p w:rsidR="000915E3" w:rsidRPr="00EC72A7" w:rsidRDefault="000915E3" w:rsidP="007E024E">
      <w:pPr>
        <w:ind w:left="720" w:hanging="12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</w:t>
      </w:r>
    </w:p>
    <w:p w:rsidR="000915E3" w:rsidRPr="00EC72A7" w:rsidRDefault="000915E3" w:rsidP="00EF65DF">
      <w:pPr>
        <w:ind w:left="7200" w:firstLine="720"/>
        <w:rPr>
          <w:rFonts w:ascii="Arial" w:hAnsi="Arial" w:cs="Arial"/>
          <w:b/>
          <w:bCs/>
        </w:rPr>
      </w:pPr>
    </w:p>
    <w:p w:rsidR="000915E3" w:rsidRPr="00EC72A7" w:rsidRDefault="000915E3" w:rsidP="00EF65DF">
      <w:pPr>
        <w:pStyle w:val="1"/>
        <w:jc w:val="right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Главе Чажемтовского сельского поселения </w:t>
      </w:r>
    </w:p>
    <w:p w:rsidR="000915E3" w:rsidRPr="00EC72A7" w:rsidRDefault="000915E3" w:rsidP="00EF65DF">
      <w:pPr>
        <w:pStyle w:val="1"/>
        <w:jc w:val="right"/>
        <w:rPr>
          <w:rFonts w:ascii="Arial" w:hAnsi="Arial" w:cs="Arial"/>
          <w:b/>
          <w:bCs/>
        </w:rPr>
      </w:pPr>
    </w:p>
    <w:p w:rsidR="000915E3" w:rsidRPr="00EC72A7" w:rsidRDefault="000915E3" w:rsidP="00EF65DF">
      <w:pPr>
        <w:jc w:val="right"/>
        <w:rPr>
          <w:rFonts w:ascii="Arial" w:hAnsi="Arial" w:cs="Arial"/>
        </w:rPr>
      </w:pPr>
    </w:p>
    <w:p w:rsidR="000915E3" w:rsidRPr="00EC72A7" w:rsidRDefault="000915E3" w:rsidP="00EF65DF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EC72A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0915E3" w:rsidRPr="00EC72A7" w:rsidRDefault="000915E3" w:rsidP="00EF65DF">
      <w:pPr>
        <w:ind w:firstLine="709"/>
        <w:jc w:val="both"/>
        <w:rPr>
          <w:rFonts w:ascii="Arial" w:hAnsi="Arial" w:cs="Arial"/>
        </w:rPr>
      </w:pP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Прошу предоставить в аренду  (безвозмездное пользование) следующее движимое имущество:______________________________________________________________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:rsidR="000915E3" w:rsidRPr="00EC72A7" w:rsidRDefault="000915E3" w:rsidP="00EF65DF">
      <w:pPr>
        <w:jc w:val="center"/>
        <w:rPr>
          <w:rFonts w:ascii="Arial" w:hAnsi="Arial" w:cs="Arial"/>
        </w:rPr>
      </w:pPr>
      <w:r w:rsidRPr="00EC72A7">
        <w:rPr>
          <w:rFonts w:ascii="Arial" w:hAnsi="Arial" w:cs="Arial"/>
        </w:rPr>
        <w:t>(указываются   наименование, марка и иные характеристики  по  технической документации, количество)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________________________________________________________________________</w:t>
      </w:r>
      <w:proofErr w:type="gramStart"/>
      <w:r w:rsidRPr="00EC72A7">
        <w:rPr>
          <w:rFonts w:ascii="Arial" w:hAnsi="Arial" w:cs="Arial"/>
          <w:sz w:val="24"/>
          <w:szCs w:val="24"/>
        </w:rPr>
        <w:t>находящееся</w:t>
      </w:r>
      <w:proofErr w:type="gramEnd"/>
      <w:r w:rsidRPr="00EC72A7">
        <w:rPr>
          <w:rFonts w:ascii="Arial" w:hAnsi="Arial" w:cs="Arial"/>
          <w:sz w:val="24"/>
          <w:szCs w:val="24"/>
        </w:rPr>
        <w:t xml:space="preserve">  по адресу: _______________________________________________________        на срок________ для использования под ________________________________________________________________________</w:t>
      </w:r>
    </w:p>
    <w:p w:rsidR="000915E3" w:rsidRPr="00EC72A7" w:rsidRDefault="000915E3" w:rsidP="00EF65DF">
      <w:pPr>
        <w:pStyle w:val="a5"/>
        <w:jc w:val="center"/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0"/>
          <w:szCs w:val="20"/>
        </w:rPr>
        <w:t>(указывается цель использования имущества)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Заявитель: ____________________________________________________________________</w:t>
      </w:r>
    </w:p>
    <w:p w:rsidR="000915E3" w:rsidRPr="00EC72A7" w:rsidRDefault="000915E3" w:rsidP="00EF65DF">
      <w:pPr>
        <w:pStyle w:val="a7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proofErr w:type="gramStart"/>
      <w:r w:rsidRPr="00EC72A7">
        <w:rPr>
          <w:rFonts w:ascii="Arial" w:hAnsi="Arial" w:cs="Arial"/>
          <w:sz w:val="20"/>
          <w:szCs w:val="20"/>
        </w:rPr>
        <w:t>(организационно-правовая форма и полное наименование для юридических лиц, ФИО – для</w:t>
      </w:r>
      <w:proofErr w:type="gramEnd"/>
    </w:p>
    <w:p w:rsidR="000915E3" w:rsidRPr="00EC72A7" w:rsidRDefault="000915E3" w:rsidP="00EF65DF">
      <w:pPr>
        <w:pStyle w:val="a7"/>
        <w:spacing w:after="0"/>
        <w:ind w:left="0" w:firstLine="6"/>
        <w:jc w:val="center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>индивидуальных предпринимателей)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Правоустанавливающий документ: _______________________________________________</w:t>
      </w:r>
    </w:p>
    <w:p w:rsidR="000915E3" w:rsidRPr="00EC72A7" w:rsidRDefault="000915E3" w:rsidP="00EF65DF">
      <w:pPr>
        <w:pStyle w:val="a7"/>
        <w:spacing w:after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  <w:sz w:val="20"/>
          <w:szCs w:val="20"/>
        </w:rPr>
        <w:t>(Устав или иной документ, дата его гос. регистрации)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Руководитель____________________________________________________________</w:t>
      </w:r>
    </w:p>
    <w:p w:rsidR="000915E3" w:rsidRPr="00EC72A7" w:rsidRDefault="000915E3" w:rsidP="00EF65DF">
      <w:pPr>
        <w:pStyle w:val="a7"/>
        <w:spacing w:after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  <w:t>(должность, ФИО руководителя)</w:t>
      </w: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Местонахождение Заявителя: ____________________________________________________</w:t>
      </w:r>
    </w:p>
    <w:p w:rsidR="000915E3" w:rsidRPr="00EC72A7" w:rsidRDefault="000915E3" w:rsidP="00EF65DF">
      <w:pPr>
        <w:pStyle w:val="a7"/>
        <w:spacing w:after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r w:rsidRPr="00EC72A7">
        <w:rPr>
          <w:rFonts w:ascii="Arial" w:hAnsi="Arial" w:cs="Arial"/>
          <w:sz w:val="20"/>
          <w:szCs w:val="20"/>
        </w:rPr>
        <w:tab/>
      </w:r>
      <w:proofErr w:type="gramStart"/>
      <w:r w:rsidRPr="00EC72A7">
        <w:rPr>
          <w:rFonts w:ascii="Arial" w:hAnsi="Arial" w:cs="Arial"/>
          <w:sz w:val="20"/>
          <w:szCs w:val="20"/>
        </w:rPr>
        <w:t xml:space="preserve">(указывается почтовый индекс, наименование населенного пункта, </w:t>
      </w:r>
      <w:proofErr w:type="gramEnd"/>
    </w:p>
    <w:p w:rsidR="000915E3" w:rsidRPr="00EC72A7" w:rsidRDefault="000915E3" w:rsidP="00EF65DF">
      <w:pPr>
        <w:pStyle w:val="a7"/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>улицы, номер дома, контактный телефон/факс)</w:t>
      </w:r>
    </w:p>
    <w:p w:rsidR="000915E3" w:rsidRPr="00EC72A7" w:rsidRDefault="000915E3" w:rsidP="00EF65DF">
      <w:pPr>
        <w:pStyle w:val="a7"/>
        <w:rPr>
          <w:rFonts w:ascii="Arial" w:hAnsi="Arial" w:cs="Arial"/>
          <w:sz w:val="20"/>
          <w:szCs w:val="20"/>
        </w:rPr>
      </w:pPr>
    </w:p>
    <w:p w:rsidR="000915E3" w:rsidRPr="00EC72A7" w:rsidRDefault="000915E3" w:rsidP="00EF65DF">
      <w:pPr>
        <w:pStyle w:val="a7"/>
        <w:spacing w:after="0"/>
        <w:ind w:left="0"/>
        <w:rPr>
          <w:rFonts w:ascii="Arial" w:hAnsi="Arial" w:cs="Arial"/>
        </w:rPr>
      </w:pPr>
      <w:r w:rsidRPr="00EC72A7">
        <w:rPr>
          <w:rFonts w:ascii="Arial" w:hAnsi="Arial" w:cs="Arial"/>
        </w:rPr>
        <w:t>Принадлежность к субъектам малого предпринимательства</w:t>
      </w:r>
      <w:r w:rsidR="00EC72A7">
        <w:rPr>
          <w:rFonts w:ascii="Arial" w:hAnsi="Arial" w:cs="Arial"/>
        </w:rPr>
        <w:t xml:space="preserve">  ___________________</w:t>
      </w:r>
    </w:p>
    <w:p w:rsidR="000915E3" w:rsidRPr="00EC72A7" w:rsidRDefault="000915E3" w:rsidP="00EF65DF">
      <w:pPr>
        <w:pStyle w:val="a7"/>
        <w:spacing w:after="0"/>
        <w:rPr>
          <w:rFonts w:ascii="Arial" w:hAnsi="Arial" w:cs="Arial"/>
          <w:sz w:val="20"/>
          <w:szCs w:val="20"/>
        </w:rPr>
      </w:pPr>
      <w:r w:rsidRPr="00EC72A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(да/нет)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Особые условия: _______________________________________________</w:t>
      </w:r>
      <w:r w:rsidR="00EC72A7">
        <w:rPr>
          <w:rFonts w:ascii="Arial" w:hAnsi="Arial" w:cs="Arial"/>
          <w:sz w:val="24"/>
          <w:szCs w:val="24"/>
        </w:rPr>
        <w:t>__________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Реквизиты   Заявителя:__________________________________________________________</w:t>
      </w:r>
    </w:p>
    <w:p w:rsidR="000915E3" w:rsidRPr="00EC72A7" w:rsidRDefault="000915E3" w:rsidP="00EF65DF">
      <w:pPr>
        <w:rPr>
          <w:rFonts w:ascii="Arial" w:hAnsi="Arial" w:cs="Arial"/>
          <w:sz w:val="24"/>
          <w:szCs w:val="24"/>
        </w:rPr>
      </w:pPr>
      <w:r w:rsidRPr="00EC72A7">
        <w:rPr>
          <w:rFonts w:ascii="Arial" w:hAnsi="Arial" w:cs="Arial"/>
          <w:sz w:val="24"/>
          <w:szCs w:val="24"/>
        </w:rPr>
        <w:t>_____________________________________________</w:t>
      </w:r>
      <w:r w:rsidR="00EC72A7">
        <w:rPr>
          <w:rFonts w:ascii="Arial" w:hAnsi="Arial" w:cs="Arial"/>
          <w:sz w:val="24"/>
          <w:szCs w:val="24"/>
        </w:rPr>
        <w:t>___________________________</w:t>
      </w:r>
    </w:p>
    <w:p w:rsidR="000915E3" w:rsidRPr="00EC72A7" w:rsidRDefault="000915E3" w:rsidP="00EF65DF">
      <w:pPr>
        <w:rPr>
          <w:rFonts w:ascii="Arial" w:hAnsi="Arial" w:cs="Arial"/>
        </w:rPr>
      </w:pPr>
      <w:r w:rsidRPr="00EC72A7">
        <w:rPr>
          <w:rFonts w:ascii="Arial" w:hAnsi="Arial" w:cs="Arial"/>
        </w:rPr>
        <w:t>Подпись, дата</w:t>
      </w:r>
      <w:r w:rsidRPr="00EC72A7">
        <w:rPr>
          <w:rFonts w:ascii="Arial" w:hAnsi="Arial" w:cs="Arial"/>
        </w:rPr>
        <w:tab/>
      </w:r>
      <w:r w:rsidRPr="00EC72A7">
        <w:rPr>
          <w:rFonts w:ascii="Arial" w:hAnsi="Arial" w:cs="Arial"/>
        </w:rPr>
        <w:tab/>
        <w:t>_______________________________________________________________________</w:t>
      </w:r>
    </w:p>
    <w:p w:rsidR="000915E3" w:rsidRPr="00EC72A7" w:rsidRDefault="000915E3" w:rsidP="00EF65DF">
      <w:pPr>
        <w:tabs>
          <w:tab w:val="left" w:pos="3620"/>
        </w:tabs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</w:t>
      </w:r>
      <w:r w:rsidRPr="00EC72A7">
        <w:rPr>
          <w:rFonts w:ascii="Arial" w:hAnsi="Arial" w:cs="Arial"/>
        </w:rPr>
        <w:tab/>
      </w:r>
      <w:proofErr w:type="spellStart"/>
      <w:r w:rsidRPr="00EC72A7">
        <w:rPr>
          <w:rFonts w:ascii="Arial" w:hAnsi="Arial" w:cs="Arial"/>
        </w:rPr>
        <w:t>м.п</w:t>
      </w:r>
      <w:proofErr w:type="spellEnd"/>
      <w:r w:rsidRPr="00EC72A7">
        <w:rPr>
          <w:rFonts w:ascii="Arial" w:hAnsi="Arial" w:cs="Arial"/>
        </w:rPr>
        <w:t>.</w:t>
      </w:r>
      <w:r w:rsidRPr="00EC72A7">
        <w:rPr>
          <w:rFonts w:ascii="Arial" w:hAnsi="Arial" w:cs="Arial"/>
        </w:rPr>
        <w:tab/>
      </w:r>
    </w:p>
    <w:p w:rsidR="000915E3" w:rsidRPr="00EC72A7" w:rsidRDefault="000915E3" w:rsidP="00EF65DF">
      <w:pPr>
        <w:tabs>
          <w:tab w:val="left" w:pos="3620"/>
        </w:tabs>
        <w:rPr>
          <w:rFonts w:ascii="Arial" w:hAnsi="Arial" w:cs="Arial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left="5580"/>
        <w:jc w:val="right"/>
        <w:outlineLvl w:val="1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autoSpaceDE w:val="0"/>
        <w:autoSpaceDN w:val="0"/>
        <w:adjustRightInd w:val="0"/>
        <w:ind w:left="5580"/>
        <w:jc w:val="right"/>
        <w:outlineLvl w:val="1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tabs>
          <w:tab w:val="left" w:pos="1410"/>
        </w:tabs>
        <w:ind w:firstLine="709"/>
        <w:jc w:val="right"/>
        <w:rPr>
          <w:rFonts w:ascii="Arial" w:hAnsi="Arial" w:cs="Arial"/>
        </w:rPr>
      </w:pPr>
    </w:p>
    <w:p w:rsidR="000915E3" w:rsidRPr="00EC72A7" w:rsidRDefault="000915E3" w:rsidP="00EC72A7">
      <w:pPr>
        <w:tabs>
          <w:tab w:val="left" w:pos="1410"/>
        </w:tabs>
        <w:ind w:firstLine="709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lastRenderedPageBreak/>
        <w:t xml:space="preserve">                                   Приложение № 3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к административному регламенту предоставления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муниципальной услуги «Передача имущества,</w:t>
      </w:r>
    </w:p>
    <w:p w:rsidR="000915E3" w:rsidRPr="00EC72A7" w:rsidRDefault="000915E3" w:rsidP="00EC72A7">
      <w:pPr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</w:t>
      </w:r>
      <w:proofErr w:type="gramStart"/>
      <w:r w:rsidRPr="00EC72A7">
        <w:rPr>
          <w:rFonts w:ascii="Arial" w:hAnsi="Arial" w:cs="Arial"/>
        </w:rPr>
        <w:t>находящегося</w:t>
      </w:r>
      <w:proofErr w:type="gramEnd"/>
      <w:r w:rsidRPr="00EC72A7">
        <w:rPr>
          <w:rFonts w:ascii="Arial" w:hAnsi="Arial" w:cs="Arial"/>
        </w:rPr>
        <w:t xml:space="preserve"> в собственности муниципального </w:t>
      </w:r>
    </w:p>
    <w:p w:rsidR="000915E3" w:rsidRPr="00EC72A7" w:rsidRDefault="000915E3" w:rsidP="00EC72A7">
      <w:pPr>
        <w:ind w:left="4536" w:hanging="4536"/>
        <w:jc w:val="right"/>
        <w:rPr>
          <w:rFonts w:ascii="Arial" w:hAnsi="Arial" w:cs="Arial"/>
        </w:rPr>
      </w:pPr>
      <w:r w:rsidRPr="00EC72A7">
        <w:rPr>
          <w:rFonts w:ascii="Arial" w:hAnsi="Arial" w:cs="Arial"/>
        </w:rPr>
        <w:t xml:space="preserve">                                                                                                         образования  «Чажемтовское сельское поселение»,                                       в аренду или безвозмездное пользование» </w:t>
      </w:r>
    </w:p>
    <w:p w:rsidR="000915E3" w:rsidRPr="00EC72A7" w:rsidRDefault="000915E3" w:rsidP="00EF65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15E3" w:rsidRPr="00EC72A7" w:rsidRDefault="000915E3" w:rsidP="00EF65DF">
      <w:pPr>
        <w:ind w:left="-540"/>
        <w:jc w:val="center"/>
        <w:rPr>
          <w:rFonts w:ascii="Arial" w:hAnsi="Arial" w:cs="Arial"/>
          <w:b/>
          <w:bCs/>
          <w:sz w:val="22"/>
          <w:szCs w:val="22"/>
        </w:rPr>
      </w:pPr>
      <w:r w:rsidRPr="00EC72A7">
        <w:rPr>
          <w:rFonts w:ascii="Arial" w:hAnsi="Arial" w:cs="Arial"/>
          <w:b/>
          <w:bCs/>
          <w:sz w:val="22"/>
          <w:szCs w:val="22"/>
        </w:rPr>
        <w:t>Процедура предоставления муниципального имущества в аренду (безвозмездное пользование)</w: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44450</wp:posOffset>
                </wp:positionV>
                <wp:extent cx="1905000" cy="457200"/>
                <wp:effectExtent l="5080" t="12065" r="1397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Default="00015E7B" w:rsidP="00EF65DF">
                            <w:pPr>
                              <w:jc w:val="center"/>
                            </w:pPr>
                            <w:r>
                              <w:t>Предоставление заявки в Администрацию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pt;margin-top:3.5pt;width:150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" fillcolor="#9cf">
                <v:textbox>
                  <w:txbxContent>
                    <w:p w:rsidR="00015E7B" w:rsidRDefault="00015E7B" w:rsidP="00EF65DF">
                      <w:pPr>
                        <w:jc w:val="center"/>
                      </w:pPr>
                      <w:r>
                        <w:t>Предоставление заявки в Администрацию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1991360</wp:posOffset>
                </wp:positionV>
                <wp:extent cx="0" cy="114300"/>
                <wp:effectExtent l="52705" t="6350" r="61595" b="22225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56.8pt" to="399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sc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19685</wp:posOffset>
                </wp:positionV>
                <wp:extent cx="0" cy="114300"/>
                <wp:effectExtent l="52705" t="12065" r="61595" b="16510"/>
                <wp:wrapNone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.55pt" to="21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Wf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OqVI&#10;Bz3aCsVRHqTpjSvAo1I7G4qjZ/Vstpp+c0jpqiXqwCPFl4uBsCxEJG9CwsYZSLDvP2sGPuToddTp&#10;3NguQIIC6Bzbcbm3g589osMhhdMsyx/S2KmEFLc4Y53/xHWHglFiCZQ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133985</wp:posOffset>
                </wp:positionV>
                <wp:extent cx="1943100" cy="457200"/>
                <wp:effectExtent l="5080" t="12065" r="13970" b="6985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845A3C" w:rsidRDefault="00015E7B" w:rsidP="00EF65DF">
                            <w:pPr>
                              <w:jc w:val="center"/>
                            </w:pPr>
                            <w:r w:rsidRPr="00845A3C">
                              <w:t>Регистрация заявки, рассмотрение и проверка</w:t>
                            </w:r>
                          </w:p>
                          <w:p w:rsidR="00015E7B" w:rsidRDefault="00015E7B" w:rsidP="00EF65D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8pt;margin-top:10.55pt;width:153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" fillcolor="#9cf">
                <v:textbox>
                  <w:txbxContent>
                    <w:p w:rsidR="00015E7B" w:rsidRPr="00845A3C" w:rsidRDefault="00015E7B" w:rsidP="00EF65DF">
                      <w:pPr>
                        <w:jc w:val="center"/>
                      </w:pPr>
                      <w:r w:rsidRPr="00845A3C">
                        <w:t>Регистрация заявки, рассмотрение и проверка</w:t>
                      </w:r>
                    </w:p>
                    <w:p w:rsidR="00015E7B" w:rsidRDefault="00015E7B" w:rsidP="00EF65D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  <w:r w:rsidRPr="00EC72A7">
        <w:rPr>
          <w:rFonts w:ascii="Arial" w:hAnsi="Arial" w:cs="Arial"/>
          <w:sz w:val="22"/>
          <w:szCs w:val="22"/>
        </w:rPr>
        <w:t xml:space="preserve"> </w:t>
      </w:r>
    </w:p>
    <w:p w:rsidR="000915E3" w:rsidRPr="00EC72A7" w:rsidRDefault="001E1BDB" w:rsidP="00EF65DF">
      <w:pPr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41275</wp:posOffset>
                </wp:positionV>
                <wp:extent cx="30480" cy="1523365"/>
                <wp:effectExtent l="12700" t="12065" r="13970" b="762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152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3.25pt" to="300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41275</wp:posOffset>
                </wp:positionV>
                <wp:extent cx="152400" cy="0"/>
                <wp:effectExtent l="14605" t="59690" r="13970" b="5461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25pt" to="30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">
                <v:stroke endarrow="block"/>
              </v:lin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109220</wp:posOffset>
                </wp:positionV>
                <wp:extent cx="0" cy="114300"/>
                <wp:effectExtent l="52705" t="12065" r="61595" b="1651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6pt" to="3in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5mLwIAAFQ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62865</wp:posOffset>
                </wp:positionV>
                <wp:extent cx="1943100" cy="800100"/>
                <wp:effectExtent l="5080" t="12065" r="13970" b="698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Default="00015E7B" w:rsidP="00EF65DF">
                            <w:pPr>
                              <w:jc w:val="center"/>
                            </w:pPr>
                            <w:r>
                              <w:t>Формирование и направление 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38pt;margin-top:4.95pt;width:153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" fillcolor="#9cf">
                <v:textbox>
                  <w:txbxContent>
                    <w:p w:rsidR="00015E7B" w:rsidRDefault="00015E7B" w:rsidP="00EF65DF">
                      <w:pPr>
                        <w:jc w:val="center"/>
                      </w:pPr>
                      <w:r>
                        <w:t>Формирование и направление 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97790</wp:posOffset>
                </wp:positionV>
                <wp:extent cx="0" cy="114300"/>
                <wp:effectExtent l="60325" t="11430" r="53975" b="17145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7.7pt" to="39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EG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58420</wp:posOffset>
                </wp:positionV>
                <wp:extent cx="4572000" cy="0"/>
                <wp:effectExtent l="12700" t="10160" r="6350" b="889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4.6pt" to="398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SH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"/>
            </w:pict>
          </mc:Fallback>
        </mc:AlternateContent>
      </w:r>
      <w:r w:rsidR="000915E3" w:rsidRPr="00EC72A7">
        <w:rPr>
          <w:rFonts w:ascii="Arial" w:hAnsi="Arial" w:cs="Arial"/>
          <w:sz w:val="22"/>
          <w:szCs w:val="22"/>
        </w:rPr>
        <w:t xml:space="preserve">              </w: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51435</wp:posOffset>
                </wp:positionV>
                <wp:extent cx="2255520" cy="5143500"/>
                <wp:effectExtent l="12700" t="11430" r="8255" b="762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43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Отказ в предоставлении муниципального имущества в пользование в случаях: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заявитель имеет задолженность по арендной плате по ранее заключенным договорам; задолженность по налогам и сборам;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заявитель находится в стадии ликвидации, в процедурах банкротства;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-документы, представленные заявителем, не соответствуют действующему законодательству;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не представлены необходимые документы;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отсутствие в Реестре объекта, указанного в заявлении;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наличие ограничений для передачи указанного в заявлении объекта муниципальной собственности в аренду, безвозмездное пользование;</w:t>
                            </w:r>
                          </w:p>
                          <w:p w:rsidR="00015E7B" w:rsidRPr="00AD5CD1" w:rsidRDefault="00015E7B" w:rsidP="00EF65DF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>
                              <w:t>- имущество является предметом действующего договора.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15.6pt;margin-top:4.05pt;width:177.6pt;height:4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" fillcolor="#9cf">
                <v:textbox>
                  <w:txbxContent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Отказ в предоставлении муниципального имущества в пользование в случаях: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заявитель имеет задолженность по арендной плате по ранее заключенным договорам; задолженность по налогам и сборам;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заявитель находится в стадии ликвидации, в процедурах банкротства;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-документы, представленные заявителем, не соответствуют действующему законодательству;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не представлены необходимые документы;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отсутствие в Реестре объекта, указанного в заявлении;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наличие ограничений для передачи указанного в заявлении объекта муниципальной собственности в аренду, безвозмездное пользование;</w:t>
                      </w:r>
                    </w:p>
                    <w:p w:rsidR="00015E7B" w:rsidRPr="00AD5CD1" w:rsidRDefault="00015E7B" w:rsidP="00EF65DF">
                      <w:pPr>
                        <w:jc w:val="both"/>
                        <w:rPr>
                          <w:color w:val="FFFFFF"/>
                        </w:rPr>
                      </w:pPr>
                      <w:r>
                        <w:t>- имущество является предметом действующего договора.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12065</wp:posOffset>
                </wp:positionV>
                <wp:extent cx="2514600" cy="685800"/>
                <wp:effectExtent l="5080" t="10160" r="13970" b="889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 xml:space="preserve">Подготовка и утверждение проекта постановления Главы </w:t>
                            </w:r>
                            <w:r>
                              <w:t>поселения</w:t>
                            </w:r>
                            <w:r w:rsidRPr="00E07EFA">
                              <w:t xml:space="preserve"> о передаче имущества в пользование либо о проведении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60pt;margin-top:.95pt;width:198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CELwIAAFk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 xml:space="preserve">Подготовка и утверждение проекта постановления Главы </w:t>
                      </w:r>
                      <w:r>
                        <w:t>поселения</w:t>
                      </w:r>
                      <w:r w:rsidRPr="00E07EFA">
                        <w:t xml:space="preserve"> о передаче имущества в пользование либо о проведении торгов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12065</wp:posOffset>
                </wp:positionV>
                <wp:extent cx="1714500" cy="800100"/>
                <wp:effectExtent l="13335" t="10160" r="5715" b="889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>Возврат заявки заявителю в случае обнаружения ошибок или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7.65pt;margin-top:.95pt;width:135pt;height:6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>Возврат заявки заявителю в случае обнаружения ошибок или недостатков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935355</wp:posOffset>
                </wp:positionV>
                <wp:extent cx="2057400" cy="457200"/>
                <wp:effectExtent l="5080" t="9525" r="13970" b="952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Default="00015E7B" w:rsidP="00EF65DF">
                            <w:pPr>
                              <w:jc w:val="center"/>
                            </w:pPr>
                            <w:r>
                              <w:t>Подготовка договора аренды (безвозмездного пользования)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60pt;margin-top:73.65pt;width:162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" fillcolor="#9cf">
                <v:textbox>
                  <w:txbxContent>
                    <w:p w:rsidR="00015E7B" w:rsidRDefault="00015E7B" w:rsidP="00EF65DF">
                      <w:pPr>
                        <w:jc w:val="center"/>
                      </w:pPr>
                      <w:r>
                        <w:t>Подготовка договора аренды (безвозмездного пользования)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935355</wp:posOffset>
                </wp:positionV>
                <wp:extent cx="1531620" cy="2514600"/>
                <wp:effectExtent l="5080" t="9525" r="635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514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Прекращение процедуры предоставления имущества в аренду в случаях: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несогласие заявителя с размером арендной платы;</w:t>
                            </w:r>
                          </w:p>
                          <w:p w:rsidR="00015E7B" w:rsidRPr="00E07EFA" w:rsidRDefault="00015E7B" w:rsidP="00EF65DF">
                            <w:pPr>
                              <w:jc w:val="both"/>
                            </w:pPr>
                            <w:r w:rsidRPr="00E07EFA">
                              <w:t>- подача более 1 заявки на предоставление имущества в отношении конкретного объекта муниципального имущества;</w:t>
                            </w:r>
                          </w:p>
                          <w:p w:rsidR="00015E7B" w:rsidRDefault="00015E7B" w:rsidP="00EF65DF">
                            <w:pPr>
                              <w:jc w:val="both"/>
                            </w:pPr>
                            <w:r>
                              <w:t>- отзыв заявителем своей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56pt;margin-top:73.65pt;width:120.6pt;height:19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5TMAIAAFoEAAAOAAAAZHJzL2Uyb0RvYy54bWysVNtu2zAMfR+wfxD0vtjJkrQ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" fillcolor="#9cf">
                <v:textbox>
                  <w:txbxContent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Прекращение процедуры предоставления имущества в аренду в случаях: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несогласие заявителя с размером арендной платы;</w:t>
                      </w:r>
                    </w:p>
                    <w:p w:rsidR="00015E7B" w:rsidRPr="00E07EFA" w:rsidRDefault="00015E7B" w:rsidP="00EF65DF">
                      <w:pPr>
                        <w:jc w:val="both"/>
                      </w:pPr>
                      <w:r w:rsidRPr="00E07EFA">
                        <w:t>- подача более 1 заявки на предоставление имущества в отношении конкретного объекта муниципального имущества;</w:t>
                      </w:r>
                    </w:p>
                    <w:p w:rsidR="00015E7B" w:rsidRDefault="00015E7B" w:rsidP="00EF65DF">
                      <w:pPr>
                        <w:jc w:val="both"/>
                      </w:pPr>
                      <w:r>
                        <w:t>- отзыв заявителем своей заявки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705485</wp:posOffset>
                </wp:positionV>
                <wp:extent cx="0" cy="228600"/>
                <wp:effectExtent l="52705" t="8255" r="61595" b="2032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5.55pt" to="-6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l1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Ioe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1396365</wp:posOffset>
                </wp:positionV>
                <wp:extent cx="0" cy="228600"/>
                <wp:effectExtent l="52705" t="13335" r="61595" b="1524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9.95pt" to="-6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W/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bBG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705485</wp:posOffset>
                </wp:positionV>
                <wp:extent cx="0" cy="2971800"/>
                <wp:effectExtent l="5080" t="8255" r="13970" b="1079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5.55pt" to="120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n0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bBF60xtXgEultjZUR0/q1Txr+t0hpauWqD2PHN/OBuKyEJG8CwkbZyDDrv+iGfiQg9ex&#10;UafGdgESWoBOUY/zTQ9+8ogOhxROJ4vHbJ5G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3700145</wp:posOffset>
                </wp:positionV>
                <wp:extent cx="457200" cy="0"/>
                <wp:effectExtent l="5080" t="59690" r="23495" b="5461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91.35pt" to="156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U+KQIAAEs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119380</wp:posOffset>
                </wp:positionV>
                <wp:extent cx="228600" cy="0"/>
                <wp:effectExtent l="22225" t="59055" r="6350" b="5524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9.4pt" to="297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">
                <v:stroke endarrow="block"/>
              </v:lin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7620</wp:posOffset>
                </wp:positionV>
                <wp:extent cx="2057400" cy="800100"/>
                <wp:effectExtent l="5080" t="12065" r="13970" b="698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>Подписание проекта договора аренды (безвозмездного пользования)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-60pt;margin-top:.6pt;width:162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>Подписание проекта договора аренды (безвозмездного пользования)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0" cy="228600"/>
                <wp:effectExtent l="52705" t="12065" r="61595" b="1651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5pt" to="-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44KAIAAEoEAAAOAAAAZHJzL2Uyb0RvYy54bWysVE2P2jAQvVfqf7B8h3wsU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72390</wp:posOffset>
                </wp:positionV>
                <wp:extent cx="2057400" cy="1371600"/>
                <wp:effectExtent l="5080" t="12065" r="13970" b="698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 xml:space="preserve">Подписание проекта договора аренды (безвозмездного пользования) Главой </w:t>
                            </w:r>
                            <w:r>
                              <w:t>Чажемтовского сельского поселения</w:t>
                            </w:r>
                            <w:r w:rsidRPr="00E07EFA">
                              <w:t xml:space="preserve"> или иным уполномоченным лицом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-60pt;margin-top:5.7pt;width:162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 xml:space="preserve">Подписание проекта договора аренды (безвозмездного пользования) Главой </w:t>
                      </w:r>
                      <w:r>
                        <w:t>Чажемтовского сельского поселения</w:t>
                      </w:r>
                      <w:r w:rsidRPr="00E07EFA">
                        <w:t xml:space="preserve"> или иным уполномоченным лицом</w:t>
                      </w: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1270</wp:posOffset>
                </wp:positionV>
                <wp:extent cx="0" cy="457200"/>
                <wp:effectExtent l="5080" t="12065" r="13970" b="6985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1pt" to="120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Eo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"/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</wp:posOffset>
                </wp:positionV>
                <wp:extent cx="1828800" cy="685800"/>
                <wp:effectExtent l="5080" t="12065" r="13970" b="698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>Оценка размера арендной платы оценочной организацией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156pt;margin-top:1.8pt;width:2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+XLQIAAFk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>Оценка размера арендной платы оценочной организацией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</wp:posOffset>
                </wp:positionV>
                <wp:extent cx="0" cy="228600"/>
                <wp:effectExtent l="52705" t="12065" r="61595" b="1651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15pt" to="-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R4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7yh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66040</wp:posOffset>
                </wp:positionV>
                <wp:extent cx="0" cy="228600"/>
                <wp:effectExtent l="52705" t="12065" r="61595" b="1651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2pt" to="3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66040</wp:posOffset>
                </wp:positionV>
                <wp:extent cx="2057400" cy="800100"/>
                <wp:effectExtent l="5080" t="12065" r="13970" b="698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>Передача экземпляра договора аренды (безвозмездного пользования)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-60pt;margin-top:5.2pt;width:162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>Передача экземпляра договора аренды (безвозмездного пользования)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133985</wp:posOffset>
                </wp:positionV>
                <wp:extent cx="1828800" cy="1028700"/>
                <wp:effectExtent l="5080" t="12065" r="13970" b="698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7B" w:rsidRPr="00E07EFA" w:rsidRDefault="00015E7B" w:rsidP="00EF65DF">
                            <w:pPr>
                              <w:jc w:val="center"/>
                            </w:pPr>
                            <w:r w:rsidRPr="00E07EFA">
                              <w:t>Проведение торгов на право заключения договора аренды (безвозмездного пользования)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156pt;margin-top:10.55pt;width:2in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J4MAIAAFo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" fillcolor="#9cf">
                <v:textbox>
                  <w:txbxContent>
                    <w:p w:rsidR="00015E7B" w:rsidRPr="00E07EFA" w:rsidRDefault="00015E7B" w:rsidP="00EF65DF">
                      <w:pPr>
                        <w:jc w:val="center"/>
                      </w:pPr>
                      <w:r w:rsidRPr="00E07EFA">
                        <w:t>Проведение торгов на право заключения договора аренды (безвозмездного пользования)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0915E3" w:rsidRPr="00EC72A7" w:rsidRDefault="001E1BDB" w:rsidP="00EF65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41275</wp:posOffset>
                </wp:positionV>
                <wp:extent cx="685800" cy="0"/>
                <wp:effectExtent l="5080" t="60960" r="23495" b="5334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.25pt" to="15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0915E3" w:rsidRPr="00EC72A7" w:rsidRDefault="000915E3" w:rsidP="00EF65DF">
      <w:pPr>
        <w:jc w:val="both"/>
        <w:rPr>
          <w:rFonts w:ascii="Arial" w:hAnsi="Arial" w:cs="Arial"/>
          <w:sz w:val="22"/>
          <w:szCs w:val="22"/>
        </w:rPr>
      </w:pPr>
    </w:p>
    <w:p w:rsidR="000915E3" w:rsidRPr="00EC72A7" w:rsidRDefault="000915E3" w:rsidP="00EF65DF">
      <w:pPr>
        <w:rPr>
          <w:rFonts w:ascii="Arial" w:hAnsi="Arial" w:cs="Arial"/>
          <w:sz w:val="28"/>
          <w:szCs w:val="28"/>
        </w:rPr>
      </w:pPr>
    </w:p>
    <w:p w:rsidR="000915E3" w:rsidRPr="00EC72A7" w:rsidRDefault="000915E3" w:rsidP="00EF65DF">
      <w:pPr>
        <w:rPr>
          <w:rFonts w:ascii="Arial" w:hAnsi="Arial" w:cs="Arial"/>
        </w:rPr>
      </w:pPr>
    </w:p>
    <w:p w:rsidR="000915E3" w:rsidRPr="00EC72A7" w:rsidRDefault="000915E3">
      <w:pPr>
        <w:rPr>
          <w:rFonts w:ascii="Arial" w:hAnsi="Arial" w:cs="Arial"/>
        </w:rPr>
      </w:pPr>
    </w:p>
    <w:sectPr w:rsidR="000915E3" w:rsidRPr="00EC72A7" w:rsidSect="00D03DA0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EF" w:rsidRDefault="006E07EF" w:rsidP="00D03DA0">
      <w:r>
        <w:separator/>
      </w:r>
    </w:p>
  </w:endnote>
  <w:endnote w:type="continuationSeparator" w:id="0">
    <w:p w:rsidR="006E07EF" w:rsidRDefault="006E07EF" w:rsidP="00D0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EF" w:rsidRDefault="006E07EF" w:rsidP="00D03DA0">
      <w:r>
        <w:separator/>
      </w:r>
    </w:p>
  </w:footnote>
  <w:footnote w:type="continuationSeparator" w:id="0">
    <w:p w:rsidR="006E07EF" w:rsidRDefault="006E07EF" w:rsidP="00D0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7B" w:rsidRPr="00D03DA0" w:rsidRDefault="00015E7B">
    <w:pPr>
      <w:pStyle w:val="ac"/>
      <w:jc w:val="center"/>
      <w:rPr>
        <w:rFonts w:ascii="Arial" w:hAnsi="Arial" w:cs="Arial"/>
        <w:sz w:val="24"/>
        <w:szCs w:val="24"/>
      </w:rPr>
    </w:pPr>
    <w:r w:rsidRPr="00D03DA0">
      <w:rPr>
        <w:rFonts w:ascii="Arial" w:hAnsi="Arial" w:cs="Arial"/>
        <w:sz w:val="24"/>
        <w:szCs w:val="24"/>
      </w:rPr>
      <w:fldChar w:fldCharType="begin"/>
    </w:r>
    <w:r w:rsidRPr="00D03DA0">
      <w:rPr>
        <w:rFonts w:ascii="Arial" w:hAnsi="Arial" w:cs="Arial"/>
        <w:sz w:val="24"/>
        <w:szCs w:val="24"/>
      </w:rPr>
      <w:instrText xml:space="preserve"> PAGE   \* MERGEFORMAT </w:instrText>
    </w:r>
    <w:r w:rsidRPr="00D03DA0">
      <w:rPr>
        <w:rFonts w:ascii="Arial" w:hAnsi="Arial" w:cs="Arial"/>
        <w:sz w:val="24"/>
        <w:szCs w:val="24"/>
      </w:rPr>
      <w:fldChar w:fldCharType="separate"/>
    </w:r>
    <w:r w:rsidR="00394DE3">
      <w:rPr>
        <w:rFonts w:ascii="Arial" w:hAnsi="Arial" w:cs="Arial"/>
        <w:noProof/>
        <w:sz w:val="24"/>
        <w:szCs w:val="24"/>
      </w:rPr>
      <w:t>22</w:t>
    </w:r>
    <w:r w:rsidRPr="00D03DA0">
      <w:rPr>
        <w:rFonts w:ascii="Arial" w:hAnsi="Arial" w:cs="Arial"/>
        <w:sz w:val="24"/>
        <w:szCs w:val="24"/>
      </w:rPr>
      <w:fldChar w:fldCharType="end"/>
    </w:r>
  </w:p>
  <w:p w:rsidR="00015E7B" w:rsidRDefault="00015E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7255E71"/>
    <w:multiLevelType w:val="multilevel"/>
    <w:tmpl w:val="A44696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ind w:left="888" w:hanging="675"/>
      </w:pPr>
      <w:rPr>
        <w:rFonts w:hint="default"/>
        <w:sz w:val="28"/>
        <w:szCs w:val="28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8"/>
        <w:szCs w:val="28"/>
      </w:rPr>
    </w:lvl>
  </w:abstractNum>
  <w:abstractNum w:abstractNumId="3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CD939FC"/>
    <w:multiLevelType w:val="hybridMultilevel"/>
    <w:tmpl w:val="65B8AAA0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9676AAA"/>
    <w:multiLevelType w:val="hybridMultilevel"/>
    <w:tmpl w:val="8A8E15C2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F"/>
    <w:rsid w:val="00000495"/>
    <w:rsid w:val="00000577"/>
    <w:rsid w:val="0000259D"/>
    <w:rsid w:val="00005C32"/>
    <w:rsid w:val="00010735"/>
    <w:rsid w:val="00011D49"/>
    <w:rsid w:val="00015E7B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5AAC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381"/>
    <w:rsid w:val="0007589A"/>
    <w:rsid w:val="00076F17"/>
    <w:rsid w:val="00087BE9"/>
    <w:rsid w:val="00090539"/>
    <w:rsid w:val="000915E3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679EC"/>
    <w:rsid w:val="00171267"/>
    <w:rsid w:val="001722B8"/>
    <w:rsid w:val="00172D9F"/>
    <w:rsid w:val="00173EDD"/>
    <w:rsid w:val="00174EEB"/>
    <w:rsid w:val="00181CCC"/>
    <w:rsid w:val="00184F02"/>
    <w:rsid w:val="00186162"/>
    <w:rsid w:val="001907E9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E1BDB"/>
    <w:rsid w:val="001F2D52"/>
    <w:rsid w:val="001F34A6"/>
    <w:rsid w:val="0020003B"/>
    <w:rsid w:val="00200562"/>
    <w:rsid w:val="00201618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8084C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45CE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4CD2"/>
    <w:rsid w:val="00327B12"/>
    <w:rsid w:val="00334BA3"/>
    <w:rsid w:val="00336B5E"/>
    <w:rsid w:val="00341566"/>
    <w:rsid w:val="00344641"/>
    <w:rsid w:val="00347F9E"/>
    <w:rsid w:val="0035103A"/>
    <w:rsid w:val="003529A8"/>
    <w:rsid w:val="00354994"/>
    <w:rsid w:val="00356FEA"/>
    <w:rsid w:val="00360481"/>
    <w:rsid w:val="00361208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4DE3"/>
    <w:rsid w:val="00395945"/>
    <w:rsid w:val="00396865"/>
    <w:rsid w:val="00397743"/>
    <w:rsid w:val="003B0E14"/>
    <w:rsid w:val="003B1274"/>
    <w:rsid w:val="003B2801"/>
    <w:rsid w:val="003B4949"/>
    <w:rsid w:val="003B5A72"/>
    <w:rsid w:val="003B73B1"/>
    <w:rsid w:val="003B76CF"/>
    <w:rsid w:val="003C191C"/>
    <w:rsid w:val="003C4973"/>
    <w:rsid w:val="003C5F86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3F598D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022F"/>
    <w:rsid w:val="004413E2"/>
    <w:rsid w:val="0044669D"/>
    <w:rsid w:val="00446BB7"/>
    <w:rsid w:val="00450F78"/>
    <w:rsid w:val="00451E07"/>
    <w:rsid w:val="00454F43"/>
    <w:rsid w:val="00455698"/>
    <w:rsid w:val="004609DA"/>
    <w:rsid w:val="00480C2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D5DDA"/>
    <w:rsid w:val="004E09B5"/>
    <w:rsid w:val="004E224A"/>
    <w:rsid w:val="004F2078"/>
    <w:rsid w:val="004F7EEE"/>
    <w:rsid w:val="00501C89"/>
    <w:rsid w:val="00502F12"/>
    <w:rsid w:val="005034C0"/>
    <w:rsid w:val="00504911"/>
    <w:rsid w:val="0050514B"/>
    <w:rsid w:val="00505206"/>
    <w:rsid w:val="005075BC"/>
    <w:rsid w:val="00510783"/>
    <w:rsid w:val="005122EE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5F26"/>
    <w:rsid w:val="00547A84"/>
    <w:rsid w:val="005543E0"/>
    <w:rsid w:val="00554EA0"/>
    <w:rsid w:val="00555D93"/>
    <w:rsid w:val="00560F5F"/>
    <w:rsid w:val="005662CE"/>
    <w:rsid w:val="00566639"/>
    <w:rsid w:val="005668F3"/>
    <w:rsid w:val="0056701A"/>
    <w:rsid w:val="0056793F"/>
    <w:rsid w:val="00567F2E"/>
    <w:rsid w:val="0057327C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066F"/>
    <w:rsid w:val="005B14EF"/>
    <w:rsid w:val="005C0FA7"/>
    <w:rsid w:val="005C6040"/>
    <w:rsid w:val="005D0505"/>
    <w:rsid w:val="005D2CA0"/>
    <w:rsid w:val="005D5C79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32E8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8129C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341"/>
    <w:rsid w:val="006C0A75"/>
    <w:rsid w:val="006C1DDA"/>
    <w:rsid w:val="006C286D"/>
    <w:rsid w:val="006C7A32"/>
    <w:rsid w:val="006C7EDF"/>
    <w:rsid w:val="006D0E40"/>
    <w:rsid w:val="006D353C"/>
    <w:rsid w:val="006D4B3F"/>
    <w:rsid w:val="006D5741"/>
    <w:rsid w:val="006E07EF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34B18"/>
    <w:rsid w:val="00744D73"/>
    <w:rsid w:val="0074747D"/>
    <w:rsid w:val="007514F4"/>
    <w:rsid w:val="00761BFF"/>
    <w:rsid w:val="0076544F"/>
    <w:rsid w:val="00766E59"/>
    <w:rsid w:val="00774016"/>
    <w:rsid w:val="00775150"/>
    <w:rsid w:val="007806A9"/>
    <w:rsid w:val="00781E04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024E"/>
    <w:rsid w:val="007E53E3"/>
    <w:rsid w:val="007E5DD1"/>
    <w:rsid w:val="007E7124"/>
    <w:rsid w:val="007F62D9"/>
    <w:rsid w:val="00802786"/>
    <w:rsid w:val="008028DE"/>
    <w:rsid w:val="00805C2B"/>
    <w:rsid w:val="00806578"/>
    <w:rsid w:val="00806E3B"/>
    <w:rsid w:val="00812700"/>
    <w:rsid w:val="00814654"/>
    <w:rsid w:val="00814C5C"/>
    <w:rsid w:val="00815CD1"/>
    <w:rsid w:val="0081637C"/>
    <w:rsid w:val="00817A0C"/>
    <w:rsid w:val="00830C74"/>
    <w:rsid w:val="00833500"/>
    <w:rsid w:val="008369E9"/>
    <w:rsid w:val="00841C68"/>
    <w:rsid w:val="0084528F"/>
    <w:rsid w:val="0084540F"/>
    <w:rsid w:val="00845A3C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3738"/>
    <w:rsid w:val="00874460"/>
    <w:rsid w:val="0087561D"/>
    <w:rsid w:val="0087728F"/>
    <w:rsid w:val="00885CF4"/>
    <w:rsid w:val="0089018D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49E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67B51"/>
    <w:rsid w:val="00970D0B"/>
    <w:rsid w:val="0097637A"/>
    <w:rsid w:val="0098657D"/>
    <w:rsid w:val="00986AE8"/>
    <w:rsid w:val="009948BF"/>
    <w:rsid w:val="0099795A"/>
    <w:rsid w:val="009A0835"/>
    <w:rsid w:val="009A45C8"/>
    <w:rsid w:val="009A470E"/>
    <w:rsid w:val="009A53FA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07FB1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5802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D5CD1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1261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1685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C5259"/>
    <w:rsid w:val="00BD1684"/>
    <w:rsid w:val="00BD2A5E"/>
    <w:rsid w:val="00BD752F"/>
    <w:rsid w:val="00BD798A"/>
    <w:rsid w:val="00BE0099"/>
    <w:rsid w:val="00BE176E"/>
    <w:rsid w:val="00BE1770"/>
    <w:rsid w:val="00BE21A1"/>
    <w:rsid w:val="00BE2757"/>
    <w:rsid w:val="00BE400A"/>
    <w:rsid w:val="00BF09D3"/>
    <w:rsid w:val="00BF12BC"/>
    <w:rsid w:val="00BF207B"/>
    <w:rsid w:val="00BF20A6"/>
    <w:rsid w:val="00BF3048"/>
    <w:rsid w:val="00BF3C69"/>
    <w:rsid w:val="00BF4A75"/>
    <w:rsid w:val="00BF7AF0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199F"/>
    <w:rsid w:val="00C520A4"/>
    <w:rsid w:val="00C5790C"/>
    <w:rsid w:val="00C62D38"/>
    <w:rsid w:val="00C6711A"/>
    <w:rsid w:val="00C81434"/>
    <w:rsid w:val="00C87A90"/>
    <w:rsid w:val="00C900CC"/>
    <w:rsid w:val="00C91DD3"/>
    <w:rsid w:val="00C926E9"/>
    <w:rsid w:val="00C94EC1"/>
    <w:rsid w:val="00C96912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32BF"/>
    <w:rsid w:val="00CF4734"/>
    <w:rsid w:val="00CF53D7"/>
    <w:rsid w:val="00D01A9A"/>
    <w:rsid w:val="00D03DA0"/>
    <w:rsid w:val="00D045FB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308F"/>
    <w:rsid w:val="00D37F85"/>
    <w:rsid w:val="00D4054B"/>
    <w:rsid w:val="00D41420"/>
    <w:rsid w:val="00D453A1"/>
    <w:rsid w:val="00D4771B"/>
    <w:rsid w:val="00D50513"/>
    <w:rsid w:val="00D55C71"/>
    <w:rsid w:val="00D61CC7"/>
    <w:rsid w:val="00D620CF"/>
    <w:rsid w:val="00D644DD"/>
    <w:rsid w:val="00D64C6A"/>
    <w:rsid w:val="00D73F00"/>
    <w:rsid w:val="00D779E1"/>
    <w:rsid w:val="00D80680"/>
    <w:rsid w:val="00D857FB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07EFA"/>
    <w:rsid w:val="00E11C79"/>
    <w:rsid w:val="00E15ADD"/>
    <w:rsid w:val="00E16EB3"/>
    <w:rsid w:val="00E20ED6"/>
    <w:rsid w:val="00E256C7"/>
    <w:rsid w:val="00E25CD0"/>
    <w:rsid w:val="00E25E5C"/>
    <w:rsid w:val="00E30726"/>
    <w:rsid w:val="00E31AE6"/>
    <w:rsid w:val="00E32788"/>
    <w:rsid w:val="00E35791"/>
    <w:rsid w:val="00E35ABD"/>
    <w:rsid w:val="00E371A3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154A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A7635"/>
    <w:rsid w:val="00EC72A7"/>
    <w:rsid w:val="00EC7D34"/>
    <w:rsid w:val="00ED3D77"/>
    <w:rsid w:val="00ED768A"/>
    <w:rsid w:val="00EE219C"/>
    <w:rsid w:val="00EE2318"/>
    <w:rsid w:val="00EE4A4E"/>
    <w:rsid w:val="00EE6250"/>
    <w:rsid w:val="00EE7ECF"/>
    <w:rsid w:val="00EF043C"/>
    <w:rsid w:val="00EF22D1"/>
    <w:rsid w:val="00EF2656"/>
    <w:rsid w:val="00EF4D8D"/>
    <w:rsid w:val="00EF65DF"/>
    <w:rsid w:val="00F03567"/>
    <w:rsid w:val="00F101D0"/>
    <w:rsid w:val="00F11A3D"/>
    <w:rsid w:val="00F163E5"/>
    <w:rsid w:val="00F179C0"/>
    <w:rsid w:val="00F202CD"/>
    <w:rsid w:val="00F205C4"/>
    <w:rsid w:val="00F21DBD"/>
    <w:rsid w:val="00F25EE1"/>
    <w:rsid w:val="00F262C1"/>
    <w:rsid w:val="00F267C1"/>
    <w:rsid w:val="00F32DD5"/>
    <w:rsid w:val="00F3648F"/>
    <w:rsid w:val="00F4156A"/>
    <w:rsid w:val="00F41651"/>
    <w:rsid w:val="00F44938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97F91"/>
    <w:rsid w:val="00FA1FEA"/>
    <w:rsid w:val="00FA2D1D"/>
    <w:rsid w:val="00FA2DCE"/>
    <w:rsid w:val="00FA387D"/>
    <w:rsid w:val="00FA67D7"/>
    <w:rsid w:val="00FA6D3C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C7F57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65D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65D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65D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65D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Subtitle"/>
    <w:aliases w:val="Subtitle Char"/>
    <w:basedOn w:val="a"/>
    <w:link w:val="a4"/>
    <w:uiPriority w:val="99"/>
    <w:qFormat/>
    <w:rsid w:val="00EF65DF"/>
    <w:pPr>
      <w:jc w:val="center"/>
    </w:pPr>
    <w:rPr>
      <w:b/>
      <w:bCs/>
      <w:sz w:val="36"/>
      <w:szCs w:val="36"/>
    </w:rPr>
  </w:style>
  <w:style w:type="character" w:customStyle="1" w:styleId="SubtitleChar1">
    <w:name w:val="Subtitle Char1"/>
    <w:aliases w:val="Subtitle Char Char"/>
    <w:basedOn w:val="a0"/>
    <w:uiPriority w:val="11"/>
    <w:rsid w:val="00B07B83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aliases w:val="Subtitle Char Знак"/>
    <w:basedOn w:val="a0"/>
    <w:link w:val="a3"/>
    <w:uiPriority w:val="99"/>
    <w:rsid w:val="00EF65D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65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EF65D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F65D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EF65DF"/>
    <w:pPr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F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F65DF"/>
    <w:rPr>
      <w:color w:val="0000FF"/>
      <w:u w:val="single"/>
    </w:rPr>
  </w:style>
  <w:style w:type="paragraph" w:customStyle="1" w:styleId="ConsNormal">
    <w:name w:val="ConsNormal"/>
    <w:uiPriority w:val="99"/>
    <w:rsid w:val="00EF65DF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F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Strong"/>
    <w:basedOn w:val="a0"/>
    <w:uiPriority w:val="99"/>
    <w:qFormat/>
    <w:rsid w:val="00EF65DF"/>
    <w:rPr>
      <w:b/>
      <w:bCs/>
    </w:rPr>
  </w:style>
  <w:style w:type="paragraph" w:styleId="ab">
    <w:name w:val="Normal (Web)"/>
    <w:basedOn w:val="a"/>
    <w:uiPriority w:val="99"/>
    <w:rsid w:val="00EF65D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03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3DA0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D03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3DA0"/>
    <w:rPr>
      <w:rFonts w:ascii="Times New Roman" w:eastAsia="Times New Roman" w:hAnsi="Times New Roman"/>
    </w:rPr>
  </w:style>
  <w:style w:type="character" w:customStyle="1" w:styleId="af0">
    <w:name w:val="Цветовое выделение для Текст"/>
    <w:rsid w:val="00184F02"/>
    <w:rPr>
      <w:sz w:val="24"/>
    </w:rPr>
  </w:style>
  <w:style w:type="character" w:customStyle="1" w:styleId="af1">
    <w:name w:val="Сравнение редакций. Добавленный фрагмент"/>
    <w:rsid w:val="00F3648F"/>
    <w:rPr>
      <w:color w:val="000000"/>
      <w:shd w:val="clear" w:color="auto" w:fill="C1D7FF"/>
    </w:rPr>
  </w:style>
  <w:style w:type="character" w:customStyle="1" w:styleId="af2">
    <w:name w:val="Гипертекстовая ссылка"/>
    <w:rsid w:val="00F3648F"/>
    <w:rPr>
      <w:color w:val="106BBE"/>
    </w:rPr>
  </w:style>
  <w:style w:type="character" w:styleId="af3">
    <w:name w:val="Emphasis"/>
    <w:qFormat/>
    <w:rsid w:val="00F364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65D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65D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65D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65D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Subtitle"/>
    <w:aliases w:val="Subtitle Char"/>
    <w:basedOn w:val="a"/>
    <w:link w:val="a4"/>
    <w:uiPriority w:val="99"/>
    <w:qFormat/>
    <w:rsid w:val="00EF65DF"/>
    <w:pPr>
      <w:jc w:val="center"/>
    </w:pPr>
    <w:rPr>
      <w:b/>
      <w:bCs/>
      <w:sz w:val="36"/>
      <w:szCs w:val="36"/>
    </w:rPr>
  </w:style>
  <w:style w:type="character" w:customStyle="1" w:styleId="SubtitleChar1">
    <w:name w:val="Subtitle Char1"/>
    <w:aliases w:val="Subtitle Char Char"/>
    <w:basedOn w:val="a0"/>
    <w:uiPriority w:val="11"/>
    <w:rsid w:val="00B07B83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aliases w:val="Subtitle Char Знак"/>
    <w:basedOn w:val="a0"/>
    <w:link w:val="a3"/>
    <w:uiPriority w:val="99"/>
    <w:rsid w:val="00EF65D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65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EF65D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F65D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EF65DF"/>
    <w:pPr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F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F65DF"/>
    <w:rPr>
      <w:color w:val="0000FF"/>
      <w:u w:val="single"/>
    </w:rPr>
  </w:style>
  <w:style w:type="paragraph" w:customStyle="1" w:styleId="ConsNormal">
    <w:name w:val="ConsNormal"/>
    <w:uiPriority w:val="99"/>
    <w:rsid w:val="00EF65DF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F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Strong"/>
    <w:basedOn w:val="a0"/>
    <w:uiPriority w:val="99"/>
    <w:qFormat/>
    <w:rsid w:val="00EF65DF"/>
    <w:rPr>
      <w:b/>
      <w:bCs/>
    </w:rPr>
  </w:style>
  <w:style w:type="paragraph" w:styleId="ab">
    <w:name w:val="Normal (Web)"/>
    <w:basedOn w:val="a"/>
    <w:uiPriority w:val="99"/>
    <w:rsid w:val="00EF65D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03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3DA0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D03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3DA0"/>
    <w:rPr>
      <w:rFonts w:ascii="Times New Roman" w:eastAsia="Times New Roman" w:hAnsi="Times New Roman"/>
    </w:rPr>
  </w:style>
  <w:style w:type="character" w:customStyle="1" w:styleId="af0">
    <w:name w:val="Цветовое выделение для Текст"/>
    <w:rsid w:val="00184F02"/>
    <w:rPr>
      <w:sz w:val="24"/>
    </w:rPr>
  </w:style>
  <w:style w:type="character" w:customStyle="1" w:styleId="af1">
    <w:name w:val="Сравнение редакций. Добавленный фрагмент"/>
    <w:rsid w:val="00F3648F"/>
    <w:rPr>
      <w:color w:val="000000"/>
      <w:shd w:val="clear" w:color="auto" w:fill="C1D7FF"/>
    </w:rPr>
  </w:style>
  <w:style w:type="character" w:customStyle="1" w:styleId="af2">
    <w:name w:val="Гипертекстовая ссылка"/>
    <w:rsid w:val="00F3648F"/>
    <w:rPr>
      <w:color w:val="106BBE"/>
    </w:rPr>
  </w:style>
  <w:style w:type="character" w:styleId="af3">
    <w:name w:val="Emphasis"/>
    <w:qFormat/>
    <w:rsid w:val="00F36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gemto@tomsk.gov.ru" TargetMode="External"/><Relationship Id="rId13" Type="http://schemas.openxmlformats.org/officeDocument/2006/relationships/hyperlink" Target="http://www.r70.nalog.ru/" TargetMode="External"/><Relationship Id="rId18" Type="http://schemas.openxmlformats.org/officeDocument/2006/relationships/hyperlink" Target="http://base.garant.ru/12124624/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77515/7a58987b486424ad79b62aa427dab1d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2186;fld=134" TargetMode="External"/><Relationship Id="rId20" Type="http://schemas.openxmlformats.org/officeDocument/2006/relationships/hyperlink" Target="http://base.garant.ru/12177515/e88847e78ccd9fdb54482c7fa15982bf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strj.toms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043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hagemtoadm.tom.ru/" TargetMode="External"/><Relationship Id="rId19" Type="http://schemas.openxmlformats.org/officeDocument/2006/relationships/hyperlink" Target="http://base.garant.ru/12124624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trj.tomsk.ru/" TargetMode="External"/><Relationship Id="rId14" Type="http://schemas.openxmlformats.org/officeDocument/2006/relationships/hyperlink" Target="consultantplus://offline/main?base=LAW;n=111169;f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9825</Words>
  <Characters>56004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2012-07-04T09:29:00Z</cp:lastPrinted>
  <dcterms:created xsi:type="dcterms:W3CDTF">2020-09-07T09:47:00Z</dcterms:created>
  <dcterms:modified xsi:type="dcterms:W3CDTF">2020-09-07T09:48:00Z</dcterms:modified>
</cp:coreProperties>
</file>