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1B" w:rsidRDefault="003A521B" w:rsidP="003A521B">
      <w:pPr>
        <w:pStyle w:val="a3"/>
        <w:spacing w:before="0"/>
        <w:jc w:val="right"/>
        <w:rPr>
          <w:color w:val="333399"/>
        </w:rPr>
      </w:pPr>
      <w:r>
        <w:rPr>
          <w:b/>
          <w:bCs/>
        </w:rPr>
        <w:t xml:space="preserve">               </w:t>
      </w:r>
      <w:r>
        <w:t xml:space="preserve">                                          </w:t>
      </w:r>
      <w:r>
        <w:rPr>
          <w:color w:val="333399"/>
        </w:rPr>
        <w:t>Приложение</w:t>
      </w:r>
    </w:p>
    <w:p w:rsidR="003A521B" w:rsidRDefault="003A521B" w:rsidP="003A521B">
      <w:pPr>
        <w:pStyle w:val="a3"/>
        <w:spacing w:before="0"/>
        <w:jc w:val="right"/>
        <w:rPr>
          <w:color w:val="333399"/>
        </w:rPr>
      </w:pPr>
      <w:r>
        <w:rPr>
          <w:color w:val="333399"/>
        </w:rPr>
        <w:t xml:space="preserve"> к аукционной документации </w:t>
      </w:r>
    </w:p>
    <w:p w:rsidR="003A521B" w:rsidRDefault="003A521B" w:rsidP="003A521B">
      <w:pPr>
        <w:pStyle w:val="a3"/>
        <w:spacing w:before="0"/>
        <w:jc w:val="right"/>
        <w:rPr>
          <w:color w:val="333399"/>
        </w:rPr>
      </w:pPr>
      <w:r>
        <w:rPr>
          <w:color w:val="333399"/>
        </w:rPr>
        <w:t xml:space="preserve">                                                                                                    </w:t>
      </w:r>
    </w:p>
    <w:p w:rsidR="003A521B" w:rsidRDefault="003A521B" w:rsidP="003A521B">
      <w:pPr>
        <w:pStyle w:val="a3"/>
        <w:spacing w:before="0"/>
        <w:jc w:val="right"/>
        <w:rPr>
          <w:color w:val="333399"/>
        </w:rPr>
      </w:pPr>
    </w:p>
    <w:p w:rsidR="003A521B" w:rsidRDefault="003A521B" w:rsidP="003A521B">
      <w:pPr>
        <w:pStyle w:val="a3"/>
        <w:spacing w:before="0"/>
        <w:jc w:val="left"/>
        <w:rPr>
          <w:b/>
          <w:bCs/>
        </w:rPr>
      </w:pPr>
      <w:r>
        <w:rPr>
          <w:b/>
          <w:bCs/>
        </w:rPr>
        <w:t>Лот № 1</w:t>
      </w:r>
    </w:p>
    <w:p w:rsidR="003A521B" w:rsidRDefault="003A521B" w:rsidP="003A521B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 xml:space="preserve">ПРОЕКТ </w:t>
      </w:r>
    </w:p>
    <w:p w:rsidR="003A521B" w:rsidRDefault="003A521B" w:rsidP="003A521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ДОГОВОР АРЕНДЫ № </w:t>
      </w:r>
      <w:r>
        <w:rPr>
          <w:b/>
          <w:bCs/>
        </w:rPr>
        <w:br/>
        <w:t>объектов коммунального имущества, находящихся в собственности</w:t>
      </w:r>
    </w:p>
    <w:p w:rsidR="003A521B" w:rsidRDefault="003A521B" w:rsidP="003A521B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муниципального образования «Чажемтовское сельское поселение»</w:t>
      </w:r>
    </w:p>
    <w:p w:rsidR="003A521B" w:rsidRDefault="003A521B" w:rsidP="003A521B">
      <w:pPr>
        <w:jc w:val="both"/>
      </w:pPr>
    </w:p>
    <w:p w:rsidR="003A521B" w:rsidRDefault="003A521B" w:rsidP="003A521B">
      <w:pPr>
        <w:jc w:val="center"/>
      </w:pPr>
      <w:r>
        <w:t>с. Чажемто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«____»________2022г</w:t>
      </w:r>
    </w:p>
    <w:p w:rsidR="003A521B" w:rsidRDefault="003A521B" w:rsidP="003A521B">
      <w:pPr>
        <w:jc w:val="both"/>
      </w:pPr>
    </w:p>
    <w:p w:rsidR="003A521B" w:rsidRDefault="003A521B" w:rsidP="003A521B">
      <w:pPr>
        <w:ind w:firstLine="709"/>
        <w:jc w:val="both"/>
      </w:pPr>
    </w:p>
    <w:p w:rsidR="003A521B" w:rsidRDefault="003A521B" w:rsidP="003A521B">
      <w:pPr>
        <w:ind w:firstLine="709"/>
        <w:jc w:val="both"/>
      </w:pPr>
      <w:proofErr w:type="gramStart"/>
      <w:r>
        <w:rPr>
          <w:b/>
        </w:rPr>
        <w:t>Администрация Чажемтовского сельского поселения</w:t>
      </w:r>
      <w:r>
        <w:t xml:space="preserve">, действующая в интересах муниципального образования «Чажемтовское сельское поселение» в лице </w:t>
      </w:r>
      <w:r>
        <w:rPr>
          <w:b/>
        </w:rPr>
        <w:t>Главы поселения Иванова Артема Анатольевича</w:t>
      </w:r>
      <w:r>
        <w:t xml:space="preserve">, действующего на основании Устава, именуемая в дальнейшем </w:t>
      </w:r>
      <w:r>
        <w:rPr>
          <w:b/>
        </w:rPr>
        <w:t>«Арендодатель»,</w:t>
      </w:r>
      <w:r>
        <w:t xml:space="preserve"> с одной стороны, и_____________________</w:t>
      </w:r>
      <w:r>
        <w:rPr>
          <w:b/>
        </w:rPr>
        <w:t xml:space="preserve"> в лице _____________</w:t>
      </w:r>
      <w:r>
        <w:t xml:space="preserve">, действующего на основании ___________, именуемое в дальнейшем </w:t>
      </w:r>
      <w:r>
        <w:rPr>
          <w:b/>
        </w:rPr>
        <w:t>«Арендатор»,</w:t>
      </w:r>
      <w:r>
        <w:t xml:space="preserve"> с другой стороны</w:t>
      </w:r>
      <w:r>
        <w:rPr>
          <w:b/>
        </w:rPr>
        <w:t>,</w:t>
      </w:r>
      <w:r>
        <w:t xml:space="preserve"> являющегося победителем  аукциона по продаже права заключения договора аренды объектов коммунального имущества, находящихся в собственности муниципального образования</w:t>
      </w:r>
      <w:proofErr w:type="gramEnd"/>
      <w:r>
        <w:t xml:space="preserve"> «Чажемтовское сельское поселение», </w:t>
      </w:r>
      <w:proofErr w:type="gramStart"/>
      <w:r>
        <w:t>состоявшегося</w:t>
      </w:r>
      <w:proofErr w:type="gramEnd"/>
      <w:r>
        <w:t xml:space="preserve"> __________  2022г.,  заключили настоящий договор о нижеследующем.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0"/>
          <w:szCs w:val="20"/>
        </w:rPr>
      </w:pPr>
    </w:p>
    <w:p w:rsidR="003A521B" w:rsidRDefault="003A521B" w:rsidP="003A521B">
      <w:pPr>
        <w:autoSpaceDE w:val="0"/>
        <w:autoSpaceDN w:val="0"/>
        <w:adjustRightInd w:val="0"/>
        <w:ind w:firstLine="709"/>
        <w:jc w:val="center"/>
      </w:pPr>
      <w:r>
        <w:rPr>
          <w:b/>
          <w:bCs/>
          <w:noProof/>
        </w:rPr>
        <w:t>1. Предмет договора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1.1.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noProof/>
        </w:rPr>
        <w:t>Арендодатель передает, а Арендатор принимает в аренду объекты коммунального имущества, находящиеся в собственности муниципального образования «Чажемтовское сельское поселение» (далее по тексту «Имущество»), согласно акту приема-передачи (Приложение №1).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</w:pPr>
      <w:r>
        <w:rPr>
          <w:noProof/>
        </w:rPr>
        <w:t>1.2. Имущество будет использоваться для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организации и обеспечения теплоснабжением населения, объектов социальной сферы, учреждений,</w:t>
      </w:r>
      <w:r>
        <w:rPr>
          <w:bCs/>
        </w:rPr>
        <w:t xml:space="preserve"> на</w:t>
      </w:r>
      <w:r>
        <w:t xml:space="preserve"> территории Чажемтовского сельского поселения в период отопительного сезона.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center"/>
      </w:pPr>
      <w:r>
        <w:rPr>
          <w:b/>
        </w:rPr>
        <w:t>2. Арендная плата и порядок расчётов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 xml:space="preserve">2.1. За указанное Имущество в разделе 1 настоящего договора величина арендной платы устанавливается в размере </w:t>
      </w:r>
      <w:r>
        <w:rPr>
          <w:b/>
        </w:rPr>
        <w:t>________ рублей</w:t>
      </w:r>
      <w:r>
        <w:t xml:space="preserve"> в месяц и вносится Арендатором не позднее 25-го числа текущего месяца (Протокол  аукциона_______).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 xml:space="preserve">2.2. Арендатор самостоятельно уплачивает налог на добавленную стоимость в размере </w:t>
      </w:r>
      <w:r>
        <w:rPr>
          <w:b/>
        </w:rPr>
        <w:t>___________ рублей</w:t>
      </w:r>
      <w:r>
        <w:t xml:space="preserve"> в месяц на счет УФК МФ РФ по Томской области.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  <w:rPr>
          <w:b/>
        </w:rPr>
      </w:pPr>
      <w:r>
        <w:t xml:space="preserve">Общая арендная плата составляет </w:t>
      </w:r>
      <w:r>
        <w:rPr>
          <w:b/>
        </w:rPr>
        <w:t>_________ рублей</w:t>
      </w:r>
      <w:proofErr w:type="gramStart"/>
      <w:r>
        <w:rPr>
          <w:b/>
        </w:rPr>
        <w:t xml:space="preserve"> (___________) </w:t>
      </w:r>
      <w:proofErr w:type="gramEnd"/>
      <w:r>
        <w:rPr>
          <w:b/>
        </w:rPr>
        <w:t>в месяц.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>2.3. Реквизиты для зачисления арендной платы за арендуемое Имущество: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 xml:space="preserve">На счет 3100643000000016500 УФК по Томской области (Администрация Чажемтовского сельского поселения </w:t>
      </w:r>
      <w:proofErr w:type="spellStart"/>
      <w:r>
        <w:t>лс</w:t>
      </w:r>
      <w:proofErr w:type="spellEnd"/>
      <w:r>
        <w:t xml:space="preserve"> 04653004380) Отделение Томск// УФК по Томской области, г. Томск, БИК 046902004, ИНН 7007008403, КПП 700701001, код ОКТМО 69632485, код бюджетной классификации </w:t>
      </w:r>
      <w:r>
        <w:rPr>
          <w:b/>
        </w:rPr>
        <w:t>901 1 11 09045 10 0007 120</w:t>
      </w:r>
      <w:r>
        <w:t>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>В платежном поручении необходимо указывать название номер и дату договора аренды, а так же за какой период производится оплата.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>2.4. Оплата за арендуемое Имущество производится Арендатором с даты, указанной в пункте 3.1. настоящего договора.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>2.5. При неуплате Арендатором арендных платежей в установленные настоящим договором сроки начисляются пени в порядке ст. 395 ГК РФ за каждый день просрочки.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lastRenderedPageBreak/>
        <w:t>2.6. Уплата санкций, установленных настоящим договором, не освобождает Арендатора от выполнения обязательств по настоящему договору.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center"/>
        <w:rPr>
          <w:b/>
          <w:noProof/>
        </w:rPr>
      </w:pPr>
    </w:p>
    <w:p w:rsidR="003A521B" w:rsidRDefault="003A521B" w:rsidP="003A521B">
      <w:pPr>
        <w:tabs>
          <w:tab w:val="left" w:pos="540"/>
        </w:tabs>
        <w:ind w:firstLine="709"/>
        <w:jc w:val="center"/>
        <w:rPr>
          <w:b/>
        </w:rPr>
      </w:pPr>
      <w:r>
        <w:rPr>
          <w:b/>
        </w:rPr>
        <w:t>3. Срок договора</w:t>
      </w:r>
    </w:p>
    <w:p w:rsidR="003A521B" w:rsidRDefault="003A521B" w:rsidP="003A521B">
      <w:pPr>
        <w:tabs>
          <w:tab w:val="left" w:pos="540"/>
        </w:tabs>
        <w:ind w:firstLine="709"/>
        <w:jc w:val="center"/>
        <w:rPr>
          <w:b/>
        </w:rPr>
      </w:pPr>
    </w:p>
    <w:p w:rsidR="003A521B" w:rsidRDefault="003A521B" w:rsidP="003A521B">
      <w:pPr>
        <w:ind w:firstLine="709"/>
        <w:jc w:val="both"/>
        <w:rPr>
          <w:b/>
        </w:rPr>
      </w:pPr>
      <w:r>
        <w:t xml:space="preserve">3.1. Срок аренды Имущества по настоящему договору устанавливается </w:t>
      </w:r>
      <w:r>
        <w:rPr>
          <w:b/>
        </w:rPr>
        <w:t>с _________2022 года до ___________2023 года.</w:t>
      </w:r>
    </w:p>
    <w:p w:rsidR="003A521B" w:rsidRDefault="003A521B" w:rsidP="003A521B">
      <w:pPr>
        <w:tabs>
          <w:tab w:val="left" w:pos="360"/>
        </w:tabs>
        <w:ind w:firstLine="709"/>
        <w:jc w:val="both"/>
      </w:pPr>
      <w:r>
        <w:t>3.2. Договор, заключенный на срок более одного года, подлежит государственной регистрации в соответствии с действующим законодательством РФ.</w:t>
      </w:r>
    </w:p>
    <w:p w:rsidR="003A521B" w:rsidRDefault="003A521B" w:rsidP="003A521B">
      <w:pPr>
        <w:tabs>
          <w:tab w:val="left" w:pos="360"/>
        </w:tabs>
        <w:ind w:firstLine="709"/>
        <w:jc w:val="both"/>
      </w:pPr>
      <w:r>
        <w:t>3.3. Окончание срока действия настоящего Договора не освобождает стороны от ответственности за его нарушение.</w:t>
      </w:r>
    </w:p>
    <w:p w:rsidR="003A521B" w:rsidRDefault="003A521B" w:rsidP="003A521B">
      <w:pPr>
        <w:tabs>
          <w:tab w:val="left" w:pos="360"/>
        </w:tabs>
        <w:ind w:firstLine="709"/>
        <w:jc w:val="both"/>
      </w:pPr>
    </w:p>
    <w:p w:rsidR="003A521B" w:rsidRDefault="003A521B" w:rsidP="003A521B">
      <w:pPr>
        <w:autoSpaceDE w:val="0"/>
        <w:autoSpaceDN w:val="0"/>
        <w:adjustRightInd w:val="0"/>
        <w:ind w:firstLine="709"/>
        <w:jc w:val="center"/>
        <w:rPr>
          <w:b/>
          <w:noProof/>
        </w:rPr>
      </w:pPr>
      <w:r>
        <w:rPr>
          <w:b/>
          <w:noProof/>
        </w:rPr>
        <w:t>4. Права и обязанности сторон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center"/>
        <w:rPr>
          <w:b/>
          <w:noProof/>
        </w:rPr>
      </w:pP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4.1. Арендодатель обязуется: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4.1.1. Предоставить Арендатору в пользование Имущество в технически исправном состоянии.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4.1.2. Ознакомить Арендатора с правилами технической эксплуатации арендуемого Имущества.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 xml:space="preserve">4.1.3. </w:t>
      </w:r>
      <w:r>
        <w:t>Направить уведомление Арендатору не позднее 14 календарных дней в случае принятия решения о досрочном расторжении настоящего Договора.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4.2. Арендодатель вправе: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4.2.1. Осуществлять контроль за использованием Арендатором арендуемого Имуществ» в соответствии с условиями настоящего договора.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4.2.2. Знакомиться с условиями эксплуатации Арендатором оборудования. Арендатор предоставляет Арендодателю всю интересующую его информацию по данному вопросу.</w:t>
      </w:r>
    </w:p>
    <w:p w:rsidR="003A521B" w:rsidRDefault="003A521B" w:rsidP="003A521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4.2.3.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Арендодатель вправе проводить увеличение арендной платы раз в год, но не более чем на 30%. При этом арендодатель обязан известить Арендатора о предстоящем изменении размера арендной платы в письменном виде не менее чем за 14 календарных дней до даты предполагаемого увеличения арендной платы.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4.3. Арендатор обязуется: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4.3.1. Использовать арендуемое Имущество по его целевому назначению в</w:t>
      </w:r>
      <w:r>
        <w:t xml:space="preserve"> </w:t>
      </w:r>
      <w:r>
        <w:rPr>
          <w:noProof/>
        </w:rPr>
        <w:t>соответствии с</w:t>
      </w:r>
      <w:r>
        <w:rPr>
          <w:noProof/>
          <w:color w:val="008000"/>
        </w:rPr>
        <w:t xml:space="preserve"> </w:t>
      </w:r>
      <w:r>
        <w:rPr>
          <w:noProof/>
        </w:rPr>
        <w:t>п. 1.2. настоящего договора.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4.3.2. Своевременно производить арендные платежи в соответствии с условиями настоящего договора.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t>При получении уведомления о корректировке арендной платы Арендатор обязан производить оплату за арендованное Имущество в размере и в сроки, указанные в уведомлении.</w:t>
      </w:r>
    </w:p>
    <w:p w:rsidR="003A521B" w:rsidRDefault="003A521B" w:rsidP="003A521B">
      <w:pPr>
        <w:autoSpaceDE w:val="0"/>
        <w:autoSpaceDN w:val="0"/>
        <w:adjustRightInd w:val="0"/>
        <w:ind w:firstLine="709"/>
        <w:jc w:val="both"/>
        <w:rPr>
          <w:noProof/>
        </w:rPr>
      </w:pPr>
      <w:r>
        <w:rPr>
          <w:noProof/>
        </w:rPr>
        <w:t>4.3.3. Не производить вскрытия арендуемого Имущества и не производить каких-либо переделок и изменений в его конструкции без письменного согласия и участия специалиста Арендодателя. Арендатор несет ответственность за сохранность переданного ему в аренду Имущества.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  <w:r>
        <w:t>4.3.4. В течение 14 календарных дней уведомить Арендодателя об изменении реквизитов (юридический адрес, изменение организационно-правовой формы, переименование, банковские реквизиты и т п.).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4.3.5. Арендатор обязан не менее чем за 14 календарных дней письменно сообщить Арендодателю о предстоящем расторжении настоящего Договора.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both"/>
      </w:pP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center"/>
        <w:rPr>
          <w:b/>
        </w:rPr>
      </w:pPr>
      <w:r>
        <w:rPr>
          <w:b/>
        </w:rPr>
        <w:t>5. Порядок предоставления и возврата Имущества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ind w:firstLine="709"/>
        <w:jc w:val="center"/>
        <w:rPr>
          <w:b/>
        </w:rPr>
      </w:pPr>
    </w:p>
    <w:p w:rsidR="003A521B" w:rsidRDefault="003A521B" w:rsidP="003A521B">
      <w:pPr>
        <w:tabs>
          <w:tab w:val="left" w:pos="540"/>
        </w:tabs>
        <w:ind w:firstLine="709"/>
        <w:jc w:val="both"/>
      </w:pPr>
      <w:r>
        <w:lastRenderedPageBreak/>
        <w:t>5.1. Арендодатель обязан предоставить Имущество Арендатору по акту приема-передачи.</w:t>
      </w:r>
    </w:p>
    <w:p w:rsidR="003A521B" w:rsidRDefault="003A521B" w:rsidP="003A521B">
      <w:pPr>
        <w:tabs>
          <w:tab w:val="left" w:pos="540"/>
        </w:tabs>
        <w:ind w:firstLine="709"/>
        <w:jc w:val="both"/>
      </w:pPr>
      <w:r>
        <w:t>5.2. В день окончания срока действия Договора, указанного в пункте 3.1., Арендатор обязан передать Арендодателю Имущество по акту приема-передачи. При возврате Имущества проверка его технического состояния производится в присутствии представителей Арендатора.</w:t>
      </w:r>
    </w:p>
    <w:p w:rsidR="003A521B" w:rsidRDefault="003A521B" w:rsidP="003A521B">
      <w:pPr>
        <w:tabs>
          <w:tab w:val="left" w:pos="540"/>
        </w:tabs>
        <w:ind w:firstLine="709"/>
        <w:jc w:val="both"/>
      </w:pPr>
      <w:r>
        <w:t>5.3. При возврате Имущества в состоянии худшем, чем оно было передано Арендатору по акту приема-передачи (с учетом нормального износа), в акте приема-передачи отражаются ущерб, нанесенный Имуществу, сумма ущерба и сроки его возмещения.</w:t>
      </w:r>
    </w:p>
    <w:p w:rsidR="003A521B" w:rsidRDefault="003A521B" w:rsidP="003A521B">
      <w:pPr>
        <w:tabs>
          <w:tab w:val="left" w:pos="540"/>
        </w:tabs>
        <w:ind w:firstLine="709"/>
        <w:jc w:val="both"/>
      </w:pP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center"/>
        <w:rPr>
          <w:b/>
        </w:rPr>
      </w:pPr>
      <w:r>
        <w:rPr>
          <w:b/>
        </w:rPr>
        <w:t>6. Досрочное расторжение Договора аренды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6.1. Неисполнение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законодательством.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6.2. Договор аренды досрочно прекращает свое действие в следующих случаях: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ликвидация Арендатора в установленном порядке;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признание Арендатора несостоятельным (банкротом);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досрочное расторжение Договора аренды по соглашению Сторон или в судебном порядке;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по окончании срока Договора.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 xml:space="preserve">6.3. Стороны договорились, что настоящий Договор </w:t>
      </w:r>
      <w:proofErr w:type="gramStart"/>
      <w:r>
        <w:t>может быть досрочно расторгнут</w:t>
      </w:r>
      <w:proofErr w:type="gramEnd"/>
      <w:r>
        <w:t xml:space="preserve"> Арендодателем в одностороннем порядке по следующим основаниям: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использование переданного в аренду Имущества не по целевому назначению, указанному в пункте 1.2. настоящего Договора;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невнесение арендной платы более двух сроков оплаты подряд либо систематическая недоплата арендной платы, повлекшая задолженность, превышающую размер арендной платы за два срока оплаты;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существенное ухудшение Арендатором состояния Имущества;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передача Имущества Арендатором другим лицам;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невыполнение Арендатором обязанностей по поддержанию Имущества в исправном состоянии: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невыполнение Арендатором полностью или частично условий Договора аренды;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не подписание Арендатором акта приема-передачи Имущества;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в других случаях, предусмотренных действующим законодательством и настоящим Договором.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6.4. Арендатор вправе в одностороннем порядке досрочно расторгнуть настоящий договор: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если Имущество в силу обстоятельств, за которые Арендатор не отвечает, окажется в состоянии, не пригодном для использования;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  <w:r>
        <w:t>- если при заключении договора Арендодатель не предупредил его о правах третьих лиц на передаваемое Имущество.</w:t>
      </w:r>
    </w:p>
    <w:p w:rsidR="003A521B" w:rsidRDefault="003A521B" w:rsidP="003A521B">
      <w:pPr>
        <w:tabs>
          <w:tab w:val="left" w:pos="180"/>
          <w:tab w:val="left" w:pos="540"/>
        </w:tabs>
        <w:ind w:firstLine="709"/>
        <w:jc w:val="both"/>
      </w:pPr>
    </w:p>
    <w:p w:rsidR="003A521B" w:rsidRDefault="003A521B" w:rsidP="003A521B">
      <w:pPr>
        <w:tabs>
          <w:tab w:val="left" w:pos="540"/>
        </w:tabs>
        <w:ind w:firstLine="709"/>
        <w:jc w:val="center"/>
        <w:rPr>
          <w:b/>
        </w:rPr>
      </w:pPr>
      <w:r>
        <w:rPr>
          <w:b/>
        </w:rPr>
        <w:t>7. Прочие условия</w:t>
      </w:r>
    </w:p>
    <w:p w:rsidR="003A521B" w:rsidRDefault="003A521B" w:rsidP="003A521B">
      <w:pPr>
        <w:tabs>
          <w:tab w:val="left" w:pos="540"/>
        </w:tabs>
        <w:ind w:firstLine="709"/>
        <w:jc w:val="both"/>
      </w:pPr>
    </w:p>
    <w:p w:rsidR="003A521B" w:rsidRDefault="003A521B" w:rsidP="003A521B">
      <w:pPr>
        <w:tabs>
          <w:tab w:val="left" w:pos="540"/>
          <w:tab w:val="left" w:pos="720"/>
        </w:tabs>
        <w:ind w:firstLine="709"/>
        <w:jc w:val="both"/>
      </w:pPr>
      <w:r>
        <w:t>7.1. Настоящий Договор заключен в трех экземплярах, каждый из которых имеет одинаковую юридическую силу.</w:t>
      </w:r>
    </w:p>
    <w:p w:rsidR="003A521B" w:rsidRDefault="003A521B" w:rsidP="003A521B">
      <w:pPr>
        <w:tabs>
          <w:tab w:val="left" w:pos="540"/>
          <w:tab w:val="left" w:pos="720"/>
        </w:tabs>
        <w:ind w:firstLine="709"/>
        <w:jc w:val="both"/>
      </w:pPr>
      <w:r>
        <w:lastRenderedPageBreak/>
        <w:t>7.2. Споры, возникающие по настоящему Договору, рассматриваются в соответствии с действующим законодательством Российской Федерации.</w:t>
      </w:r>
    </w:p>
    <w:p w:rsidR="003A521B" w:rsidRDefault="003A521B" w:rsidP="003A521B">
      <w:pPr>
        <w:tabs>
          <w:tab w:val="left" w:pos="540"/>
          <w:tab w:val="left" w:pos="720"/>
        </w:tabs>
        <w:ind w:firstLine="709"/>
        <w:jc w:val="both"/>
      </w:pPr>
    </w:p>
    <w:p w:rsidR="003A521B" w:rsidRDefault="003A521B" w:rsidP="003A521B">
      <w:pPr>
        <w:tabs>
          <w:tab w:val="left" w:pos="540"/>
          <w:tab w:val="left" w:pos="720"/>
        </w:tabs>
        <w:ind w:firstLine="709"/>
        <w:jc w:val="center"/>
        <w:rPr>
          <w:b/>
        </w:rPr>
      </w:pPr>
      <w:r>
        <w:rPr>
          <w:b/>
        </w:rPr>
        <w:t>8. Особые условия</w:t>
      </w:r>
    </w:p>
    <w:p w:rsidR="003A521B" w:rsidRDefault="003A521B" w:rsidP="003A521B">
      <w:pPr>
        <w:tabs>
          <w:tab w:val="left" w:pos="540"/>
          <w:tab w:val="left" w:pos="720"/>
        </w:tabs>
        <w:ind w:firstLine="709"/>
        <w:jc w:val="center"/>
        <w:rPr>
          <w:b/>
        </w:rPr>
      </w:pPr>
    </w:p>
    <w:p w:rsidR="003A521B" w:rsidRDefault="003A521B" w:rsidP="003A521B">
      <w:pPr>
        <w:tabs>
          <w:tab w:val="left" w:pos="540"/>
          <w:tab w:val="left" w:pos="720"/>
        </w:tabs>
        <w:ind w:firstLine="709"/>
        <w:jc w:val="both"/>
      </w:pPr>
      <w:r>
        <w:t xml:space="preserve">8.1. Земельный участок, категория земель: земли населенных пунктов, разрешенное использование: для эксплуатации и обслуживания здания котельной, общей площадью 1290 </w:t>
      </w:r>
      <w:proofErr w:type="spellStart"/>
      <w:r>
        <w:t>кв.м</w:t>
      </w:r>
      <w:proofErr w:type="spellEnd"/>
      <w:r>
        <w:t>., с кадастровым номером 70:08:0100035:0750, передается в аренду на тот же срок, что и Имущество. Договор аренды земельного участка подлежит государственной регистрации в соответствии с действующим законодательством Российской Федерации.</w:t>
      </w:r>
    </w:p>
    <w:p w:rsidR="003A521B" w:rsidRDefault="003A521B" w:rsidP="003A521B">
      <w:pPr>
        <w:tabs>
          <w:tab w:val="left" w:pos="540"/>
          <w:tab w:val="left" w:pos="720"/>
        </w:tabs>
        <w:ind w:firstLine="709"/>
        <w:jc w:val="both"/>
      </w:pPr>
      <w:r>
        <w:t>8.2. Договор аренды в обязательном порядке включает условия предоставления Имущества в аренду, оформленные в виде приложения.</w:t>
      </w:r>
    </w:p>
    <w:p w:rsidR="003A521B" w:rsidRDefault="003A521B" w:rsidP="003A521B">
      <w:pPr>
        <w:tabs>
          <w:tab w:val="left" w:pos="540"/>
          <w:tab w:val="left" w:pos="720"/>
        </w:tabs>
        <w:ind w:firstLine="709"/>
        <w:jc w:val="both"/>
      </w:pPr>
      <w:r>
        <w:t>Приложение № 1 является неотъемлемой частью настоящего Договора.</w:t>
      </w:r>
    </w:p>
    <w:p w:rsidR="003A521B" w:rsidRDefault="003A521B" w:rsidP="003A521B">
      <w:pPr>
        <w:tabs>
          <w:tab w:val="left" w:pos="540"/>
          <w:tab w:val="left" w:pos="720"/>
        </w:tabs>
        <w:ind w:firstLine="709"/>
        <w:jc w:val="both"/>
      </w:pPr>
    </w:p>
    <w:p w:rsidR="003A521B" w:rsidRDefault="003A521B" w:rsidP="003A521B">
      <w:pPr>
        <w:tabs>
          <w:tab w:val="left" w:pos="540"/>
          <w:tab w:val="left" w:pos="720"/>
        </w:tabs>
        <w:jc w:val="center"/>
        <w:rPr>
          <w:b/>
        </w:rPr>
      </w:pPr>
      <w:r>
        <w:rPr>
          <w:b/>
        </w:rPr>
        <w:t>9. Реквизиты Сторон</w:t>
      </w:r>
    </w:p>
    <w:p w:rsidR="003A521B" w:rsidRDefault="003A521B" w:rsidP="003A521B">
      <w:pPr>
        <w:tabs>
          <w:tab w:val="left" w:pos="540"/>
          <w:tab w:val="left" w:pos="720"/>
        </w:tabs>
        <w:jc w:val="center"/>
        <w:rPr>
          <w:b/>
        </w:rPr>
      </w:pPr>
    </w:p>
    <w:p w:rsidR="003A521B" w:rsidRDefault="003A521B" w:rsidP="003A521B">
      <w:pPr>
        <w:jc w:val="both"/>
        <w:rPr>
          <w:b/>
        </w:rPr>
      </w:pPr>
      <w:r>
        <w:rPr>
          <w:b/>
        </w:rPr>
        <w:t>От Арендодателя:</w:t>
      </w:r>
    </w:p>
    <w:p w:rsidR="003A521B" w:rsidRDefault="003A521B" w:rsidP="003A521B">
      <w:pPr>
        <w:jc w:val="both"/>
      </w:pPr>
      <w:r>
        <w:rPr>
          <w:b/>
        </w:rPr>
        <w:t>Администрация Чажемтовского сельского поселения</w:t>
      </w:r>
    </w:p>
    <w:p w:rsidR="003A521B" w:rsidRDefault="003A521B" w:rsidP="003A521B">
      <w:r>
        <w:t>Адрес 636423, Томская область, Колпашевский район,</w:t>
      </w:r>
    </w:p>
    <w:p w:rsidR="003A521B" w:rsidRDefault="003A521B" w:rsidP="003A521B">
      <w:r>
        <w:t xml:space="preserve">село Чажемто, ул. Ленина, 24, </w:t>
      </w:r>
    </w:p>
    <w:p w:rsidR="003A521B" w:rsidRDefault="003A521B" w:rsidP="003A521B">
      <w:r>
        <w:t>Телефон 21-2-36, телефакс 21-6-92.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both"/>
      </w:pPr>
      <w:r>
        <w:t>ИНН 7007008403, КПП 700701001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both"/>
      </w:pPr>
      <w:r>
        <w:t xml:space="preserve">  На счет 03100643000000016500 УФК по Томской области (Администрация Чажемтовского сельского поселения </w:t>
      </w:r>
      <w:proofErr w:type="spellStart"/>
      <w:r>
        <w:t>лс</w:t>
      </w:r>
      <w:proofErr w:type="spellEnd"/>
      <w:r>
        <w:t xml:space="preserve"> 04653004380) Отделение Томск// УФК по Томской области, г. Томск, 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both"/>
      </w:pPr>
      <w:r>
        <w:t>БИК 046902004 , ОКТМО 69632485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both"/>
      </w:pPr>
      <w:r>
        <w:t xml:space="preserve"> код бюджетной классификации 901 1 11 09045 10 0007 120.</w:t>
      </w: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both"/>
      </w:pPr>
    </w:p>
    <w:p w:rsidR="003A521B" w:rsidRDefault="003A521B" w:rsidP="003A521B">
      <w:pPr>
        <w:tabs>
          <w:tab w:val="left" w:pos="540"/>
        </w:tabs>
        <w:rPr>
          <w:b/>
        </w:rPr>
      </w:pPr>
      <w:r>
        <w:rPr>
          <w:b/>
        </w:rPr>
        <w:t xml:space="preserve">Арендатор: </w:t>
      </w:r>
    </w:p>
    <w:p w:rsidR="003A521B" w:rsidRDefault="003A521B" w:rsidP="003A521B">
      <w:pPr>
        <w:tabs>
          <w:tab w:val="left" w:pos="540"/>
        </w:tabs>
      </w:pPr>
    </w:p>
    <w:p w:rsidR="003A521B" w:rsidRDefault="003A521B" w:rsidP="003A521B">
      <w:pPr>
        <w:tabs>
          <w:tab w:val="left" w:pos="2040"/>
        </w:tabs>
      </w:pPr>
      <w:r>
        <w:tab/>
      </w:r>
    </w:p>
    <w:p w:rsidR="003A521B" w:rsidRDefault="003A521B" w:rsidP="003A521B">
      <w:pPr>
        <w:tabs>
          <w:tab w:val="left" w:pos="540"/>
        </w:tabs>
        <w:jc w:val="center"/>
        <w:rPr>
          <w:b/>
        </w:rPr>
      </w:pPr>
      <w:r>
        <w:rPr>
          <w:b/>
        </w:rPr>
        <w:t>10. Подписи сторон</w:t>
      </w:r>
    </w:p>
    <w:p w:rsidR="003A521B" w:rsidRDefault="003A521B" w:rsidP="003A521B">
      <w:pPr>
        <w:tabs>
          <w:tab w:val="left" w:pos="540"/>
        </w:tabs>
      </w:pPr>
    </w:p>
    <w:p w:rsidR="003A521B" w:rsidRDefault="003A521B" w:rsidP="003A521B">
      <w:pPr>
        <w:tabs>
          <w:tab w:val="left" w:pos="360"/>
        </w:tabs>
        <w:jc w:val="both"/>
        <w:rPr>
          <w:b/>
        </w:rPr>
      </w:pPr>
      <w:r>
        <w:rPr>
          <w:b/>
        </w:rPr>
        <w:t>От Арендодателя:                                                                 От Арендатора:</w:t>
      </w:r>
    </w:p>
    <w:p w:rsidR="003A521B" w:rsidRDefault="003A521B" w:rsidP="003A521B">
      <w:pPr>
        <w:tabs>
          <w:tab w:val="left" w:pos="360"/>
        </w:tabs>
        <w:jc w:val="both"/>
      </w:pPr>
      <w:r>
        <w:t xml:space="preserve">Администрация Чажемтовского                                          </w:t>
      </w:r>
    </w:p>
    <w:p w:rsidR="003A521B" w:rsidRDefault="003A521B" w:rsidP="003A521B">
      <w:pPr>
        <w:tabs>
          <w:tab w:val="left" w:pos="360"/>
        </w:tabs>
        <w:jc w:val="both"/>
      </w:pPr>
      <w:r>
        <w:t xml:space="preserve">сельского поселения                                                           </w:t>
      </w:r>
    </w:p>
    <w:p w:rsidR="003A521B" w:rsidRDefault="003A521B" w:rsidP="003A521B">
      <w:pPr>
        <w:tabs>
          <w:tab w:val="left" w:pos="360"/>
        </w:tabs>
        <w:jc w:val="both"/>
      </w:pPr>
      <w:r>
        <w:t xml:space="preserve">Глава поселения                                                                 </w:t>
      </w:r>
    </w:p>
    <w:p w:rsidR="003A521B" w:rsidRDefault="003A521B" w:rsidP="003A521B">
      <w:pPr>
        <w:tabs>
          <w:tab w:val="left" w:pos="360"/>
        </w:tabs>
        <w:jc w:val="both"/>
      </w:pPr>
    </w:p>
    <w:p w:rsidR="003A521B" w:rsidRDefault="003A521B" w:rsidP="003A521B">
      <w:pPr>
        <w:tabs>
          <w:tab w:val="left" w:pos="360"/>
        </w:tabs>
        <w:jc w:val="both"/>
      </w:pPr>
      <w:r>
        <w:t>______________А. А. Иванов                                             ___________________</w:t>
      </w:r>
    </w:p>
    <w:p w:rsidR="003A521B" w:rsidRDefault="003A521B" w:rsidP="003A521B">
      <w:pPr>
        <w:tabs>
          <w:tab w:val="left" w:pos="360"/>
        </w:tabs>
        <w:jc w:val="both"/>
      </w:pP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both"/>
      </w:pP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jc w:val="center"/>
        <w:rPr>
          <w:b/>
        </w:rPr>
      </w:pPr>
    </w:p>
    <w:p w:rsidR="003A521B" w:rsidRDefault="003A521B" w:rsidP="003A521B">
      <w:pPr>
        <w:tabs>
          <w:tab w:val="left" w:pos="180"/>
          <w:tab w:val="left" w:pos="540"/>
          <w:tab w:val="left" w:pos="720"/>
        </w:tabs>
        <w:rPr>
          <w:b/>
        </w:rPr>
      </w:pPr>
    </w:p>
    <w:p w:rsidR="003A521B" w:rsidRDefault="003A521B" w:rsidP="003A521B">
      <w:pPr>
        <w:tabs>
          <w:tab w:val="left" w:pos="6825"/>
        </w:tabs>
      </w:pPr>
      <w:r>
        <w:tab/>
      </w:r>
    </w:p>
    <w:p w:rsidR="003A521B" w:rsidRDefault="003A521B" w:rsidP="003A52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к договору аренды </w:t>
      </w:r>
    </w:p>
    <w:p w:rsidR="003A521B" w:rsidRDefault="003A521B" w:rsidP="003A521B">
      <w:pPr>
        <w:jc w:val="right"/>
        <w:rPr>
          <w:sz w:val="22"/>
          <w:szCs w:val="22"/>
        </w:rPr>
      </w:pPr>
    </w:p>
    <w:p w:rsidR="003A521B" w:rsidRDefault="003A521B" w:rsidP="003A521B">
      <w:pPr>
        <w:pStyle w:val="1"/>
        <w:rPr>
          <w:sz w:val="24"/>
          <w:szCs w:val="24"/>
        </w:rPr>
      </w:pPr>
    </w:p>
    <w:p w:rsidR="003A521B" w:rsidRDefault="003A521B" w:rsidP="003A521B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АКТ </w:t>
      </w:r>
    </w:p>
    <w:p w:rsidR="003A521B" w:rsidRDefault="003A521B" w:rsidP="003A521B">
      <w:pPr>
        <w:jc w:val="center"/>
        <w:rPr>
          <w:b/>
        </w:rPr>
      </w:pPr>
      <w:r>
        <w:rPr>
          <w:b/>
        </w:rPr>
        <w:t>ПРИЕМА-ПЕРЕДАЧИ ИМУЩЕСТВА В АРЕНДУ</w:t>
      </w:r>
    </w:p>
    <w:p w:rsidR="003A521B" w:rsidRDefault="003A521B" w:rsidP="003A521B">
      <w:pPr>
        <w:jc w:val="center"/>
      </w:pPr>
    </w:p>
    <w:p w:rsidR="003A521B" w:rsidRDefault="003A521B" w:rsidP="003A521B">
      <w:r>
        <w:t>с. Чажемто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«___»_________2022г</w:t>
      </w:r>
    </w:p>
    <w:p w:rsidR="003A521B" w:rsidRDefault="003A521B" w:rsidP="003A521B">
      <w:pPr>
        <w:jc w:val="center"/>
        <w:rPr>
          <w:b/>
          <w:sz w:val="22"/>
          <w:szCs w:val="22"/>
        </w:rPr>
      </w:pPr>
    </w:p>
    <w:p w:rsidR="003A521B" w:rsidRDefault="003A521B" w:rsidP="003A521B">
      <w:pPr>
        <w:jc w:val="center"/>
        <w:rPr>
          <w:b/>
          <w:sz w:val="22"/>
          <w:szCs w:val="22"/>
        </w:rPr>
      </w:pPr>
    </w:p>
    <w:p w:rsidR="003A521B" w:rsidRDefault="003A521B" w:rsidP="003A521B">
      <w:pPr>
        <w:ind w:firstLine="403"/>
        <w:jc w:val="both"/>
      </w:pPr>
      <w:r>
        <w:t xml:space="preserve"> </w:t>
      </w:r>
      <w:r>
        <w:rPr>
          <w:b/>
        </w:rPr>
        <w:t>Администрация Чажемтовского сельского поселения</w:t>
      </w:r>
      <w:r>
        <w:t xml:space="preserve">, действующая в интересах муниципального образования «Чажемтовское сельское поселение» </w:t>
      </w:r>
      <w:r>
        <w:rPr>
          <w:b/>
        </w:rPr>
        <w:t>в лице Главы поселения Иванова Артема Анатольевича,</w:t>
      </w:r>
      <w:r>
        <w:t xml:space="preserve"> действующего на основании Устава, именуемая в дальнейшем </w:t>
      </w:r>
      <w:r>
        <w:rPr>
          <w:b/>
        </w:rPr>
        <w:t>«Арендодатель»,</w:t>
      </w:r>
      <w:r>
        <w:t xml:space="preserve"> с одной стороны, </w:t>
      </w:r>
      <w:r>
        <w:rPr>
          <w:b/>
        </w:rPr>
        <w:t xml:space="preserve">________________ </w:t>
      </w:r>
      <w:r>
        <w:t>в лице</w:t>
      </w:r>
      <w:r>
        <w:rPr>
          <w:b/>
        </w:rPr>
        <w:t xml:space="preserve"> _______________</w:t>
      </w:r>
      <w:r>
        <w:t xml:space="preserve">, действующего на основании _________, именуемое в дальнейшем </w:t>
      </w:r>
      <w:r>
        <w:rPr>
          <w:b/>
        </w:rPr>
        <w:t>«Арендатор»,</w:t>
      </w:r>
      <w:r>
        <w:t xml:space="preserve"> с другой стороны, во исполнение заключенного договора аренды объектов коммунального имущества, находящихся в собственности муниципального образования «Чажемтовское сельское поселение» от __________№___</w:t>
      </w:r>
      <w:proofErr w:type="gramStart"/>
      <w:r>
        <w:t xml:space="preserve"> ,</w:t>
      </w:r>
      <w:proofErr w:type="gramEnd"/>
      <w:r>
        <w:t xml:space="preserve"> составили настоящий акт о нижеследующем:</w:t>
      </w:r>
    </w:p>
    <w:p w:rsidR="003A521B" w:rsidRDefault="003A521B" w:rsidP="003A521B">
      <w:pPr>
        <w:ind w:firstLine="403"/>
        <w:jc w:val="both"/>
      </w:pPr>
    </w:p>
    <w:p w:rsidR="003A521B" w:rsidRDefault="003A521B" w:rsidP="003A521B">
      <w:pPr>
        <w:numPr>
          <w:ilvl w:val="0"/>
          <w:numId w:val="1"/>
        </w:numPr>
        <w:ind w:left="0" w:firstLine="709"/>
        <w:jc w:val="both"/>
      </w:pPr>
      <w:r>
        <w:t xml:space="preserve">Арендодатель передает Арендатору, а Арендатор принимает от Арендодателя следующее коммунальное имущество: </w:t>
      </w:r>
    </w:p>
    <w:p w:rsidR="003A521B" w:rsidRDefault="003A521B" w:rsidP="003A521B">
      <w:pPr>
        <w:rPr>
          <w:color w:val="003300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416"/>
        <w:gridCol w:w="1276"/>
        <w:gridCol w:w="1842"/>
        <w:gridCol w:w="1700"/>
      </w:tblGrid>
      <w:tr w:rsidR="003A521B" w:rsidTr="003A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Протяжен</w:t>
            </w: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ность</w:t>
            </w:r>
            <w:proofErr w:type="spellEnd"/>
            <w:r>
              <w:t xml:space="preserve">, 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Балансовая стоимость, </w:t>
            </w:r>
            <w:proofErr w:type="spellStart"/>
            <w: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Остаточная стоимость, </w:t>
            </w:r>
            <w:proofErr w:type="spellStart"/>
            <w:r>
              <w:t>руб</w:t>
            </w:r>
            <w:proofErr w:type="spellEnd"/>
          </w:p>
        </w:tc>
      </w:tr>
      <w:tr w:rsidR="003A521B" w:rsidTr="003A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>Сети теплоснабжения, расположенные по адресу: Томская область, Колпашевский район, с. Чажемто, от котельной по ул. Школьная, 2/4 до детского сада по ул. Ленина, 20.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1976</w:t>
            </w: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3 072 388,88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1 096 197,33</w:t>
            </w: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A521B" w:rsidTr="003A52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>Нежилое здание котельной с оборудованием, расположенное  по адресу: Томская область, Колпашевский район, село Чажемто, улица Школьная,  д.2/3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1976</w:t>
            </w: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>11 175 955,14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9 376 012,61</w:t>
            </w:r>
          </w:p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A521B" w:rsidRDefault="003A521B" w:rsidP="003A521B">
      <w:pPr>
        <w:tabs>
          <w:tab w:val="left" w:pos="67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521B" w:rsidRDefault="003A521B" w:rsidP="003A521B">
      <w:pPr>
        <w:tabs>
          <w:tab w:val="center" w:pos="4677"/>
          <w:tab w:val="left" w:pos="6885"/>
        </w:tabs>
        <w:rPr>
          <w:b/>
        </w:rPr>
      </w:pPr>
      <w:r>
        <w:rPr>
          <w:rFonts w:ascii="Arial" w:hAnsi="Arial" w:cs="Arial"/>
          <w:b/>
        </w:rPr>
        <w:tab/>
      </w:r>
      <w:r>
        <w:rPr>
          <w:b/>
        </w:rPr>
        <w:t>Котельное оборудование</w:t>
      </w:r>
      <w:r>
        <w:rPr>
          <w:b/>
        </w:rPr>
        <w:tab/>
      </w:r>
    </w:p>
    <w:p w:rsidR="003A521B" w:rsidRDefault="003A521B" w:rsidP="003A521B">
      <w:pPr>
        <w:jc w:val="center"/>
        <w:rPr>
          <w:b/>
        </w:rPr>
      </w:pPr>
    </w:p>
    <w:tbl>
      <w:tblPr>
        <w:tblW w:w="10770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757"/>
        <w:gridCol w:w="2125"/>
        <w:gridCol w:w="2126"/>
        <w:gridCol w:w="2125"/>
      </w:tblGrid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center"/>
              <w:rPr>
                <w:color w:val="003300"/>
              </w:rPr>
            </w:pPr>
            <w:r>
              <w:tab/>
            </w:r>
            <w:r>
              <w:tab/>
            </w:r>
            <w:r>
              <w:tab/>
            </w:r>
            <w:r>
              <w:rPr>
                <w:color w:val="003300"/>
              </w:rPr>
              <w:t xml:space="preserve">№ </w:t>
            </w:r>
            <w:proofErr w:type="gramStart"/>
            <w:r>
              <w:rPr>
                <w:color w:val="003300"/>
              </w:rPr>
              <w:t>п</w:t>
            </w:r>
            <w:proofErr w:type="gramEnd"/>
            <w:r>
              <w:rPr>
                <w:color w:val="003300"/>
              </w:rPr>
              <w:t>/п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center"/>
              <w:rPr>
                <w:color w:val="003300"/>
              </w:rPr>
            </w:pPr>
            <w:r>
              <w:rPr>
                <w:color w:val="003300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Количество,</w:t>
            </w:r>
          </w:p>
          <w:p w:rsidR="003A521B" w:rsidRDefault="003A521B">
            <w:pPr>
              <w:tabs>
                <w:tab w:val="decimal" w:pos="864"/>
              </w:tabs>
              <w:ind w:firstLine="596"/>
              <w:rPr>
                <w:color w:val="003300"/>
              </w:rPr>
            </w:pPr>
            <w:proofErr w:type="spellStart"/>
            <w:proofErr w:type="gramStart"/>
            <w:r>
              <w:rPr>
                <w:color w:val="003300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Цена за единицу,</w:t>
            </w:r>
          </w:p>
          <w:p w:rsidR="003A521B" w:rsidRDefault="003A521B">
            <w:pPr>
              <w:tabs>
                <w:tab w:val="decimal" w:pos="729"/>
              </w:tabs>
              <w:rPr>
                <w:color w:val="003300"/>
              </w:rPr>
            </w:pPr>
            <w:proofErr w:type="spellStart"/>
            <w:r>
              <w:rPr>
                <w:color w:val="003300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Балансовая стоимость,</w:t>
            </w:r>
          </w:p>
          <w:p w:rsidR="003A521B" w:rsidRDefault="003A521B">
            <w:pPr>
              <w:tabs>
                <w:tab w:val="decimal" w:pos="1134"/>
              </w:tabs>
              <w:rPr>
                <w:color w:val="003300"/>
              </w:rPr>
            </w:pPr>
            <w:proofErr w:type="spellStart"/>
            <w:r>
              <w:rPr>
                <w:color w:val="003300"/>
              </w:rPr>
              <w:t>руб</w:t>
            </w:r>
            <w:proofErr w:type="spellEnd"/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 xml:space="preserve">Станция ХВО 3м3/ч (обезжелезивающая, умягчающая) </w:t>
            </w:r>
            <w:proofErr w:type="spellStart"/>
            <w:r>
              <w:rPr>
                <w:color w:val="003300"/>
              </w:rPr>
              <w:t>Rondomat</w:t>
            </w:r>
            <w:proofErr w:type="spellEnd"/>
            <w:r>
              <w:rPr>
                <w:color w:val="003300"/>
              </w:rPr>
              <w:t xml:space="preserve"> E 300 DWZ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2.0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53 035,00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106 070,00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Шкаф ГРЩ в сборе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32 359,00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32 359,00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3.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 xml:space="preserve">Насос </w:t>
            </w:r>
            <w:proofErr w:type="gramStart"/>
            <w:r>
              <w:rPr>
                <w:color w:val="003300"/>
              </w:rPr>
              <w:t>ТР</w:t>
            </w:r>
            <w:proofErr w:type="gramEnd"/>
            <w:r>
              <w:rPr>
                <w:color w:val="003300"/>
              </w:rPr>
              <w:t xml:space="preserve"> 50-160/4 фирмы "</w:t>
            </w:r>
            <w:proofErr w:type="spellStart"/>
            <w:r>
              <w:rPr>
                <w:color w:val="003300"/>
              </w:rPr>
              <w:t>Grundfos</w:t>
            </w:r>
            <w:proofErr w:type="spellEnd"/>
            <w:r>
              <w:rPr>
                <w:color w:val="003300"/>
              </w:rPr>
              <w:t>"</w:t>
            </w:r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3.0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19 053,00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57 159,00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lastRenderedPageBreak/>
              <w:t>4.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 xml:space="preserve">Насос </w:t>
            </w:r>
            <w:proofErr w:type="gramStart"/>
            <w:r>
              <w:rPr>
                <w:color w:val="003300"/>
              </w:rPr>
              <w:t>ТР</w:t>
            </w:r>
            <w:proofErr w:type="gramEnd"/>
            <w:r>
              <w:rPr>
                <w:color w:val="003300"/>
              </w:rPr>
              <w:t xml:space="preserve"> 65-460/2 фирмы "</w:t>
            </w:r>
            <w:proofErr w:type="spellStart"/>
            <w:r>
              <w:rPr>
                <w:color w:val="003300"/>
              </w:rPr>
              <w:t>Grundfos</w:t>
            </w:r>
            <w:proofErr w:type="spellEnd"/>
            <w:r>
              <w:rPr>
                <w:color w:val="003300"/>
              </w:rPr>
              <w:t>"</w:t>
            </w:r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42 067,00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42 067,00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5.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 xml:space="preserve">Теплообменник </w:t>
            </w:r>
            <w:proofErr w:type="spellStart"/>
            <w:r>
              <w:rPr>
                <w:color w:val="003300"/>
              </w:rPr>
              <w:t>Ридан</w:t>
            </w:r>
            <w:proofErr w:type="spellEnd"/>
            <w:r>
              <w:rPr>
                <w:color w:val="003300"/>
              </w:rPr>
              <w:t xml:space="preserve"> 870 кВт</w:t>
            </w:r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3.0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101 269,00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303 807,00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6.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proofErr w:type="gramStart"/>
            <w:r>
              <w:rPr>
                <w:color w:val="003300"/>
              </w:rPr>
              <w:t>Клапан</w:t>
            </w:r>
            <w:proofErr w:type="gramEnd"/>
            <w:r>
              <w:rPr>
                <w:color w:val="003300"/>
              </w:rPr>
              <w:t xml:space="preserve"> регулирующий </w:t>
            </w:r>
            <w:proofErr w:type="spellStart"/>
            <w:r>
              <w:rPr>
                <w:color w:val="003300"/>
              </w:rPr>
              <w:t>диам</w:t>
            </w:r>
            <w:proofErr w:type="spellEnd"/>
            <w:r>
              <w:rPr>
                <w:color w:val="003300"/>
              </w:rPr>
              <w:t>. 80 мм. VF-2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20 950,00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20 950,00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7.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>Электропривод AMV 423</w:t>
            </w:r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14 003,00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14 003,00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8.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 xml:space="preserve">Клапан </w:t>
            </w:r>
            <w:proofErr w:type="spellStart"/>
            <w:r>
              <w:rPr>
                <w:color w:val="003300"/>
              </w:rPr>
              <w:t>термозапорный</w:t>
            </w:r>
            <w:proofErr w:type="spellEnd"/>
            <w:r>
              <w:rPr>
                <w:color w:val="003300"/>
              </w:rPr>
              <w:t xml:space="preserve"> КТЗ 001-100 </w:t>
            </w:r>
            <w:proofErr w:type="spellStart"/>
            <w:r>
              <w:rPr>
                <w:color w:val="003300"/>
              </w:rPr>
              <w:t>фл</w:t>
            </w:r>
            <w:proofErr w:type="spellEnd"/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11 556,00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11 556,00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9.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>Клапан электромагнитный КЗГЭ-100</w:t>
            </w:r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22 072,00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22 072,00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10.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>Шкаф ГРПШ 400-У1</w:t>
            </w:r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23 401,00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23 401,00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11.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>Щит автоматики котла</w:t>
            </w:r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2.0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8 276,00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16 552,00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12.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 xml:space="preserve">Шкаф автоматики </w:t>
            </w:r>
            <w:proofErr w:type="spellStart"/>
            <w:r>
              <w:rPr>
                <w:color w:val="003300"/>
              </w:rPr>
              <w:t>общекотельный</w:t>
            </w:r>
            <w:proofErr w:type="spellEnd"/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33 104,00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33 104,00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13.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>Насос СН 4-60 фирмы "</w:t>
            </w:r>
            <w:proofErr w:type="spellStart"/>
            <w:r>
              <w:rPr>
                <w:color w:val="003300"/>
              </w:rPr>
              <w:t>Grundfos</w:t>
            </w:r>
            <w:proofErr w:type="spellEnd"/>
            <w:r>
              <w:rPr>
                <w:color w:val="003300"/>
              </w:rPr>
              <w:t>"</w:t>
            </w:r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3.0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6 518,00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19 554,00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14.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 xml:space="preserve">Котел газовый СТГ </w:t>
            </w:r>
            <w:proofErr w:type="spellStart"/>
            <w:r>
              <w:rPr>
                <w:color w:val="003300"/>
              </w:rPr>
              <w:t>Classic</w:t>
            </w:r>
            <w:proofErr w:type="spellEnd"/>
            <w:r>
              <w:rPr>
                <w:color w:val="003300"/>
              </w:rPr>
              <w:t xml:space="preserve"> 0,4 МВт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2.0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99 972,00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199 944,00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15.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Топливный бак с крышкой D 115, сливное отверстие с заглушкой на 1"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11 847,00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11 847,00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16.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rPr>
                <w:color w:val="003300"/>
              </w:rPr>
            </w:pPr>
            <w:r>
              <w:rPr>
                <w:color w:val="003300"/>
              </w:rPr>
              <w:t xml:space="preserve">Дизельная горелка 1.0 МВт </w:t>
            </w:r>
            <w:proofErr w:type="spellStart"/>
            <w:r>
              <w:rPr>
                <w:color w:val="003300"/>
              </w:rPr>
              <w:t>Rielo</w:t>
            </w:r>
            <w:proofErr w:type="spellEnd"/>
          </w:p>
          <w:p w:rsidR="003A521B" w:rsidRDefault="003A521B">
            <w:pPr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92 872,00</w:t>
            </w:r>
          </w:p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92 872,00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17.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>Горелка газовая с системой автоматического управления горелочным устройством для котла водогрейного типа «КВ-0,4Г» марки «</w:t>
            </w:r>
            <w:r>
              <w:rPr>
                <w:lang w:val="en-US"/>
              </w:rPr>
              <w:t>CLASSIC</w:t>
            </w:r>
            <w: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389 456,00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389 456,00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18.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>Горелка газовая с системой автоматического управления горелочным устройством для котла водогрейного типа «КВ-0,4Г» марки «</w:t>
            </w:r>
            <w:r>
              <w:rPr>
                <w:lang w:val="en-US"/>
              </w:rPr>
              <w:t>CLASSIC</w:t>
            </w:r>
            <w: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389 456,00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389 456,00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19.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 xml:space="preserve">Котел стальной отопительный </w:t>
            </w:r>
            <w:r>
              <w:rPr>
                <w:lang w:val="en-US"/>
              </w:rPr>
              <w:t>D</w:t>
            </w:r>
            <w:r>
              <w:t>600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1 664 662,00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1 664 662,00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20.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 xml:space="preserve">Горелка газовая дутьевая </w:t>
            </w:r>
            <w:proofErr w:type="spellStart"/>
            <w:r>
              <w:rPr>
                <w:lang w:val="en-US"/>
              </w:rPr>
              <w:t>Unigas</w:t>
            </w:r>
            <w:proofErr w:type="spellEnd"/>
            <w:r w:rsidRPr="003A521B">
              <w:t xml:space="preserve"> </w:t>
            </w:r>
            <w:r>
              <w:rPr>
                <w:lang w:val="en-US"/>
              </w:rPr>
              <w:t>P</w:t>
            </w:r>
            <w:r>
              <w:t>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1 143 560,00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1 143 560,00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21.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>Комплект автоматики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1 234 000,00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1 234 000,00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22.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>Насос центробежный сетевой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185 600,00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185 600,00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23.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>Насос центробежный сетевой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185 600,00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185 600,00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24.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 xml:space="preserve">Счетчик газа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ROBO G25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  <w:lang w:val="en-US"/>
              </w:rPr>
            </w:pPr>
            <w:r>
              <w:rPr>
                <w:color w:val="003300"/>
                <w:lang w:val="en-US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91 473,60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91 473,60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25.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t>Корректор газа СПГ 742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26.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color w:val="003300"/>
              </w:rPr>
              <w:t>Тепловычислитель</w:t>
            </w:r>
            <w:proofErr w:type="spellEnd"/>
            <w:r>
              <w:rPr>
                <w:color w:val="003300"/>
              </w:rPr>
              <w:t xml:space="preserve"> СПТ 961.2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27.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3300"/>
              </w:rPr>
              <w:t>Регулятор давления РДСК-50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lastRenderedPageBreak/>
              <w:t>28.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3300"/>
              </w:rPr>
              <w:t>Регулятор давления РДНК 400М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jc w:val="both"/>
              <w:rPr>
                <w:color w:val="003300"/>
              </w:rPr>
            </w:pPr>
            <w:r>
              <w:rPr>
                <w:color w:val="003300"/>
              </w:rPr>
              <w:t>29.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rPr>
                <w:color w:val="003300"/>
              </w:rPr>
            </w:pPr>
            <w:r>
              <w:rPr>
                <w:color w:val="003300"/>
              </w:rPr>
              <w:t>Датчик импульсов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  <w:r>
              <w:rPr>
                <w:color w:val="003300"/>
              </w:rPr>
              <w:t>1.0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center"/>
              <w:rPr>
                <w:color w:val="003300"/>
              </w:rPr>
            </w:pPr>
            <w:r>
              <w:rPr>
                <w:color w:val="003300"/>
              </w:rPr>
              <w:t>4 376,40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729"/>
              </w:tabs>
              <w:jc w:val="right"/>
              <w:rPr>
                <w:color w:val="003300"/>
              </w:rPr>
            </w:pPr>
            <w:r>
              <w:rPr>
                <w:color w:val="003300"/>
              </w:rPr>
              <w:t>4 376,40</w:t>
            </w:r>
          </w:p>
        </w:tc>
      </w:tr>
      <w:tr w:rsidR="003A521B" w:rsidTr="003A521B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jc w:val="both"/>
              <w:rPr>
                <w:color w:val="0033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864"/>
              </w:tabs>
              <w:rPr>
                <w:color w:val="0033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21B" w:rsidRDefault="003A521B">
            <w:pPr>
              <w:tabs>
                <w:tab w:val="decimal" w:pos="729"/>
              </w:tabs>
              <w:rPr>
                <w:color w:val="0033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21B" w:rsidRDefault="003A521B">
            <w:pPr>
              <w:tabs>
                <w:tab w:val="decimal" w:pos="1134"/>
              </w:tabs>
              <w:jc w:val="right"/>
              <w:rPr>
                <w:b/>
                <w:bCs/>
                <w:color w:val="003300"/>
              </w:rPr>
            </w:pPr>
            <w:r>
              <w:rPr>
                <w:b/>
                <w:bCs/>
                <w:color w:val="003300"/>
              </w:rPr>
              <w:t>6 295 501,00</w:t>
            </w:r>
          </w:p>
        </w:tc>
      </w:tr>
    </w:tbl>
    <w:p w:rsidR="003A521B" w:rsidRDefault="003A521B" w:rsidP="003A521B">
      <w:pPr>
        <w:rPr>
          <w:color w:val="003300"/>
        </w:rPr>
      </w:pPr>
    </w:p>
    <w:p w:rsidR="003A521B" w:rsidRDefault="003A521B" w:rsidP="003A521B">
      <w:pPr>
        <w:ind w:firstLine="403"/>
        <w:jc w:val="both"/>
      </w:pPr>
      <w:r>
        <w:t>2. Настоящим актом каждая из Сторон подтверждает, что обязательства по передаче имущества исполнены полностью.</w:t>
      </w:r>
    </w:p>
    <w:p w:rsidR="003A521B" w:rsidRDefault="003A521B" w:rsidP="003A521B">
      <w:pPr>
        <w:ind w:firstLine="403"/>
        <w:jc w:val="both"/>
      </w:pPr>
      <w:r>
        <w:t xml:space="preserve">3. Настоящий акт составлен в трех экземплярах и является неотъемлемым приложением к договору аренды объектов коммунального имущества, находящихся в собственности муниципального образования «Чажемтовское сельское поселение» </w:t>
      </w:r>
      <w:proofErr w:type="gramStart"/>
      <w:r>
        <w:t>от</w:t>
      </w:r>
      <w:proofErr w:type="gramEnd"/>
      <w:r>
        <w:t xml:space="preserve"> _______№___.</w:t>
      </w:r>
    </w:p>
    <w:p w:rsidR="003A521B" w:rsidRDefault="003A521B" w:rsidP="003A521B">
      <w:pPr>
        <w:ind w:firstLine="403"/>
        <w:jc w:val="both"/>
      </w:pPr>
    </w:p>
    <w:p w:rsidR="003A521B" w:rsidRDefault="003A521B" w:rsidP="003A521B">
      <w:pPr>
        <w:jc w:val="center"/>
        <w:rPr>
          <w:b/>
        </w:rPr>
      </w:pPr>
      <w:r>
        <w:rPr>
          <w:b/>
        </w:rPr>
        <w:t>Подписи сторон:</w:t>
      </w:r>
    </w:p>
    <w:p w:rsidR="003A521B" w:rsidRDefault="003A521B" w:rsidP="003A521B">
      <w:pPr>
        <w:ind w:firstLine="700"/>
        <w:jc w:val="center"/>
        <w:rPr>
          <w:b/>
        </w:rPr>
      </w:pPr>
    </w:p>
    <w:p w:rsidR="003A521B" w:rsidRDefault="003A521B" w:rsidP="003A521B">
      <w:pPr>
        <w:jc w:val="both"/>
      </w:pPr>
      <w:r>
        <w:rPr>
          <w:b/>
        </w:rPr>
        <w:t xml:space="preserve">Арендодатель: </w:t>
      </w:r>
    </w:p>
    <w:p w:rsidR="003A521B" w:rsidRDefault="003A521B" w:rsidP="003A521B">
      <w:pPr>
        <w:jc w:val="both"/>
      </w:pPr>
    </w:p>
    <w:p w:rsidR="003A521B" w:rsidRDefault="003A521B" w:rsidP="003A521B">
      <w:pPr>
        <w:jc w:val="both"/>
      </w:pPr>
      <w:r>
        <w:t>Глава поселения _____________А. А. Иванов               «_____» __________ _2022г.</w:t>
      </w:r>
    </w:p>
    <w:p w:rsidR="003A521B" w:rsidRDefault="003A521B" w:rsidP="003A521B">
      <w:pPr>
        <w:jc w:val="both"/>
      </w:pPr>
      <w:r>
        <w:t xml:space="preserve">                                   </w:t>
      </w:r>
    </w:p>
    <w:p w:rsidR="003A521B" w:rsidRDefault="003A521B" w:rsidP="003A521B">
      <w:pPr>
        <w:jc w:val="both"/>
      </w:pPr>
    </w:p>
    <w:p w:rsidR="003A521B" w:rsidRDefault="003A521B" w:rsidP="003A521B">
      <w:r>
        <w:rPr>
          <w:b/>
        </w:rPr>
        <w:t>Арендатор</w:t>
      </w:r>
      <w:r>
        <w:t>:</w:t>
      </w:r>
    </w:p>
    <w:p w:rsidR="003A521B" w:rsidRDefault="003A521B" w:rsidP="003A521B"/>
    <w:p w:rsidR="003A521B" w:rsidRDefault="003A521B" w:rsidP="003A521B">
      <w:pPr>
        <w:rPr>
          <w:color w:val="000000"/>
        </w:rPr>
      </w:pPr>
      <w:r>
        <w:rPr>
          <w:color w:val="000000"/>
        </w:rPr>
        <w:t xml:space="preserve">                     </w:t>
      </w:r>
    </w:p>
    <w:p w:rsidR="003A521B" w:rsidRDefault="003A521B" w:rsidP="003A521B">
      <w:pPr>
        <w:rPr>
          <w:color w:val="000000"/>
        </w:rPr>
      </w:pPr>
      <w:r>
        <w:rPr>
          <w:color w:val="000000"/>
        </w:rPr>
        <w:t>___________________                                                        «_____» ____________2022г</w:t>
      </w:r>
    </w:p>
    <w:p w:rsidR="003A521B" w:rsidRDefault="003A521B" w:rsidP="003A521B">
      <w:pPr>
        <w:tabs>
          <w:tab w:val="left" w:pos="2565"/>
        </w:tabs>
        <w:rPr>
          <w:color w:val="000000"/>
        </w:rPr>
      </w:pPr>
    </w:p>
    <w:p w:rsidR="003A521B" w:rsidRDefault="003A521B" w:rsidP="003A521B"/>
    <w:p w:rsidR="003A521B" w:rsidRDefault="003A521B" w:rsidP="003A521B">
      <w:pPr>
        <w:tabs>
          <w:tab w:val="left" w:pos="5505"/>
        </w:tabs>
      </w:pPr>
      <w:r>
        <w:tab/>
      </w:r>
    </w:p>
    <w:p w:rsidR="000B245D" w:rsidRDefault="003A521B">
      <w:bookmarkStart w:id="0" w:name="_GoBack"/>
      <w:bookmarkEnd w:id="0"/>
    </w:p>
    <w:sectPr w:rsidR="000B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D0A30"/>
    <w:multiLevelType w:val="hybridMultilevel"/>
    <w:tmpl w:val="D8C6E0A2"/>
    <w:lvl w:ilvl="0" w:tplc="A1EA1E32">
      <w:start w:val="1"/>
      <w:numFmt w:val="decimal"/>
      <w:lvlText w:val="%1."/>
      <w:lvlJc w:val="left"/>
      <w:pPr>
        <w:ind w:left="763" w:hanging="360"/>
      </w:p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49"/>
    <w:rsid w:val="001642F7"/>
    <w:rsid w:val="003A521B"/>
    <w:rsid w:val="00B6577B"/>
    <w:rsid w:val="00C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21B"/>
    <w:pPr>
      <w:keepNext/>
      <w:spacing w:before="100" w:beforeAutospacing="1" w:after="100" w:afterAutospacing="1"/>
      <w:ind w:firstLine="547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21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aliases w:val="Обычный (Web)"/>
    <w:basedOn w:val="a"/>
    <w:semiHidden/>
    <w:unhideWhenUsed/>
    <w:rsid w:val="003A521B"/>
    <w:pPr>
      <w:spacing w:before="259"/>
      <w:jc w:val="center"/>
    </w:pPr>
    <w:rPr>
      <w:color w:val="000000"/>
    </w:rPr>
  </w:style>
  <w:style w:type="paragraph" w:customStyle="1" w:styleId="ConsNormal">
    <w:name w:val="ConsNormal"/>
    <w:rsid w:val="003A52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21B"/>
    <w:pPr>
      <w:keepNext/>
      <w:spacing w:before="100" w:beforeAutospacing="1" w:after="100" w:afterAutospacing="1"/>
      <w:ind w:firstLine="547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21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aliases w:val="Обычный (Web)"/>
    <w:basedOn w:val="a"/>
    <w:semiHidden/>
    <w:unhideWhenUsed/>
    <w:rsid w:val="003A521B"/>
    <w:pPr>
      <w:spacing w:before="259"/>
      <w:jc w:val="center"/>
    </w:pPr>
    <w:rPr>
      <w:color w:val="000000"/>
    </w:rPr>
  </w:style>
  <w:style w:type="paragraph" w:customStyle="1" w:styleId="ConsNormal">
    <w:name w:val="ConsNormal"/>
    <w:rsid w:val="003A52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2058</Words>
  <Characters>11734</Characters>
  <Application>Microsoft Office Word</Application>
  <DocSecurity>0</DocSecurity>
  <Lines>97</Lines>
  <Paragraphs>27</Paragraphs>
  <ScaleCrop>false</ScaleCrop>
  <Company/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2022-10-03T08:16:00Z</dcterms:created>
  <dcterms:modified xsi:type="dcterms:W3CDTF">2022-10-03T08:17:00Z</dcterms:modified>
</cp:coreProperties>
</file>