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784" w:rsidRPr="00550784" w:rsidRDefault="00550784" w:rsidP="005507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50784">
        <w:rPr>
          <w:rFonts w:ascii="Times New Roman" w:hAnsi="Times New Roman" w:cs="Times New Roman"/>
          <w:b/>
          <w:sz w:val="24"/>
          <w:szCs w:val="24"/>
        </w:rPr>
        <w:t>Памятка, позволяющая сформировать квитанцию на уплату налогов</w:t>
      </w:r>
    </w:p>
    <w:p w:rsidR="003F500B" w:rsidRPr="00550784" w:rsidRDefault="00550784" w:rsidP="001462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784">
        <w:rPr>
          <w:rFonts w:ascii="Times New Roman" w:hAnsi="Times New Roman" w:cs="Times New Roman"/>
          <w:sz w:val="24"/>
          <w:szCs w:val="24"/>
        </w:rPr>
        <w:t xml:space="preserve">Квитанция формируется на сайте ФНС России </w:t>
      </w:r>
      <w:hyperlink r:id="rId5" w:history="1">
        <w:r w:rsidR="00461FD3" w:rsidRPr="0055078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https://www.nalog.gov.ru/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в закладке Физические лица</w:t>
      </w:r>
      <w:proofErr w:type="gramStart"/>
      <w:r>
        <w:rPr>
          <w:rFonts w:ascii="Times New Roman" w:hAnsi="Times New Roman" w:cs="Times New Roman"/>
          <w:sz w:val="24"/>
          <w:szCs w:val="24"/>
        </w:rPr>
        <w:t>/У</w:t>
      </w:r>
      <w:proofErr w:type="gramEnd"/>
      <w:r>
        <w:rPr>
          <w:rFonts w:ascii="Times New Roman" w:hAnsi="Times New Roman" w:cs="Times New Roman"/>
          <w:sz w:val="24"/>
          <w:szCs w:val="24"/>
        </w:rPr>
        <w:t>платить налоги или пошлины.</w:t>
      </w:r>
    </w:p>
    <w:p w:rsidR="00461FD3" w:rsidRDefault="00461FD3" w:rsidP="009F5C87">
      <w:r w:rsidRPr="00461FD3">
        <w:rPr>
          <w:noProof/>
          <w:lang w:eastAsia="ru-RU"/>
        </w:rPr>
        <w:drawing>
          <wp:inline distT="0" distB="0" distL="0" distR="0" wp14:anchorId="1A3E0708" wp14:editId="43851579">
            <wp:extent cx="5896051" cy="18141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720" r="794" b="42013"/>
                    <a:stretch/>
                  </pic:blipFill>
                  <pic:spPr bwMode="auto">
                    <a:xfrm>
                      <a:off x="0" y="0"/>
                      <a:ext cx="5893237" cy="181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00B" w:rsidRDefault="00550784" w:rsidP="00146233">
      <w:pPr>
        <w:spacing w:after="0"/>
      </w:pPr>
      <w:r>
        <w:t>Либо в закладке Сервисы/</w:t>
      </w:r>
      <w:r w:rsidRPr="00550784">
        <w:t xml:space="preserve"> Уплат</w:t>
      </w:r>
      <w:r w:rsidR="00146233">
        <w:t>а</w:t>
      </w:r>
      <w:r w:rsidRPr="00550784">
        <w:t xml:space="preserve"> налог</w:t>
      </w:r>
      <w:r w:rsidR="00146233">
        <w:t>ов</w:t>
      </w:r>
      <w:r w:rsidRPr="00550784">
        <w:t xml:space="preserve"> и пошлин</w:t>
      </w:r>
      <w:r w:rsidR="00146233">
        <w:t>.</w:t>
      </w:r>
    </w:p>
    <w:p w:rsidR="00BD00F3" w:rsidRDefault="00BD00F3" w:rsidP="009F5C87">
      <w:r w:rsidRPr="00BD00F3">
        <w:rPr>
          <w:noProof/>
          <w:lang w:eastAsia="ru-RU"/>
        </w:rPr>
        <w:drawing>
          <wp:inline distT="0" distB="0" distL="0" distR="0" wp14:anchorId="13BF2E70" wp14:editId="4F04BC44">
            <wp:extent cx="5896051" cy="166786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938" r="794" b="46171"/>
                    <a:stretch/>
                  </pic:blipFill>
                  <pic:spPr bwMode="auto">
                    <a:xfrm>
                      <a:off x="0" y="0"/>
                      <a:ext cx="5893238" cy="166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C87" w:rsidRPr="00146233" w:rsidRDefault="00146233" w:rsidP="00146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46233">
        <w:rPr>
          <w:rFonts w:ascii="Times New Roman" w:hAnsi="Times New Roman" w:cs="Times New Roman"/>
          <w:sz w:val="24"/>
          <w:szCs w:val="24"/>
        </w:rPr>
        <w:t>кладк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46233">
        <w:rPr>
          <w:rFonts w:ascii="Times New Roman" w:hAnsi="Times New Roman" w:cs="Times New Roman"/>
          <w:sz w:val="24"/>
          <w:szCs w:val="24"/>
        </w:rPr>
        <w:t xml:space="preserve"> Физические лица</w:t>
      </w:r>
      <w:proofErr w:type="gramStart"/>
      <w:r w:rsidRPr="00146233">
        <w:rPr>
          <w:rFonts w:ascii="Times New Roman" w:hAnsi="Times New Roman" w:cs="Times New Roman"/>
          <w:sz w:val="24"/>
          <w:szCs w:val="24"/>
        </w:rPr>
        <w:t xml:space="preserve"> /</w:t>
      </w:r>
      <w:r w:rsidR="009F5C87" w:rsidRPr="0014623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F5C87" w:rsidRPr="00146233">
        <w:rPr>
          <w:rFonts w:ascii="Times New Roman" w:hAnsi="Times New Roman" w:cs="Times New Roman"/>
          <w:sz w:val="24"/>
          <w:szCs w:val="24"/>
        </w:rPr>
        <w:t>ополнить ЕНС</w:t>
      </w:r>
      <w:r w:rsidRPr="00146233">
        <w:rPr>
          <w:rFonts w:ascii="Times New Roman" w:hAnsi="Times New Roman" w:cs="Times New Roman"/>
          <w:sz w:val="24"/>
          <w:szCs w:val="24"/>
        </w:rPr>
        <w:t>/</w:t>
      </w:r>
      <w:r w:rsidR="009F5C87" w:rsidRPr="00146233">
        <w:rPr>
          <w:rFonts w:ascii="Times New Roman" w:hAnsi="Times New Roman" w:cs="Times New Roman"/>
          <w:sz w:val="24"/>
          <w:szCs w:val="24"/>
        </w:rPr>
        <w:t>Пополнение ЕНС физических лиц</w:t>
      </w:r>
    </w:p>
    <w:p w:rsidR="009F5C87" w:rsidRDefault="009F5C87" w:rsidP="009F5C87">
      <w:r w:rsidRPr="009F5C87">
        <w:rPr>
          <w:noProof/>
          <w:lang w:eastAsia="ru-RU"/>
        </w:rPr>
        <w:drawing>
          <wp:inline distT="0" distB="0" distL="0" distR="0" wp14:anchorId="5F95A61B" wp14:editId="14D3B2B2">
            <wp:extent cx="5896051" cy="178490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720" r="794" b="42888"/>
                    <a:stretch/>
                  </pic:blipFill>
                  <pic:spPr bwMode="auto">
                    <a:xfrm>
                      <a:off x="0" y="0"/>
                      <a:ext cx="5893237" cy="178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C87" w:rsidRDefault="00146233" w:rsidP="00146233">
      <w:pPr>
        <w:ind w:firstLine="567"/>
        <w:jc w:val="both"/>
      </w:pPr>
      <w:r w:rsidRPr="00146233">
        <w:rPr>
          <w:rFonts w:ascii="Times New Roman" w:hAnsi="Times New Roman" w:cs="Times New Roman"/>
          <w:sz w:val="24"/>
          <w:szCs w:val="24"/>
        </w:rPr>
        <w:lastRenderedPageBreak/>
        <w:t>Вносим данные обязательные данные налогоплательщика (ФИО, ИНН, сумма платежа).</w:t>
      </w:r>
      <w:r>
        <w:t xml:space="preserve"> </w:t>
      </w:r>
      <w:r w:rsidR="009F5C87" w:rsidRPr="009F5C87">
        <w:rPr>
          <w:noProof/>
          <w:lang w:eastAsia="ru-RU"/>
        </w:rPr>
        <w:drawing>
          <wp:inline distT="0" distB="0" distL="0" distR="0" wp14:anchorId="717C2D1F" wp14:editId="111D3D1D">
            <wp:extent cx="5991148" cy="24213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861" t="6783" b="20748"/>
                    <a:stretch/>
                  </pic:blipFill>
                  <pic:spPr bwMode="auto">
                    <a:xfrm>
                      <a:off x="0" y="0"/>
                      <a:ext cx="5991608" cy="242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233" w:rsidRPr="00146233" w:rsidRDefault="00146233" w:rsidP="0014623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233">
        <w:rPr>
          <w:rFonts w:ascii="Times New Roman" w:hAnsi="Times New Roman" w:cs="Times New Roman"/>
          <w:sz w:val="24"/>
          <w:szCs w:val="24"/>
        </w:rPr>
        <w:t>Появляются реквизиты платежного документа (индекс документа), отжимаем галочку «Сформировать квитанцию» и «Сформировать платежный документ».</w:t>
      </w:r>
    </w:p>
    <w:p w:rsidR="002E69C0" w:rsidRPr="009F5C87" w:rsidRDefault="009F5C87" w:rsidP="009F5C87">
      <w:r w:rsidRPr="009F5C87">
        <w:rPr>
          <w:noProof/>
          <w:lang w:eastAsia="ru-RU"/>
        </w:rPr>
        <w:drawing>
          <wp:inline distT="0" distB="0" distL="0" distR="0" wp14:anchorId="5B6FAD7B" wp14:editId="170D9537">
            <wp:extent cx="5947257" cy="264078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158" r="-68" b="16849"/>
                    <a:stretch/>
                  </pic:blipFill>
                  <pic:spPr bwMode="auto">
                    <a:xfrm>
                      <a:off x="0" y="0"/>
                      <a:ext cx="5944417" cy="263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69C0" w:rsidRPr="009F5C87" w:rsidSect="0014623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A09"/>
    <w:rsid w:val="00001325"/>
    <w:rsid w:val="000B1B78"/>
    <w:rsid w:val="00146233"/>
    <w:rsid w:val="002E69C0"/>
    <w:rsid w:val="003F500B"/>
    <w:rsid w:val="00461FD3"/>
    <w:rsid w:val="00550784"/>
    <w:rsid w:val="00666A09"/>
    <w:rsid w:val="0078516C"/>
    <w:rsid w:val="00790672"/>
    <w:rsid w:val="009F5C87"/>
    <w:rsid w:val="00B856E0"/>
    <w:rsid w:val="00BD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8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1F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8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1F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nalog.gov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УФНС России по Томской области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Шутова Елена Викторовна</dc:creator>
  <cp:lastModifiedBy>Вербицкая Марина Сергеевна</cp:lastModifiedBy>
  <cp:revision>4</cp:revision>
  <cp:lastPrinted>2023-12-14T06:06:00Z</cp:lastPrinted>
  <dcterms:created xsi:type="dcterms:W3CDTF">2023-12-13T07:53:00Z</dcterms:created>
  <dcterms:modified xsi:type="dcterms:W3CDTF">2023-12-14T06:11:00Z</dcterms:modified>
</cp:coreProperties>
</file>