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49" w:rsidRPr="009211AD" w:rsidRDefault="00B26349" w:rsidP="00B26349">
      <w:pPr>
        <w:jc w:val="center"/>
        <w:rPr>
          <w:b/>
          <w:szCs w:val="24"/>
        </w:rPr>
      </w:pPr>
      <w:r w:rsidRPr="009211AD">
        <w:rPr>
          <w:b/>
          <w:szCs w:val="24"/>
        </w:rPr>
        <w:t>ИТОГОВЫЙ ДОКУМЕНТ ПУБЛИЧНЫХ СЛУШАНИЙ</w:t>
      </w:r>
    </w:p>
    <w:p w:rsidR="00B26349" w:rsidRPr="00336CEE" w:rsidRDefault="00B26349" w:rsidP="00B26349">
      <w:pPr>
        <w:rPr>
          <w:rFonts w:ascii="Arial" w:hAnsi="Arial" w:cs="Arial"/>
          <w:szCs w:val="24"/>
        </w:rPr>
      </w:pPr>
    </w:p>
    <w:p w:rsidR="009211AD" w:rsidRPr="009211AD" w:rsidRDefault="00B26349" w:rsidP="009211AD">
      <w:pPr>
        <w:ind w:firstLine="709"/>
        <w:jc w:val="both"/>
      </w:pPr>
      <w:r w:rsidRPr="009211AD">
        <w:rPr>
          <w:szCs w:val="24"/>
        </w:rPr>
        <w:t xml:space="preserve">Публичные слушания назначены </w:t>
      </w:r>
      <w:r w:rsidR="009211AD" w:rsidRPr="009211AD">
        <w:rPr>
          <w:szCs w:val="24"/>
        </w:rPr>
        <w:t>распоряжением</w:t>
      </w:r>
      <w:r w:rsidRPr="009211AD">
        <w:rPr>
          <w:szCs w:val="24"/>
        </w:rPr>
        <w:t xml:space="preserve"> </w:t>
      </w:r>
      <w:r w:rsidR="009211AD" w:rsidRPr="009211AD">
        <w:rPr>
          <w:szCs w:val="24"/>
        </w:rPr>
        <w:t>Администрации</w:t>
      </w:r>
      <w:r w:rsidRPr="009211AD">
        <w:rPr>
          <w:szCs w:val="24"/>
        </w:rPr>
        <w:t xml:space="preserve"> Чажемтовского сельского поселения от </w:t>
      </w:r>
      <w:r w:rsidR="009211AD" w:rsidRPr="009211AD">
        <w:rPr>
          <w:shd w:val="clear" w:color="auto" w:fill="FFFFFF"/>
        </w:rPr>
        <w:t>03.03.2020 № 27 «</w:t>
      </w:r>
      <w:r w:rsidR="009211AD" w:rsidRPr="009211AD">
        <w:t>О назначении публичных слушаний по рассмотрению проекта решения Совета Чажемтовского сельского поселения «О внесении изменений в Устав муниципального образования «Чажемтовское сельское поселение»».</w:t>
      </w:r>
    </w:p>
    <w:p w:rsidR="00B26349" w:rsidRPr="00336CEE" w:rsidRDefault="00B26349" w:rsidP="009211AD">
      <w:pPr>
        <w:ind w:firstLine="709"/>
        <w:rPr>
          <w:rFonts w:ascii="Arial" w:hAnsi="Arial" w:cs="Arial"/>
          <w:szCs w:val="24"/>
        </w:rPr>
      </w:pPr>
    </w:p>
    <w:p w:rsidR="00B26349" w:rsidRPr="009211AD" w:rsidRDefault="00B26349" w:rsidP="009211AD">
      <w:pPr>
        <w:ind w:firstLine="709"/>
        <w:rPr>
          <w:szCs w:val="24"/>
        </w:rPr>
      </w:pPr>
      <w:r w:rsidRPr="009211AD">
        <w:rPr>
          <w:szCs w:val="24"/>
        </w:rPr>
        <w:t>Тема публичных слушаний:</w:t>
      </w:r>
    </w:p>
    <w:p w:rsidR="009211AD" w:rsidRDefault="009211AD" w:rsidP="009211AD">
      <w:pPr>
        <w:ind w:firstLine="709"/>
        <w:jc w:val="both"/>
      </w:pPr>
      <w:r>
        <w:t xml:space="preserve">Обсуждение проекта </w:t>
      </w:r>
      <w:r w:rsidRPr="008F7BAA">
        <w:t xml:space="preserve">решения Совета </w:t>
      </w:r>
      <w:r>
        <w:t>Чажемтовского</w:t>
      </w:r>
      <w:r w:rsidRPr="008F7BAA">
        <w:t xml:space="preserve"> сельского поселения </w:t>
      </w:r>
      <w:r w:rsidRPr="00656F47">
        <w:t>«О внесении изменений в Устав муниципального образования «Чажемтовское сельское поселение»</w:t>
      </w:r>
      <w:r w:rsidRPr="00BD0FDD">
        <w:rPr>
          <w:shd w:val="clear" w:color="auto" w:fill="FFFFFF"/>
        </w:rPr>
        <w:t>»</w:t>
      </w:r>
      <w:r>
        <w:t>.</w:t>
      </w:r>
    </w:p>
    <w:p w:rsidR="00B26349" w:rsidRPr="00336CEE" w:rsidRDefault="00B26349" w:rsidP="009211AD">
      <w:pPr>
        <w:ind w:firstLine="709"/>
        <w:rPr>
          <w:rFonts w:ascii="Arial" w:hAnsi="Arial" w:cs="Arial"/>
          <w:szCs w:val="24"/>
        </w:rPr>
      </w:pPr>
    </w:p>
    <w:p w:rsidR="00B26349" w:rsidRDefault="00B26349" w:rsidP="009211AD">
      <w:pPr>
        <w:ind w:firstLine="709"/>
      </w:pPr>
      <w:r w:rsidRPr="009211AD">
        <w:rPr>
          <w:szCs w:val="24"/>
        </w:rPr>
        <w:t>Дата проведения публичных слушаний</w:t>
      </w:r>
      <w:r w:rsidR="009211AD">
        <w:rPr>
          <w:szCs w:val="24"/>
        </w:rPr>
        <w:t xml:space="preserve">: </w:t>
      </w:r>
      <w:r w:rsidRPr="009211AD">
        <w:rPr>
          <w:szCs w:val="24"/>
        </w:rPr>
        <w:t xml:space="preserve"> </w:t>
      </w:r>
      <w:r w:rsidR="009211AD" w:rsidRPr="009211AD">
        <w:t>06 апреля 2020 года</w:t>
      </w:r>
    </w:p>
    <w:p w:rsidR="009211AD" w:rsidRPr="009211AD" w:rsidRDefault="009211AD" w:rsidP="00B26349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933"/>
        <w:gridCol w:w="1610"/>
        <w:gridCol w:w="1933"/>
        <w:gridCol w:w="1550"/>
        <w:gridCol w:w="2031"/>
      </w:tblGrid>
      <w:tr w:rsidR="00B26349" w:rsidRPr="00336CEE" w:rsidTr="009211A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 xml:space="preserve">№ </w:t>
            </w:r>
            <w:proofErr w:type="gramStart"/>
            <w:r w:rsidRPr="009211AD">
              <w:rPr>
                <w:sz w:val="22"/>
                <w:szCs w:val="22"/>
              </w:rPr>
              <w:t>п</w:t>
            </w:r>
            <w:proofErr w:type="gramEnd"/>
            <w:r w:rsidRPr="009211AD">
              <w:rPr>
                <w:sz w:val="22"/>
                <w:szCs w:val="22"/>
              </w:rPr>
              <w:t>/п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Вопросы, вынесенные на обсуждение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№ рекомендации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Предложения и рекомендации экспертов, дата их внесения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Предложение внесено (поддержано)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ИТОГИ РАССМОТРЕНИЯ ВОПРОСА</w:t>
            </w:r>
          </w:p>
        </w:tc>
      </w:tr>
      <w:tr w:rsidR="00B26349" w:rsidRPr="00336CEE" w:rsidTr="009211A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8C53F7">
            <w:pPr>
              <w:rPr>
                <w:szCs w:val="24"/>
              </w:rPr>
            </w:pPr>
            <w:r w:rsidRPr="009211AD">
              <w:rPr>
                <w:szCs w:val="24"/>
              </w:rPr>
              <w:t>1.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9211AD" w:rsidP="008C53F7">
            <w:pPr>
              <w:rPr>
                <w:szCs w:val="24"/>
              </w:rPr>
            </w:pPr>
            <w:r w:rsidRPr="009211AD">
              <w:rPr>
                <w:szCs w:val="24"/>
              </w:rPr>
              <w:t>Обсуждение проекта решения Совета Чажемтовского сельского поселения «О внесении изменений в Устав муниципального образования «Чажемтовское сельское поселение»</w:t>
            </w:r>
            <w:r w:rsidRPr="009211AD">
              <w:rPr>
                <w:szCs w:val="24"/>
                <w:shd w:val="clear" w:color="auto" w:fill="FFFFFF"/>
              </w:rPr>
              <w:t>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Cs w:val="24"/>
              </w:rPr>
            </w:pPr>
            <w:r w:rsidRPr="009211AD">
              <w:rPr>
                <w:szCs w:val="24"/>
              </w:rPr>
              <w:t>1.1.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9211AD" w:rsidP="008C53F7">
            <w:pPr>
              <w:rPr>
                <w:szCs w:val="24"/>
              </w:rPr>
            </w:pPr>
            <w:r w:rsidRPr="009211AD">
              <w:rPr>
                <w:szCs w:val="24"/>
              </w:rPr>
              <w:t>Одобрить проект решения «О внесении изменений в Устав муниципального образования «Чажемтовское сельское поселение»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9211AD" w:rsidP="008C53F7">
            <w:pPr>
              <w:rPr>
                <w:szCs w:val="24"/>
              </w:rPr>
            </w:pPr>
            <w:r w:rsidRPr="009211AD">
              <w:rPr>
                <w:szCs w:val="24"/>
              </w:rPr>
              <w:t>Симакина В.А.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9211AD" w:rsidP="009211AD">
            <w:pPr>
              <w:rPr>
                <w:szCs w:val="24"/>
              </w:rPr>
            </w:pPr>
            <w:r w:rsidRPr="009211AD">
              <w:rPr>
                <w:szCs w:val="24"/>
              </w:rPr>
              <w:t>Проект решения</w:t>
            </w:r>
            <w:r w:rsidRPr="009211AD">
              <w:rPr>
                <w:szCs w:val="24"/>
              </w:rPr>
              <w:t xml:space="preserve"> «О внесении изменений в Устав муниципального образования «Чажемтовское сельское поселение»</w:t>
            </w:r>
            <w:r w:rsidRPr="009211AD">
              <w:rPr>
                <w:szCs w:val="24"/>
                <w:shd w:val="clear" w:color="auto" w:fill="FFFFFF"/>
              </w:rPr>
              <w:t>»</w:t>
            </w:r>
            <w:r>
              <w:rPr>
                <w:szCs w:val="24"/>
                <w:shd w:val="clear" w:color="auto" w:fill="FFFFFF"/>
              </w:rPr>
              <w:t xml:space="preserve"> </w:t>
            </w:r>
            <w:r w:rsidRPr="009211AD">
              <w:rPr>
                <w:szCs w:val="24"/>
              </w:rPr>
              <w:t>одобрен всеми</w:t>
            </w:r>
            <w:r w:rsidRPr="009211AD">
              <w:rPr>
                <w:szCs w:val="24"/>
              </w:rPr>
              <w:t xml:space="preserve"> участниками публичных слушаний</w:t>
            </w:r>
          </w:p>
        </w:tc>
      </w:tr>
    </w:tbl>
    <w:p w:rsidR="00B26349" w:rsidRDefault="00B26349" w:rsidP="00B26349">
      <w:pPr>
        <w:rPr>
          <w:rFonts w:ascii="Arial" w:hAnsi="Arial" w:cs="Arial"/>
          <w:szCs w:val="24"/>
        </w:rPr>
      </w:pPr>
    </w:p>
    <w:p w:rsidR="00B5346B" w:rsidRPr="00336CEE" w:rsidRDefault="00B5346B" w:rsidP="00B26349">
      <w:pPr>
        <w:rPr>
          <w:rFonts w:ascii="Arial" w:hAnsi="Arial" w:cs="Arial"/>
          <w:szCs w:val="24"/>
        </w:rPr>
      </w:pPr>
      <w:bookmarkStart w:id="0" w:name="_GoBack"/>
      <w:bookmarkEnd w:id="0"/>
    </w:p>
    <w:p w:rsidR="00B26349" w:rsidRPr="009211AD" w:rsidRDefault="00B26349" w:rsidP="00B26349">
      <w:pPr>
        <w:rPr>
          <w:szCs w:val="24"/>
        </w:rPr>
      </w:pPr>
      <w:r w:rsidRPr="009211AD">
        <w:rPr>
          <w:szCs w:val="24"/>
        </w:rPr>
        <w:t xml:space="preserve">Ведущий </w:t>
      </w:r>
      <w:proofErr w:type="gramStart"/>
      <w:r w:rsidRPr="009211AD">
        <w:rPr>
          <w:szCs w:val="24"/>
        </w:rPr>
        <w:t>публичных</w:t>
      </w:r>
      <w:proofErr w:type="gramEnd"/>
    </w:p>
    <w:p w:rsidR="00B26349" w:rsidRPr="009211AD" w:rsidRDefault="00B26349" w:rsidP="00B26349">
      <w:pPr>
        <w:rPr>
          <w:szCs w:val="24"/>
        </w:rPr>
      </w:pPr>
      <w:r w:rsidRPr="009211AD">
        <w:rPr>
          <w:szCs w:val="24"/>
        </w:rPr>
        <w:t>слушаний</w:t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proofErr w:type="spellStart"/>
      <w:r w:rsidR="009211AD">
        <w:rPr>
          <w:szCs w:val="24"/>
        </w:rPr>
        <w:t>В</w:t>
      </w:r>
      <w:r w:rsidRPr="009211AD">
        <w:rPr>
          <w:szCs w:val="24"/>
        </w:rPr>
        <w:t>.</w:t>
      </w:r>
      <w:r w:rsidR="009211AD">
        <w:rPr>
          <w:szCs w:val="24"/>
        </w:rPr>
        <w:t>А</w:t>
      </w:r>
      <w:r w:rsidRPr="009211AD">
        <w:rPr>
          <w:szCs w:val="24"/>
        </w:rPr>
        <w:t>.</w:t>
      </w:r>
      <w:r w:rsidR="009211AD">
        <w:rPr>
          <w:szCs w:val="24"/>
        </w:rPr>
        <w:t>Симакина</w:t>
      </w:r>
      <w:proofErr w:type="spellEnd"/>
    </w:p>
    <w:p w:rsidR="00B26349" w:rsidRPr="009211AD" w:rsidRDefault="00B26349" w:rsidP="00B26349">
      <w:pPr>
        <w:rPr>
          <w:szCs w:val="24"/>
        </w:rPr>
      </w:pPr>
    </w:p>
    <w:p w:rsidR="00B26349" w:rsidRPr="009211AD" w:rsidRDefault="00B26349" w:rsidP="00B26349">
      <w:pPr>
        <w:rPr>
          <w:szCs w:val="24"/>
        </w:rPr>
      </w:pPr>
      <w:r w:rsidRPr="009211AD">
        <w:rPr>
          <w:szCs w:val="24"/>
        </w:rPr>
        <w:t>Секретарь</w:t>
      </w:r>
    </w:p>
    <w:p w:rsidR="00B26349" w:rsidRPr="009211AD" w:rsidRDefault="00B26349" w:rsidP="00B26349">
      <w:pPr>
        <w:rPr>
          <w:szCs w:val="24"/>
        </w:rPr>
      </w:pPr>
      <w:r w:rsidRPr="009211AD">
        <w:rPr>
          <w:szCs w:val="24"/>
        </w:rPr>
        <w:t xml:space="preserve"> публичных слушаний</w:t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proofErr w:type="spellStart"/>
      <w:r w:rsidR="009211AD">
        <w:rPr>
          <w:szCs w:val="24"/>
        </w:rPr>
        <w:t>Е</w:t>
      </w:r>
      <w:r w:rsidRPr="009211AD">
        <w:rPr>
          <w:szCs w:val="24"/>
        </w:rPr>
        <w:t>.</w:t>
      </w:r>
      <w:r w:rsidR="009211AD">
        <w:rPr>
          <w:szCs w:val="24"/>
        </w:rPr>
        <w:t>А</w:t>
      </w:r>
      <w:r w:rsidRPr="009211AD">
        <w:rPr>
          <w:szCs w:val="24"/>
        </w:rPr>
        <w:t>.</w:t>
      </w:r>
      <w:r w:rsidR="009211AD">
        <w:rPr>
          <w:szCs w:val="24"/>
        </w:rPr>
        <w:t>Гринвальд</w:t>
      </w:r>
      <w:proofErr w:type="spellEnd"/>
    </w:p>
    <w:p w:rsidR="00B26349" w:rsidRPr="00336CEE" w:rsidRDefault="00B26349" w:rsidP="00B26349">
      <w:pPr>
        <w:rPr>
          <w:rFonts w:ascii="Arial" w:hAnsi="Arial" w:cs="Arial"/>
          <w:szCs w:val="24"/>
        </w:rPr>
      </w:pPr>
    </w:p>
    <w:p w:rsidR="00B26349" w:rsidRPr="00005B02" w:rsidRDefault="00B26349" w:rsidP="00B26349">
      <w:pPr>
        <w:spacing w:line="28" w:lineRule="atLeast"/>
        <w:rPr>
          <w:rFonts w:ascii="Arial" w:hAnsi="Arial" w:cs="Arial"/>
          <w:szCs w:val="24"/>
        </w:rPr>
      </w:pPr>
    </w:p>
    <w:p w:rsidR="00823689" w:rsidRDefault="00823689"/>
    <w:sectPr w:rsidR="00823689" w:rsidSect="00005B02">
      <w:footerReference w:type="default" r:id="rId7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3C6" w:rsidRDefault="00BE33C6">
      <w:r>
        <w:separator/>
      </w:r>
    </w:p>
  </w:endnote>
  <w:endnote w:type="continuationSeparator" w:id="0">
    <w:p w:rsidR="00BE33C6" w:rsidRDefault="00BE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CEE" w:rsidRDefault="00B2634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B118B5">
      <w:rPr>
        <w:noProof/>
        <w:lang w:val="ru-RU"/>
      </w:rPr>
      <w:t>8</w:t>
    </w:r>
    <w:r>
      <w:fldChar w:fldCharType="end"/>
    </w:r>
  </w:p>
  <w:p w:rsidR="00BF5107" w:rsidRDefault="00BE33C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3C6" w:rsidRDefault="00BE33C6">
      <w:r>
        <w:separator/>
      </w:r>
    </w:p>
  </w:footnote>
  <w:footnote w:type="continuationSeparator" w:id="0">
    <w:p w:rsidR="00BE33C6" w:rsidRDefault="00BE3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1E"/>
    <w:rsid w:val="00823689"/>
    <w:rsid w:val="009211AD"/>
    <w:rsid w:val="00B26349"/>
    <w:rsid w:val="00B5346B"/>
    <w:rsid w:val="00BE33C6"/>
    <w:rsid w:val="00CA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26349"/>
    <w:pPr>
      <w:tabs>
        <w:tab w:val="center" w:pos="4677"/>
        <w:tab w:val="right" w:pos="9355"/>
      </w:tabs>
    </w:pPr>
    <w:rPr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B2634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26349"/>
    <w:pPr>
      <w:tabs>
        <w:tab w:val="center" w:pos="4677"/>
        <w:tab w:val="right" w:pos="9355"/>
      </w:tabs>
    </w:pPr>
    <w:rPr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B2634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2020-04-07T10:02:00Z</dcterms:created>
  <dcterms:modified xsi:type="dcterms:W3CDTF">2020-04-08T09:58:00Z</dcterms:modified>
</cp:coreProperties>
</file>