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 xml:space="preserve">Председатель публичных слушаний 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Симакина В</w:t>
      </w:r>
      <w:r w:rsidR="001222D9" w:rsidRPr="006C6998">
        <w:rPr>
          <w:rFonts w:ascii="Arial" w:hAnsi="Arial" w:cs="Arial"/>
        </w:rPr>
        <w:t>.</w:t>
      </w:r>
      <w:r w:rsidRPr="006C6998">
        <w:rPr>
          <w:rFonts w:ascii="Arial" w:hAnsi="Arial" w:cs="Arial"/>
        </w:rPr>
        <w:t>А</w:t>
      </w:r>
      <w:r w:rsidR="001222D9" w:rsidRPr="006C6998">
        <w:rPr>
          <w:rFonts w:ascii="Arial" w:hAnsi="Arial" w:cs="Arial"/>
        </w:rPr>
        <w:t>.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1</w:t>
      </w:r>
      <w:r w:rsidR="000611A9" w:rsidRPr="006C6998">
        <w:rPr>
          <w:rFonts w:ascii="Arial" w:hAnsi="Arial" w:cs="Arial"/>
        </w:rPr>
        <w:t>1</w:t>
      </w:r>
      <w:r w:rsidRPr="006C6998">
        <w:rPr>
          <w:rFonts w:ascii="Arial" w:hAnsi="Arial" w:cs="Arial"/>
        </w:rPr>
        <w:t>.03.2021 г.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A25CA">
        <w:rPr>
          <w:rStyle w:val="a4"/>
          <w:rFonts w:ascii="Arial" w:hAnsi="Arial" w:cs="Arial"/>
        </w:rPr>
        <w:t> </w:t>
      </w:r>
    </w:p>
    <w:p w:rsidR="00A906AA" w:rsidRDefault="00A906AA" w:rsidP="00A906A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Протокол публичных слушаний </w:t>
      </w:r>
    </w:p>
    <w:p w:rsidR="00A906AA" w:rsidRDefault="00A906AA" w:rsidP="00A906AA">
      <w:pPr>
        <w:spacing w:line="80" w:lineRule="atLeast"/>
        <w:ind w:firstLine="539"/>
        <w:jc w:val="center"/>
        <w:rPr>
          <w:rFonts w:ascii="Arial" w:hAnsi="Arial" w:cs="Arial"/>
        </w:rPr>
      </w:pPr>
      <w:r w:rsidRPr="003A25CA">
        <w:rPr>
          <w:rStyle w:val="a4"/>
          <w:rFonts w:ascii="Arial" w:hAnsi="Arial" w:cs="Arial"/>
          <w:b w:val="0"/>
        </w:rPr>
        <w:t xml:space="preserve">по проекту </w:t>
      </w:r>
      <w:r>
        <w:rPr>
          <w:rFonts w:ascii="Arial" w:hAnsi="Arial" w:cs="Arial"/>
        </w:rPr>
        <w:t>планировки и проект</w:t>
      </w:r>
      <w:r w:rsidR="000611A9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межевания территории для размещения линейного объекта «Дооснащение ИТСО КС Томского ЛПУ МГ и Юргинского ЛПУ МГ» (КС Чажемто)</w:t>
      </w:r>
    </w:p>
    <w:p w:rsidR="008B74C1" w:rsidRPr="00A96E53" w:rsidRDefault="008B74C1" w:rsidP="008B74C1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A96E53">
        <w:rPr>
          <w:rStyle w:val="a4"/>
          <w:rFonts w:ascii="Arial" w:hAnsi="Arial" w:cs="Arial"/>
          <w:b w:val="0"/>
        </w:rPr>
        <w:t>11.03.2021</w:t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Pr="00A96E53">
        <w:rPr>
          <w:rStyle w:val="a4"/>
          <w:rFonts w:ascii="Arial" w:hAnsi="Arial" w:cs="Arial"/>
          <w:b w:val="0"/>
        </w:rPr>
        <w:t xml:space="preserve"> № 1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906AA" w:rsidRPr="009601F2" w:rsidRDefault="00A906AA" w:rsidP="00A906AA">
      <w:pPr>
        <w:pStyle w:val="a5"/>
        <w:numPr>
          <w:ilvl w:val="0"/>
          <w:numId w:val="1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Общие сведения о проекте, представленном на общественные обсуждения или публичные слушания: проекта планировки и проекта межевания территории для размещения линейного объекта «Дооснащение ИТСО КС Томского ЛПУ МГ и Юргинского ЛПУ МГ» (КС Чажемто).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D147C8" w:rsidRPr="009601F2">
        <w:rPr>
          <w:rFonts w:ascii="Arial" w:hAnsi="Arial" w:cs="Arial"/>
        </w:rPr>
        <w:t>: ООО «УК ПРОЕКТ ГРУПП».</w:t>
      </w:r>
    </w:p>
    <w:p w:rsidR="002B356B" w:rsidRPr="009601F2" w:rsidRDefault="002B356B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Организация разработчик</w:t>
      </w:r>
      <w:r w:rsidR="00D147C8" w:rsidRPr="009601F2">
        <w:rPr>
          <w:rFonts w:ascii="Arial" w:hAnsi="Arial" w:cs="Arial"/>
        </w:rPr>
        <w:t xml:space="preserve">: ООО «УК ПРОЕКТ ГРУПП», 108811, г. Москва п. Московский, 22-й километр Кировское шоссе, домовладение 4, строение 2, </w:t>
      </w:r>
      <w:proofErr w:type="spellStart"/>
      <w:r w:rsidR="00D147C8" w:rsidRPr="009601F2">
        <w:rPr>
          <w:rFonts w:ascii="Arial" w:hAnsi="Arial" w:cs="Arial"/>
        </w:rPr>
        <w:t>эт</w:t>
      </w:r>
      <w:proofErr w:type="spellEnd"/>
      <w:r w:rsidR="00D147C8" w:rsidRPr="009601F2">
        <w:rPr>
          <w:rFonts w:ascii="Arial" w:hAnsi="Arial" w:cs="Arial"/>
        </w:rPr>
        <w:t>. 8</w:t>
      </w:r>
      <w:r w:rsidR="00F060EE" w:rsidRPr="009601F2">
        <w:rPr>
          <w:rFonts w:ascii="Arial" w:hAnsi="Arial" w:cs="Arial"/>
        </w:rPr>
        <w:t>,</w:t>
      </w:r>
      <w:r w:rsidR="00D147C8" w:rsidRPr="009601F2">
        <w:rPr>
          <w:rFonts w:ascii="Arial" w:hAnsi="Arial" w:cs="Arial"/>
        </w:rPr>
        <w:t xml:space="preserve"> блок Г, офис 810 Г.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Сроки проведения общественных обсуждений или публичных слушаний</w:t>
      </w:r>
      <w:r w:rsidR="008A62AC" w:rsidRPr="009601F2">
        <w:rPr>
          <w:rFonts w:ascii="Arial" w:hAnsi="Arial" w:cs="Arial"/>
        </w:rPr>
        <w:t xml:space="preserve">: </w:t>
      </w:r>
      <w:r w:rsidR="008A62AC" w:rsidRPr="009601F2">
        <w:rPr>
          <w:rFonts w:ascii="Arial" w:hAnsi="Arial" w:cs="Arial"/>
          <w:shd w:val="clear" w:color="auto" w:fill="FFFFFF"/>
        </w:rPr>
        <w:t>31 календарных дней.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Форм</w:t>
      </w:r>
      <w:r w:rsidR="002B356B" w:rsidRPr="009601F2">
        <w:rPr>
          <w:rFonts w:ascii="Arial" w:hAnsi="Arial" w:cs="Arial"/>
        </w:rPr>
        <w:t>а</w:t>
      </w:r>
      <w:r w:rsidRPr="009601F2">
        <w:rPr>
          <w:rFonts w:ascii="Arial" w:hAnsi="Arial" w:cs="Arial"/>
        </w:rPr>
        <w:t xml:space="preserve"> оповещени</w:t>
      </w:r>
      <w:r w:rsidR="002B356B" w:rsidRPr="009601F2">
        <w:rPr>
          <w:rFonts w:ascii="Arial" w:hAnsi="Arial" w:cs="Arial"/>
        </w:rPr>
        <w:t>е</w:t>
      </w:r>
      <w:r w:rsidRPr="009601F2">
        <w:rPr>
          <w:rFonts w:ascii="Arial" w:hAnsi="Arial" w:cs="Arial"/>
        </w:rPr>
        <w:t xml:space="preserve"> о начале публичных слушаний </w:t>
      </w:r>
      <w:r w:rsidR="008A62AC" w:rsidRPr="009601F2">
        <w:rPr>
          <w:rFonts w:ascii="Arial" w:hAnsi="Arial" w:cs="Arial"/>
        </w:rPr>
        <w:t>размещен</w:t>
      </w:r>
      <w:r w:rsidR="009601F2">
        <w:rPr>
          <w:rFonts w:ascii="Arial" w:hAnsi="Arial" w:cs="Arial"/>
        </w:rPr>
        <w:t>а</w:t>
      </w:r>
      <w:r w:rsidR="008A62AC" w:rsidRPr="009601F2">
        <w:rPr>
          <w:rFonts w:ascii="Arial" w:hAnsi="Arial" w:cs="Arial"/>
        </w:rPr>
        <w:t xml:space="preserve"> </w:t>
      </w:r>
      <w:r w:rsidR="002B356B" w:rsidRPr="009601F2">
        <w:rPr>
          <w:rFonts w:ascii="Arial" w:hAnsi="Arial" w:cs="Arial"/>
        </w:rPr>
        <w:t xml:space="preserve">08.02.2021 </w:t>
      </w:r>
      <w:r w:rsidR="008A62AC" w:rsidRPr="009601F2">
        <w:rPr>
          <w:rFonts w:ascii="Arial" w:hAnsi="Arial" w:cs="Arial"/>
        </w:rPr>
        <w:t>на информационных стендах в общественных местах: Администрация поселения, (с</w:t>
      </w:r>
      <w:proofErr w:type="gramStart"/>
      <w:r w:rsidR="008A62AC" w:rsidRPr="009601F2">
        <w:rPr>
          <w:rFonts w:ascii="Arial" w:hAnsi="Arial" w:cs="Arial"/>
        </w:rPr>
        <w:t>.Ч</w:t>
      </w:r>
      <w:proofErr w:type="gramEnd"/>
      <w:r w:rsidR="008A62AC"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 с. Озерное ул. Трактовая д. 9), а также на официальном сайте органов местного самоуправления Чажемтовского сельского поселения.</w:t>
      </w:r>
    </w:p>
    <w:p w:rsidR="002B356B" w:rsidRPr="009601F2" w:rsidRDefault="002B356B" w:rsidP="002B356B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>В период проведения публичных слушаний участники публичных слушаний имеют право представить свои предложения и замечания в срок с 08.02.2021 до 09.03.2021 по обсуждаемому проекту.</w:t>
      </w:r>
    </w:p>
    <w:p w:rsidR="00A906AA" w:rsidRPr="009601F2" w:rsidRDefault="00A906AA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="008A62AC" w:rsidRPr="009601F2">
        <w:rPr>
          <w:rFonts w:ascii="Arial" w:hAnsi="Arial" w:cs="Arial"/>
          <w:shd w:val="clear" w:color="auto" w:fill="FFFFFF"/>
        </w:rPr>
        <w:t>открыта</w:t>
      </w:r>
      <w:proofErr w:type="gramEnd"/>
      <w:r w:rsidR="008A62AC" w:rsidRPr="009601F2">
        <w:rPr>
          <w:rFonts w:ascii="Arial" w:hAnsi="Arial" w:cs="Arial"/>
          <w:shd w:val="clear" w:color="auto" w:fill="FFFFFF"/>
        </w:rPr>
        <w:t xml:space="preserve"> с 08.02.2021 по 09.03.2021. Часы работы: 8.00 до 17.00, </w:t>
      </w:r>
      <w:r w:rsidRPr="009601F2">
        <w:rPr>
          <w:rFonts w:ascii="Arial" w:hAnsi="Arial" w:cs="Arial"/>
        </w:rPr>
        <w:t>предложений и замечаний</w:t>
      </w:r>
      <w:r w:rsidR="008A62AC" w:rsidRPr="009601F2">
        <w:rPr>
          <w:rFonts w:ascii="Arial" w:hAnsi="Arial" w:cs="Arial"/>
        </w:rPr>
        <w:t xml:space="preserve"> не было.</w:t>
      </w:r>
    </w:p>
    <w:p w:rsidR="00B76DEF" w:rsidRPr="009601F2" w:rsidRDefault="00A906AA" w:rsidP="00A906AA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Сведения о проведении собрания участников публичных слушаний по материалам</w:t>
      </w:r>
      <w:r w:rsidR="008A62AC" w:rsidRPr="009601F2">
        <w:rPr>
          <w:rFonts w:ascii="Arial" w:hAnsi="Arial" w:cs="Arial"/>
        </w:rPr>
        <w:t xml:space="preserve">: </w:t>
      </w:r>
      <w:r w:rsidR="000611A9" w:rsidRPr="009601F2">
        <w:rPr>
          <w:rFonts w:ascii="Arial" w:hAnsi="Arial" w:cs="Arial"/>
        </w:rPr>
        <w:t xml:space="preserve">11 марта 2021 года в 16.00 часов по местному времени по адресу: Томская область, Колпашевский район, село Чажемто, улица Ленина, 24, </w:t>
      </w:r>
      <w:r w:rsidR="009601F2">
        <w:rPr>
          <w:rFonts w:ascii="Arial" w:hAnsi="Arial" w:cs="Arial"/>
        </w:rPr>
        <w:t xml:space="preserve">   </w:t>
      </w:r>
      <w:r w:rsidR="000611A9" w:rsidRPr="009601F2">
        <w:rPr>
          <w:rFonts w:ascii="Arial" w:hAnsi="Arial" w:cs="Arial"/>
        </w:rPr>
        <w:t xml:space="preserve">кабинет 1. </w:t>
      </w:r>
    </w:p>
    <w:p w:rsidR="007566D0" w:rsidRPr="009601F2" w:rsidRDefault="000611A9" w:rsidP="00B76DEF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</w:t>
      </w:r>
      <w:r w:rsidR="00A906AA" w:rsidRPr="009601F2">
        <w:rPr>
          <w:rFonts w:ascii="Arial" w:hAnsi="Arial" w:cs="Arial"/>
        </w:rPr>
        <w:t>остав и количество участников</w:t>
      </w:r>
      <w:r w:rsidRPr="009601F2">
        <w:rPr>
          <w:rFonts w:ascii="Arial" w:hAnsi="Arial" w:cs="Arial"/>
        </w:rPr>
        <w:t xml:space="preserve">: </w:t>
      </w:r>
    </w:p>
    <w:p w:rsidR="00B76DEF" w:rsidRPr="009601F2" w:rsidRDefault="009D03AE" w:rsidP="00B76DEF">
      <w:pPr>
        <w:spacing w:line="80" w:lineRule="atLeast"/>
        <w:ind w:firstLine="709"/>
        <w:jc w:val="both"/>
        <w:rPr>
          <w:rFonts w:ascii="Arial" w:hAnsi="Arial" w:cs="Arial"/>
        </w:rPr>
      </w:pPr>
      <w:proofErr w:type="gramStart"/>
      <w:r w:rsidRPr="009601F2">
        <w:rPr>
          <w:rFonts w:ascii="Arial" w:hAnsi="Arial" w:cs="Arial"/>
        </w:rPr>
        <w:t>Рыбалова А</w:t>
      </w:r>
      <w:r w:rsidR="007566D0" w:rsidRPr="009601F2">
        <w:rPr>
          <w:rFonts w:ascii="Arial" w:hAnsi="Arial" w:cs="Arial"/>
        </w:rPr>
        <w:t xml:space="preserve">левтина </w:t>
      </w:r>
      <w:r w:rsidRPr="009601F2">
        <w:rPr>
          <w:rFonts w:ascii="Arial" w:hAnsi="Arial" w:cs="Arial"/>
        </w:rPr>
        <w:t>А</w:t>
      </w:r>
      <w:r w:rsidR="007566D0" w:rsidRPr="009601F2">
        <w:rPr>
          <w:rFonts w:ascii="Arial" w:hAnsi="Arial" w:cs="Arial"/>
        </w:rPr>
        <w:t>лександровна,</w:t>
      </w:r>
      <w:r w:rsidR="007566D0" w:rsidRPr="00FD51E8">
        <w:rPr>
          <w:rFonts w:ascii="Arial" w:hAnsi="Arial" w:cs="Arial"/>
          <w:highlight w:val="black"/>
        </w:rPr>
        <w:t>19.09.1987</w:t>
      </w:r>
      <w:r w:rsidR="007566D0" w:rsidRPr="009601F2">
        <w:rPr>
          <w:rFonts w:ascii="Arial" w:hAnsi="Arial" w:cs="Arial"/>
        </w:rPr>
        <w:t xml:space="preserve"> г.р., с Чажемто ул. Дзержинского </w:t>
      </w:r>
      <w:r w:rsidR="007566D0" w:rsidRPr="00FD51E8">
        <w:rPr>
          <w:rFonts w:ascii="Arial" w:hAnsi="Arial" w:cs="Arial"/>
          <w:highlight w:val="black"/>
        </w:rPr>
        <w:t>д. 1 кв. 2</w:t>
      </w:r>
      <w:r w:rsidR="007566D0" w:rsidRPr="009601F2">
        <w:rPr>
          <w:rFonts w:ascii="Arial" w:hAnsi="Arial" w:cs="Arial"/>
        </w:rPr>
        <w:t xml:space="preserve">; </w:t>
      </w:r>
      <w:proofErr w:type="spellStart"/>
      <w:r w:rsidR="000611A9" w:rsidRPr="009601F2">
        <w:rPr>
          <w:rFonts w:ascii="Arial" w:hAnsi="Arial" w:cs="Arial"/>
        </w:rPr>
        <w:t>Хонякина</w:t>
      </w:r>
      <w:proofErr w:type="spellEnd"/>
      <w:r w:rsidR="000611A9" w:rsidRPr="009601F2">
        <w:rPr>
          <w:rFonts w:ascii="Arial" w:hAnsi="Arial" w:cs="Arial"/>
        </w:rPr>
        <w:t xml:space="preserve"> В</w:t>
      </w:r>
      <w:r w:rsidR="007566D0" w:rsidRPr="009601F2">
        <w:rPr>
          <w:rFonts w:ascii="Arial" w:hAnsi="Arial" w:cs="Arial"/>
        </w:rPr>
        <w:t>ера</w:t>
      </w:r>
      <w:r w:rsidR="009601F2" w:rsidRPr="009601F2">
        <w:rPr>
          <w:rFonts w:ascii="Arial" w:hAnsi="Arial" w:cs="Arial"/>
        </w:rPr>
        <w:t xml:space="preserve"> </w:t>
      </w:r>
      <w:r w:rsidR="000611A9" w:rsidRPr="009601F2">
        <w:rPr>
          <w:rFonts w:ascii="Arial" w:hAnsi="Arial" w:cs="Arial"/>
        </w:rPr>
        <w:t>П</w:t>
      </w:r>
      <w:r w:rsidR="009601F2" w:rsidRPr="009601F2">
        <w:rPr>
          <w:rFonts w:ascii="Arial" w:hAnsi="Arial" w:cs="Arial"/>
        </w:rPr>
        <w:t xml:space="preserve">авловна, </w:t>
      </w:r>
      <w:r w:rsidR="009601F2" w:rsidRPr="00FD51E8">
        <w:rPr>
          <w:rFonts w:ascii="Arial" w:hAnsi="Arial" w:cs="Arial"/>
          <w:highlight w:val="black"/>
        </w:rPr>
        <w:t>02.10.1966</w:t>
      </w:r>
      <w:r w:rsidR="009601F2" w:rsidRPr="009601F2">
        <w:rPr>
          <w:rFonts w:ascii="Arial" w:hAnsi="Arial" w:cs="Arial"/>
        </w:rPr>
        <w:t xml:space="preserve"> г.р., с Чажемто ул. Дзержинского д. </w:t>
      </w:r>
      <w:r w:rsidR="009601F2" w:rsidRPr="00FD51E8">
        <w:rPr>
          <w:rFonts w:ascii="Arial" w:hAnsi="Arial" w:cs="Arial"/>
          <w:highlight w:val="black"/>
        </w:rPr>
        <w:t>8</w:t>
      </w:r>
      <w:r w:rsidR="000611A9" w:rsidRPr="009601F2">
        <w:rPr>
          <w:rFonts w:ascii="Arial" w:hAnsi="Arial" w:cs="Arial"/>
        </w:rPr>
        <w:t xml:space="preserve">, </w:t>
      </w:r>
      <w:proofErr w:type="spellStart"/>
      <w:r w:rsidR="000611A9" w:rsidRPr="009601F2">
        <w:rPr>
          <w:rFonts w:ascii="Arial" w:hAnsi="Arial" w:cs="Arial"/>
        </w:rPr>
        <w:t>Таранко</w:t>
      </w:r>
      <w:proofErr w:type="spellEnd"/>
      <w:r w:rsidR="000611A9" w:rsidRPr="009601F2">
        <w:rPr>
          <w:rFonts w:ascii="Arial" w:hAnsi="Arial" w:cs="Arial"/>
        </w:rPr>
        <w:t xml:space="preserve"> Я</w:t>
      </w:r>
      <w:r w:rsidR="009601F2" w:rsidRPr="009601F2">
        <w:rPr>
          <w:rFonts w:ascii="Arial" w:hAnsi="Arial" w:cs="Arial"/>
        </w:rPr>
        <w:t xml:space="preserve">на Алексеевна, </w:t>
      </w:r>
      <w:r w:rsidR="009601F2" w:rsidRPr="00FD51E8">
        <w:rPr>
          <w:rFonts w:ascii="Arial" w:hAnsi="Arial" w:cs="Arial"/>
          <w:highlight w:val="black"/>
        </w:rPr>
        <w:t>06.06.1994</w:t>
      </w:r>
      <w:r w:rsidR="00EC60C1">
        <w:rPr>
          <w:rFonts w:ascii="Arial" w:hAnsi="Arial" w:cs="Arial"/>
        </w:rPr>
        <w:t xml:space="preserve"> г.р.</w:t>
      </w:r>
      <w:r w:rsidR="009601F2" w:rsidRPr="009601F2">
        <w:rPr>
          <w:rFonts w:ascii="Arial" w:hAnsi="Arial" w:cs="Arial"/>
        </w:rPr>
        <w:t xml:space="preserve">, г. Северск ул. Курчатова </w:t>
      </w:r>
      <w:r w:rsidR="009601F2" w:rsidRPr="00FD51E8">
        <w:rPr>
          <w:rFonts w:ascii="Arial" w:hAnsi="Arial" w:cs="Arial"/>
          <w:highlight w:val="black"/>
        </w:rPr>
        <w:t>д. 28 кв. 33</w:t>
      </w:r>
      <w:bookmarkStart w:id="0" w:name="_GoBack"/>
      <w:bookmarkEnd w:id="0"/>
      <w:r w:rsidR="009601F2" w:rsidRPr="009601F2">
        <w:rPr>
          <w:rFonts w:ascii="Arial" w:hAnsi="Arial" w:cs="Arial"/>
        </w:rPr>
        <w:t>.</w:t>
      </w:r>
      <w:r w:rsidR="00A906AA" w:rsidRPr="009601F2">
        <w:rPr>
          <w:rFonts w:ascii="Arial" w:hAnsi="Arial" w:cs="Arial"/>
        </w:rPr>
        <w:t xml:space="preserve"> </w:t>
      </w:r>
      <w:proofErr w:type="gramEnd"/>
    </w:p>
    <w:p w:rsidR="00A906AA" w:rsidRDefault="000611A9" w:rsidP="00B76DEF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П</w:t>
      </w:r>
      <w:r w:rsidR="00A906AA" w:rsidRPr="009601F2">
        <w:rPr>
          <w:rFonts w:ascii="Arial" w:hAnsi="Arial" w:cs="Arial"/>
        </w:rPr>
        <w:t>редложений и замечаний</w:t>
      </w:r>
      <w:r w:rsidRPr="009601F2">
        <w:rPr>
          <w:rFonts w:ascii="Arial" w:hAnsi="Arial" w:cs="Arial"/>
        </w:rPr>
        <w:t xml:space="preserve"> не было.</w:t>
      </w:r>
    </w:p>
    <w:p w:rsidR="009601F2" w:rsidRDefault="009601F2" w:rsidP="00B76DEF">
      <w:pPr>
        <w:spacing w:line="80" w:lineRule="atLeast"/>
        <w:ind w:firstLine="709"/>
        <w:jc w:val="both"/>
        <w:rPr>
          <w:rFonts w:ascii="Arial" w:hAnsi="Arial" w:cs="Arial"/>
        </w:rPr>
      </w:pPr>
    </w:p>
    <w:p w:rsidR="006C6998" w:rsidRPr="009601F2" w:rsidRDefault="006C6998" w:rsidP="00B76DEF">
      <w:pPr>
        <w:spacing w:line="80" w:lineRule="atLeast"/>
        <w:ind w:firstLine="709"/>
        <w:jc w:val="both"/>
        <w:rPr>
          <w:rFonts w:ascii="Arial" w:hAnsi="Arial" w:cs="Arial"/>
        </w:rPr>
      </w:pP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lastRenderedPageBreak/>
        <w:t xml:space="preserve">Вывод: </w:t>
      </w:r>
    </w:p>
    <w:p w:rsidR="000611A9" w:rsidRPr="009601F2" w:rsidRDefault="000611A9" w:rsidP="002B356B">
      <w:pPr>
        <w:spacing w:line="80" w:lineRule="atLeast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1. Поддержать проект планировки и проект межевания территории для размещения линейного объекта «Дооснащение ИТСО КС Томского ЛПУ МГ и Юргинского ЛПУ МГ» (КС Чажемто) в полном объеме.</w:t>
      </w: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2. Направить заключение по результатам публичных слушаний и протокол публичных слушаний Администрации Чажемтовского сельского поселения. </w:t>
      </w: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3. Опубликовать результаты публичных слушаний в Ведомостях органов местного самоуправления. </w:t>
      </w:r>
    </w:p>
    <w:p w:rsidR="000611A9" w:rsidRDefault="000611A9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0F149D" w:rsidRPr="00D45A3A" w:rsidRDefault="000F149D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0611A9" w:rsidRPr="009601F2" w:rsidRDefault="000611A9" w:rsidP="000611A9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="00D45A3A" w:rsidRPr="009601F2">
        <w:rPr>
          <w:rFonts w:ascii="Arial" w:hAnsi="Arial" w:cs="Arial"/>
        </w:rPr>
        <w:tab/>
        <w:t xml:space="preserve">    </w:t>
      </w:r>
      <w:r w:rsidR="009601F2">
        <w:rPr>
          <w:rFonts w:ascii="Arial" w:hAnsi="Arial" w:cs="Arial"/>
        </w:rPr>
        <w:tab/>
      </w:r>
      <w:r w:rsidR="00C14328">
        <w:rPr>
          <w:rFonts w:ascii="Arial" w:hAnsi="Arial" w:cs="Arial"/>
        </w:rPr>
        <w:t xml:space="preserve"> 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proofErr w:type="spellEnd"/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6C6998" w:rsidRDefault="006C6998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sectPr w:rsidR="009601F2" w:rsidSect="000611A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0"/>
    <w:rsid w:val="00006AE5"/>
    <w:rsid w:val="000611A9"/>
    <w:rsid w:val="000F149D"/>
    <w:rsid w:val="001222D9"/>
    <w:rsid w:val="002B356B"/>
    <w:rsid w:val="006B00C9"/>
    <w:rsid w:val="006B6D40"/>
    <w:rsid w:val="006C6998"/>
    <w:rsid w:val="00731AB1"/>
    <w:rsid w:val="00756250"/>
    <w:rsid w:val="007566D0"/>
    <w:rsid w:val="00830785"/>
    <w:rsid w:val="0086538C"/>
    <w:rsid w:val="008A62AC"/>
    <w:rsid w:val="008B74C1"/>
    <w:rsid w:val="009167A1"/>
    <w:rsid w:val="009601F2"/>
    <w:rsid w:val="009D03AE"/>
    <w:rsid w:val="00A01E00"/>
    <w:rsid w:val="00A768C1"/>
    <w:rsid w:val="00A906AA"/>
    <w:rsid w:val="00A96E53"/>
    <w:rsid w:val="00AF7C0C"/>
    <w:rsid w:val="00B76DEF"/>
    <w:rsid w:val="00C14328"/>
    <w:rsid w:val="00D147C8"/>
    <w:rsid w:val="00D45A3A"/>
    <w:rsid w:val="00DD0330"/>
    <w:rsid w:val="00E33773"/>
    <w:rsid w:val="00E671D4"/>
    <w:rsid w:val="00EC60C1"/>
    <w:rsid w:val="00F060EE"/>
    <w:rsid w:val="00F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2021-05-31T10:05:00Z</dcterms:created>
  <dcterms:modified xsi:type="dcterms:W3CDTF">2021-05-31T10:05:00Z</dcterms:modified>
</cp:coreProperties>
</file>